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38434C" w14:textId="77777777" w:rsidR="000B21F3" w:rsidRDefault="001870B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Problem Posing Template for Individual Activity </w:t>
      </w:r>
    </w:p>
    <w:p w14:paraId="5E7A962C" w14:textId="77777777" w:rsidR="000B21F3" w:rsidRDefault="001870BC">
      <w:pPr>
        <w:jc w:val="center"/>
        <w:rPr>
          <w:b/>
        </w:rPr>
      </w:pPr>
      <w:r>
        <w:rPr>
          <w:b/>
        </w:rPr>
        <w:t>Deb Linton</w:t>
      </w:r>
    </w:p>
    <w:p w14:paraId="1FDFEE7A" w14:textId="77777777" w:rsidR="000B21F3" w:rsidRDefault="001870BC">
      <w:r>
        <w:br/>
      </w:r>
      <w:r>
        <w:rPr>
          <w:b/>
        </w:rPr>
        <w:t>Module Overview</w:t>
      </w:r>
      <w:r>
        <w:t>: This activity is a group research project that is 4-weeks in duration.</w:t>
      </w:r>
    </w:p>
    <w:p w14:paraId="6CCC85A6" w14:textId="77777777" w:rsidR="000B21F3" w:rsidRDefault="000B21F3"/>
    <w:p w14:paraId="7D302E82" w14:textId="77777777" w:rsidR="000B21F3" w:rsidRDefault="001870BC">
      <w:r>
        <w:rPr>
          <w:b/>
        </w:rPr>
        <w:t>Setting</w:t>
      </w:r>
      <w:r>
        <w:t xml:space="preserve">: </w:t>
      </w:r>
    </w:p>
    <w:p w14:paraId="3C751F26" w14:textId="77777777" w:rsidR="000B21F3" w:rsidRDefault="000B21F3"/>
    <w:p w14:paraId="7438BA43" w14:textId="77777777" w:rsidR="000B21F3" w:rsidRDefault="001870BC">
      <w:r>
        <w:rPr>
          <w:u w:val="single"/>
        </w:rPr>
        <w:t>Target course:</w:t>
      </w:r>
      <w:r>
        <w:t xml:space="preserve"> BIO 212: Foundations of Form and Function is a course for Biology majors that is the last in a sequence of 5 courses. Students typically take the course in the spring semester of their sophomore year.</w:t>
      </w:r>
    </w:p>
    <w:p w14:paraId="3F4E84CA" w14:textId="77777777" w:rsidR="000B21F3" w:rsidRDefault="000B21F3"/>
    <w:p w14:paraId="42491B50" w14:textId="77777777" w:rsidR="000B21F3" w:rsidRDefault="001870BC">
      <w:r>
        <w:rPr>
          <w:u w:val="single"/>
        </w:rPr>
        <w:t xml:space="preserve">Class Size: </w:t>
      </w:r>
      <w:r>
        <w:t>144 students, but the research project is</w:t>
      </w:r>
      <w:r>
        <w:t xml:space="preserve"> implemented in labs of 24 students per section.</w:t>
      </w:r>
    </w:p>
    <w:p w14:paraId="09A9B56A" w14:textId="77777777" w:rsidR="000B21F3" w:rsidRDefault="000B21F3"/>
    <w:p w14:paraId="4EA165D2" w14:textId="77777777" w:rsidR="000B21F3" w:rsidRDefault="001870BC">
      <w:r>
        <w:t>Learning Outcomes for the activity:</w:t>
      </w:r>
    </w:p>
    <w:p w14:paraId="20CBF99D" w14:textId="77777777" w:rsidR="000B21F3" w:rsidRDefault="001870BC">
      <w:pPr>
        <w:numPr>
          <w:ilvl w:val="0"/>
          <w:numId w:val="1"/>
        </w:numPr>
      </w:pPr>
      <w:r>
        <w:t>Access and use data from public databases.</w:t>
      </w:r>
    </w:p>
    <w:p w14:paraId="4C33CB16" w14:textId="77777777" w:rsidR="000B21F3" w:rsidRDefault="001870BC">
      <w:pPr>
        <w:numPr>
          <w:ilvl w:val="0"/>
          <w:numId w:val="1"/>
        </w:numPr>
      </w:pPr>
      <w:r>
        <w:t>Apply appropriate statistical analyses to different datasets.</w:t>
      </w:r>
    </w:p>
    <w:p w14:paraId="7A02D6AB" w14:textId="77777777" w:rsidR="000B21F3" w:rsidRDefault="001870BC">
      <w:pPr>
        <w:numPr>
          <w:ilvl w:val="0"/>
          <w:numId w:val="1"/>
        </w:numPr>
      </w:pPr>
      <w:r>
        <w:t>Create data visualizations appropriate to the data types and anal</w:t>
      </w:r>
      <w:r>
        <w:t>yses.</w:t>
      </w:r>
    </w:p>
    <w:p w14:paraId="59F2497E" w14:textId="77777777" w:rsidR="000B21F3" w:rsidRDefault="001870BC">
      <w:pPr>
        <w:numPr>
          <w:ilvl w:val="0"/>
          <w:numId w:val="1"/>
        </w:numPr>
      </w:pPr>
      <w:r>
        <w:t>Effectively communicate a story using visualizations of data.</w:t>
      </w:r>
    </w:p>
    <w:p w14:paraId="3EFA4BDA" w14:textId="77777777" w:rsidR="000B21F3" w:rsidRDefault="001870BC">
      <w:pPr>
        <w:numPr>
          <w:ilvl w:val="0"/>
          <w:numId w:val="1"/>
        </w:numPr>
      </w:pPr>
      <w:r>
        <w:t>Investigate questions of organismal biology using big data.</w:t>
      </w:r>
    </w:p>
    <w:p w14:paraId="233CC54F" w14:textId="77777777" w:rsidR="000B21F3" w:rsidRDefault="000B21F3"/>
    <w:p w14:paraId="6D6A3CBE" w14:textId="77777777" w:rsidR="000B21F3" w:rsidRDefault="001870BC">
      <w:r>
        <w:t>How does data acumen align with this learning outcome? Place an “X” in the column next to the skills practiced in this activity</w:t>
      </w:r>
    </w:p>
    <w:tbl>
      <w:tblPr>
        <w:tblStyle w:val="a"/>
        <w:tblW w:w="970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65"/>
        <w:gridCol w:w="2715"/>
        <w:gridCol w:w="435"/>
        <w:gridCol w:w="3360"/>
        <w:gridCol w:w="495"/>
      </w:tblGrid>
      <w:tr w:rsidR="000B21F3" w14:paraId="49C26E76" w14:textId="77777777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2515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Quantitative Pillars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6B60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0610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Life Cycle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5287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E028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Social/Pedagogical Concepts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3392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B21F3" w14:paraId="3E4C6D6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799C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Mathematical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4039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896B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import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CF59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5E61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Communication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68EE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</w:tr>
      <w:tr w:rsidR="000B21F3" w14:paraId="164EC2D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7E7C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Computational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2200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5ABA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Management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6DA9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A8EF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Equity, Diversity, Inclusivity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D009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21F3" w14:paraId="5A62DED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5B5C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Statistical thinking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C24B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AA56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Curation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7F14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1A4C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Universal Design for Learning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D584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21F3" w14:paraId="7D07D20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357F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Reproducibility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11BE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803D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Analysis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7250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2BD8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Ethics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F3EE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21F3" w14:paraId="625368CD" w14:textId="77777777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CF02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3F7E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8E5B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Sharing/ Reporting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FAC5" w14:textId="77777777" w:rsidR="000B21F3" w:rsidRDefault="0018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3CE0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00AA" w14:textId="77777777" w:rsidR="000B21F3" w:rsidRDefault="000B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4E861CE" w14:textId="77777777" w:rsidR="000B21F3" w:rsidRDefault="000B21F3"/>
    <w:p w14:paraId="51FCF3CD" w14:textId="77777777" w:rsidR="000B21F3" w:rsidRDefault="001870BC">
      <w:r>
        <w:rPr>
          <w:b/>
        </w:rPr>
        <w:t>Activity/Module</w:t>
      </w:r>
      <w:r>
        <w:t>:</w:t>
      </w:r>
    </w:p>
    <w:p w14:paraId="7021E2C0" w14:textId="77777777" w:rsidR="000B21F3" w:rsidRDefault="001870BC">
      <w:r>
        <w:t>Describe the activity: From the laboratory write-up...</w:t>
      </w:r>
    </w:p>
    <w:p w14:paraId="5F04D370" w14:textId="77777777" w:rsidR="000B21F3" w:rsidRDefault="001870BC">
      <w:pPr>
        <w:numPr>
          <w:ilvl w:val="0"/>
          <w:numId w:val="8"/>
        </w:numPr>
      </w:pPr>
      <w:r>
        <w:t>Your assignment is to conduct a research project and produce an infographic that uses a combination of biodiversity and environmental datasets to tell a story. Your goal is to verbally and visually represent data in a way that helps others clearly understa</w:t>
      </w:r>
      <w:r>
        <w:t xml:space="preserve">nd the information you would like to present. Your target audience is the general population. </w:t>
      </w:r>
    </w:p>
    <w:p w14:paraId="57305AE9" w14:textId="77777777" w:rsidR="000B21F3" w:rsidRDefault="001870BC">
      <w:r>
        <w:t xml:space="preserve">Course type (e.g. Lecture, lab): </w:t>
      </w:r>
    </w:p>
    <w:p w14:paraId="751C73B5" w14:textId="77777777" w:rsidR="000B21F3" w:rsidRDefault="001870BC">
      <w:pPr>
        <w:numPr>
          <w:ilvl w:val="0"/>
          <w:numId w:val="9"/>
        </w:numPr>
      </w:pPr>
      <w:r>
        <w:t>Lab section of a lecture/lab course.</w:t>
      </w:r>
    </w:p>
    <w:p w14:paraId="5F8FE981" w14:textId="77777777" w:rsidR="000B21F3" w:rsidRDefault="001870BC">
      <w:r>
        <w:lastRenderedPageBreak/>
        <w:t xml:space="preserve">Pedagogy (e.g. Case, research project, final report, lab activity): </w:t>
      </w:r>
    </w:p>
    <w:p w14:paraId="2EFDD25B" w14:textId="77777777" w:rsidR="000B21F3" w:rsidRDefault="001870BC">
      <w:pPr>
        <w:numPr>
          <w:ilvl w:val="0"/>
          <w:numId w:val="7"/>
        </w:numPr>
      </w:pPr>
      <w:r>
        <w:t>Research project with</w:t>
      </w:r>
      <w:r>
        <w:t>in lab.</w:t>
      </w:r>
    </w:p>
    <w:p w14:paraId="5A7BB464" w14:textId="77777777" w:rsidR="000B21F3" w:rsidRDefault="000B21F3"/>
    <w:p w14:paraId="56C4372B" w14:textId="77777777" w:rsidR="000B21F3" w:rsidRDefault="001870BC">
      <w:r>
        <w:t xml:space="preserve">Describe the data and the tools used to interact with the data: </w:t>
      </w:r>
    </w:p>
    <w:p w14:paraId="40855A77" w14:textId="77777777" w:rsidR="000B21F3" w:rsidRDefault="001870BC">
      <w:pPr>
        <w:numPr>
          <w:ilvl w:val="0"/>
          <w:numId w:val="12"/>
        </w:numPr>
      </w:pPr>
      <w:r>
        <w:t>Students access data from publicly available databases</w:t>
      </w:r>
    </w:p>
    <w:p w14:paraId="56EC6C02" w14:textId="77777777" w:rsidR="000B21F3" w:rsidRDefault="001870BC">
      <w:pPr>
        <w:numPr>
          <w:ilvl w:val="0"/>
          <w:numId w:val="12"/>
        </w:numPr>
      </w:pPr>
      <w:r>
        <w:t>Students use Excel to analyze their data and create visualizations.</w:t>
      </w:r>
    </w:p>
    <w:p w14:paraId="46F86E54" w14:textId="77777777" w:rsidR="000B21F3" w:rsidRDefault="001870BC">
      <w:pPr>
        <w:numPr>
          <w:ilvl w:val="0"/>
          <w:numId w:val="12"/>
        </w:numPr>
      </w:pPr>
      <w:r>
        <w:t>Students produce infographics using Piktochart (also includes some visualization tools).</w:t>
      </w:r>
    </w:p>
    <w:p w14:paraId="43AD720B" w14:textId="77777777" w:rsidR="000B21F3" w:rsidRDefault="000B21F3">
      <w:pPr>
        <w:ind w:left="720"/>
      </w:pPr>
    </w:p>
    <w:p w14:paraId="6FFCEE8E" w14:textId="77777777" w:rsidR="000B21F3" w:rsidRDefault="001870BC">
      <w:r>
        <w:t xml:space="preserve">Describe where problem posing will be used and how you as the instructor will use problem posing to shape the activity: </w:t>
      </w:r>
    </w:p>
    <w:p w14:paraId="5558A044" w14:textId="77777777" w:rsidR="000B21F3" w:rsidRDefault="001870BC">
      <w:pPr>
        <w:numPr>
          <w:ilvl w:val="0"/>
          <w:numId w:val="5"/>
        </w:numPr>
      </w:pPr>
      <w:r>
        <w:t>I’d like to use the problem posing protocol as students are working to develop their research questions. Students need to identify a “B</w:t>
      </w:r>
      <w:r>
        <w:t>ig Question” and then identify sub-questions that they would need to answer to address the Big Question.</w:t>
      </w:r>
    </w:p>
    <w:p w14:paraId="44093316" w14:textId="77777777" w:rsidR="000B21F3" w:rsidRDefault="000B21F3"/>
    <w:p w14:paraId="2FF9996D" w14:textId="77777777" w:rsidR="000B21F3" w:rsidRDefault="001870BC">
      <w:r>
        <w:t xml:space="preserve">What is the Question Focus? </w:t>
      </w:r>
    </w:p>
    <w:p w14:paraId="157FBA8D" w14:textId="77777777" w:rsidR="000B21F3" w:rsidRDefault="001870BC">
      <w:pPr>
        <w:numPr>
          <w:ilvl w:val="0"/>
          <w:numId w:val="3"/>
        </w:numPr>
      </w:pPr>
      <w:r>
        <w:t>Organisms need to be able to perform the basic functions of life in any given habitat/ecosystem in order for their specie</w:t>
      </w:r>
      <w:r>
        <w:t xml:space="preserve">s to continue to exist in that location. </w:t>
      </w:r>
      <w:r>
        <w:rPr>
          <w:color w:val="FF0000"/>
        </w:rPr>
        <w:t>When any of the functions of life is disrupted, that species cannot continue to survive in that location and their distribution will change.</w:t>
      </w:r>
    </w:p>
    <w:p w14:paraId="60245F6E" w14:textId="77777777" w:rsidR="000B21F3" w:rsidRDefault="000B21F3">
      <w:pPr>
        <w:ind w:left="720"/>
      </w:pPr>
    </w:p>
    <w:p w14:paraId="6E6DDF3E" w14:textId="77777777" w:rsidR="000B21F3" w:rsidRDefault="001870BC">
      <w:r>
        <w:t>How is the Question Focus introduced?</w:t>
      </w:r>
    </w:p>
    <w:p w14:paraId="081A3707" w14:textId="77777777" w:rsidR="000B21F3" w:rsidRDefault="001870BC">
      <w:pPr>
        <w:numPr>
          <w:ilvl w:val="0"/>
          <w:numId w:val="10"/>
        </w:numPr>
      </w:pPr>
      <w:r>
        <w:t>The question focus will be introduc</w:t>
      </w:r>
      <w:r>
        <w:t>ed at the beginning of the research project to help students brainstorm interesting questions.</w:t>
      </w:r>
    </w:p>
    <w:p w14:paraId="70BDB16D" w14:textId="77777777" w:rsidR="000B21F3" w:rsidRDefault="000B21F3"/>
    <w:p w14:paraId="384C910B" w14:textId="77777777" w:rsidR="000B21F3" w:rsidRDefault="001870BC">
      <w:r>
        <w:t xml:space="preserve">Describe the student products: </w:t>
      </w:r>
    </w:p>
    <w:p w14:paraId="6C6522F1" w14:textId="77777777" w:rsidR="000B21F3" w:rsidRDefault="001870BC">
      <w:pPr>
        <w:numPr>
          <w:ilvl w:val="0"/>
          <w:numId w:val="4"/>
        </w:numPr>
      </w:pPr>
      <w:r>
        <w:t>Students produce an infographic with the target audience of the “average citizen.”</w:t>
      </w:r>
    </w:p>
    <w:p w14:paraId="7EFA707B" w14:textId="77777777" w:rsidR="000B21F3" w:rsidRDefault="000B21F3"/>
    <w:p w14:paraId="68BA257A" w14:textId="77777777" w:rsidR="000B21F3" w:rsidRDefault="001870BC">
      <w:r>
        <w:rPr>
          <w:b/>
        </w:rPr>
        <w:t>Assessment</w:t>
      </w:r>
      <w:r>
        <w:t>:</w:t>
      </w:r>
    </w:p>
    <w:p w14:paraId="483CB0D5" w14:textId="77777777" w:rsidR="000B21F3" w:rsidRDefault="001870BC">
      <w:r>
        <w:t>How will this learning outcome b</w:t>
      </w:r>
      <w:r>
        <w:t xml:space="preserve">e assessed? </w:t>
      </w:r>
    </w:p>
    <w:p w14:paraId="5B58AA5A" w14:textId="77777777" w:rsidR="000B21F3" w:rsidRDefault="001870BC">
      <w:pPr>
        <w:numPr>
          <w:ilvl w:val="0"/>
          <w:numId w:val="2"/>
        </w:numPr>
      </w:pPr>
      <w:r>
        <w:t>Students are graded by the laboratory instructor using a rubric.</w:t>
      </w:r>
    </w:p>
    <w:p w14:paraId="738C29C4" w14:textId="77777777" w:rsidR="000B21F3" w:rsidRDefault="000B21F3"/>
    <w:p w14:paraId="632B33B2" w14:textId="77777777" w:rsidR="000B21F3" w:rsidRDefault="001870BC">
      <w:r>
        <w:t xml:space="preserve">Will students practice this skill again?  In what setting (same topic, new topic)? </w:t>
      </w:r>
    </w:p>
    <w:p w14:paraId="0B6B184C" w14:textId="77777777" w:rsidR="000B21F3" w:rsidRDefault="001870BC">
      <w:pPr>
        <w:numPr>
          <w:ilvl w:val="0"/>
          <w:numId w:val="11"/>
        </w:numPr>
      </w:pPr>
      <w:r>
        <w:t>In our course, students don’t practice this skill again. They continue to do small data activ</w:t>
      </w:r>
      <w:r>
        <w:t>ities, but nothing on this scale and nothing open-ended.</w:t>
      </w:r>
    </w:p>
    <w:p w14:paraId="268FCCEA" w14:textId="77777777" w:rsidR="000B21F3" w:rsidRDefault="000B21F3"/>
    <w:p w14:paraId="75B4F469" w14:textId="77777777" w:rsidR="000B21F3" w:rsidRDefault="001870BC">
      <w:r>
        <w:rPr>
          <w:b/>
        </w:rPr>
        <w:t>Extra information</w:t>
      </w:r>
      <w:r>
        <w:t xml:space="preserve">: </w:t>
      </w:r>
    </w:p>
    <w:p w14:paraId="3A116452" w14:textId="77777777" w:rsidR="000B21F3" w:rsidRDefault="001870BC">
      <w:r>
        <w:t xml:space="preserve">What will students need to know before completing this activity? </w:t>
      </w:r>
    </w:p>
    <w:p w14:paraId="48426126" w14:textId="77777777" w:rsidR="000B21F3" w:rsidRDefault="001870BC">
      <w:pPr>
        <w:numPr>
          <w:ilvl w:val="0"/>
          <w:numId w:val="6"/>
        </w:numPr>
      </w:pPr>
      <w:r>
        <w:t>Students need to know how to use Excel.</w:t>
      </w:r>
    </w:p>
    <w:p w14:paraId="3595D3F5" w14:textId="77777777" w:rsidR="000B21F3" w:rsidRDefault="001870BC">
      <w:pPr>
        <w:numPr>
          <w:ilvl w:val="0"/>
          <w:numId w:val="6"/>
        </w:numPr>
      </w:pPr>
      <w:r>
        <w:t>Students need to be able to choose the appropriate analysis for a data t</w:t>
      </w:r>
      <w:r>
        <w:t>ype and question.</w:t>
      </w:r>
    </w:p>
    <w:p w14:paraId="4FF14016" w14:textId="77777777" w:rsidR="000B21F3" w:rsidRDefault="001870BC">
      <w:pPr>
        <w:numPr>
          <w:ilvl w:val="0"/>
          <w:numId w:val="6"/>
        </w:numPr>
      </w:pPr>
      <w:r>
        <w:t>Students need to be able to produce bar graphs, scatterplots, and pie charts.</w:t>
      </w:r>
    </w:p>
    <w:p w14:paraId="75345CE9" w14:textId="77777777" w:rsidR="000B21F3" w:rsidRDefault="001870BC">
      <w:pPr>
        <w:numPr>
          <w:ilvl w:val="0"/>
          <w:numId w:val="6"/>
        </w:numPr>
      </w:pPr>
      <w:r>
        <w:t>Students need to be able to perform basic statistics, e.g., t-tests and regressions.</w:t>
      </w:r>
    </w:p>
    <w:p w14:paraId="74DD5D70" w14:textId="77777777" w:rsidR="000B21F3" w:rsidRDefault="001870BC">
      <w:pPr>
        <w:numPr>
          <w:ilvl w:val="0"/>
          <w:numId w:val="6"/>
        </w:numPr>
      </w:pPr>
      <w:r>
        <w:t>Students need to know the constraints on the use of these data.</w:t>
      </w:r>
    </w:p>
    <w:sectPr w:rsidR="000B2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7145" w14:textId="77777777" w:rsidR="001870BC" w:rsidRDefault="001870BC" w:rsidP="0089610E">
      <w:pPr>
        <w:spacing w:line="240" w:lineRule="auto"/>
      </w:pPr>
      <w:r>
        <w:separator/>
      </w:r>
    </w:p>
  </w:endnote>
  <w:endnote w:type="continuationSeparator" w:id="0">
    <w:p w14:paraId="58D15A5E" w14:textId="77777777" w:rsidR="001870BC" w:rsidRDefault="001870BC" w:rsidP="00896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6BA6" w14:textId="77777777" w:rsidR="0089610E" w:rsidRDefault="0089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8A98" w14:textId="77777777" w:rsidR="0089610E" w:rsidRDefault="00896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6F84" w14:textId="77777777" w:rsidR="0089610E" w:rsidRDefault="0089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232A" w14:textId="77777777" w:rsidR="001870BC" w:rsidRDefault="001870BC" w:rsidP="0089610E">
      <w:pPr>
        <w:spacing w:line="240" w:lineRule="auto"/>
      </w:pPr>
      <w:r>
        <w:separator/>
      </w:r>
    </w:p>
  </w:footnote>
  <w:footnote w:type="continuationSeparator" w:id="0">
    <w:p w14:paraId="63449069" w14:textId="77777777" w:rsidR="001870BC" w:rsidRDefault="001870BC" w:rsidP="00896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14A8" w14:textId="77777777" w:rsidR="0089610E" w:rsidRDefault="00896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1DA5" w14:textId="77777777" w:rsidR="0089610E" w:rsidRDefault="00896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6174" w14:textId="77777777" w:rsidR="0089610E" w:rsidRDefault="00896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96"/>
    <w:multiLevelType w:val="multilevel"/>
    <w:tmpl w:val="03AE7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623AC"/>
    <w:multiLevelType w:val="multilevel"/>
    <w:tmpl w:val="4FEEA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F17CAC"/>
    <w:multiLevelType w:val="multilevel"/>
    <w:tmpl w:val="37424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DE177F"/>
    <w:multiLevelType w:val="multilevel"/>
    <w:tmpl w:val="2DF47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7946BB"/>
    <w:multiLevelType w:val="multilevel"/>
    <w:tmpl w:val="6734C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490C5E"/>
    <w:multiLevelType w:val="multilevel"/>
    <w:tmpl w:val="51FCC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672E83"/>
    <w:multiLevelType w:val="multilevel"/>
    <w:tmpl w:val="215E5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B6765D"/>
    <w:multiLevelType w:val="multilevel"/>
    <w:tmpl w:val="58180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3A4FFA"/>
    <w:multiLevelType w:val="multilevel"/>
    <w:tmpl w:val="E730D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8D11EB"/>
    <w:multiLevelType w:val="multilevel"/>
    <w:tmpl w:val="4E6AC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A71562"/>
    <w:multiLevelType w:val="multilevel"/>
    <w:tmpl w:val="078E2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725644"/>
    <w:multiLevelType w:val="multilevel"/>
    <w:tmpl w:val="8692F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F3"/>
    <w:rsid w:val="000B21F3"/>
    <w:rsid w:val="001870BC"/>
    <w:rsid w:val="008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BE3E9"/>
  <w15:docId w15:val="{CE320135-54ED-4B46-9B2F-B5E27DEB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1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0E"/>
  </w:style>
  <w:style w:type="paragraph" w:styleId="Footer">
    <w:name w:val="footer"/>
    <w:basedOn w:val="Normal"/>
    <w:link w:val="FooterChar"/>
    <w:uiPriority w:val="99"/>
    <w:unhideWhenUsed/>
    <w:rsid w:val="008961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Linton, Debra Lynn</cp:lastModifiedBy>
  <cp:revision>2</cp:revision>
  <dcterms:created xsi:type="dcterms:W3CDTF">2019-07-16T18:38:00Z</dcterms:created>
  <dcterms:modified xsi:type="dcterms:W3CDTF">2019-07-16T18:38:00Z</dcterms:modified>
</cp:coreProperties>
</file>