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A3B9" w14:textId="77777777" w:rsidR="008C40BB" w:rsidRPr="003E51C6" w:rsidRDefault="00E353BD" w:rsidP="008C40BB">
      <w:pPr>
        <w:jc w:val="center"/>
        <w:rPr>
          <w:rFonts w:ascii="Helvetica" w:hAnsi="Helvetica"/>
          <w:sz w:val="20"/>
          <w:szCs w:val="20"/>
        </w:rPr>
      </w:pPr>
      <w:r>
        <w:rPr>
          <w:rFonts w:ascii="Helvetica" w:hAnsi="Helvetica"/>
          <w:noProof/>
          <w:sz w:val="20"/>
          <w:szCs w:val="20"/>
        </w:rPr>
        <w:drawing>
          <wp:inline distT="0" distB="0" distL="0" distR="0" wp14:anchorId="3D331156" wp14:editId="6B2CE270">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14:paraId="12F7EE04" w14:textId="77777777" w:rsidR="008C40BB" w:rsidRDefault="008C40BB" w:rsidP="008C40BB">
      <w:pPr>
        <w:jc w:val="center"/>
        <w:rPr>
          <w:rFonts w:ascii="Courier New" w:hAnsi="Courier New" w:cs="Courier New"/>
          <w:b/>
          <w:color w:val="943634"/>
        </w:rPr>
      </w:pPr>
      <w:r w:rsidRPr="00FC6285">
        <w:rPr>
          <w:rFonts w:ascii="Courier New" w:hAnsi="Courier New" w:cs="Courier New"/>
          <w:b/>
          <w:color w:val="943634"/>
        </w:rPr>
        <w:t>Title</w:t>
      </w:r>
    </w:p>
    <w:p w14:paraId="4C72C1F4" w14:textId="77777777" w:rsidR="008C40BB" w:rsidRPr="006978B1" w:rsidRDefault="008C40BB" w:rsidP="008C40BB">
      <w:pPr>
        <w:jc w:val="center"/>
        <w:rPr>
          <w:rFonts w:ascii="Courier New" w:hAnsi="Courier New" w:cs="Courier New"/>
          <w:color w:val="943634"/>
        </w:rPr>
      </w:pPr>
      <w:r>
        <w:rPr>
          <w:rFonts w:ascii="Helvetica" w:hAnsi="Helvetica"/>
        </w:rPr>
        <w:t>Featured s</w:t>
      </w:r>
      <w:r w:rsidRPr="006978B1">
        <w:rPr>
          <w:rFonts w:ascii="Helvetica" w:hAnsi="Helvetica"/>
        </w:rPr>
        <w:t>cientist:</w:t>
      </w:r>
      <w:r>
        <w:rPr>
          <w:rFonts w:ascii="Courier New" w:hAnsi="Courier New" w:cs="Courier New"/>
          <w:color w:val="943634"/>
        </w:rPr>
        <w:t xml:space="preserve"> </w:t>
      </w:r>
      <w:r w:rsidRPr="006978B1">
        <w:rPr>
          <w:rFonts w:ascii="Courier New" w:hAnsi="Courier New" w:cs="Courier New"/>
          <w:color w:val="943634"/>
        </w:rPr>
        <w:t>[name]</w:t>
      </w:r>
      <w:r w:rsidRPr="006978B1">
        <w:rPr>
          <w:rFonts w:ascii="Helvetica" w:hAnsi="Helvetica"/>
        </w:rPr>
        <w:t xml:space="preserve"> from</w:t>
      </w:r>
      <w:r w:rsidRPr="006978B1">
        <w:rPr>
          <w:rFonts w:ascii="Courier New" w:hAnsi="Courier New" w:cs="Courier New"/>
          <w:color w:val="943634"/>
        </w:rPr>
        <w:t xml:space="preserve"> [institution]</w:t>
      </w:r>
    </w:p>
    <w:p w14:paraId="698797D0" w14:textId="77777777" w:rsidR="008C40BB" w:rsidRPr="001E65A5" w:rsidRDefault="008C40BB" w:rsidP="008C40BB">
      <w:pPr>
        <w:jc w:val="center"/>
        <w:rPr>
          <w:rFonts w:ascii="Helvetica" w:hAnsi="Helvetica"/>
          <w:b/>
        </w:rPr>
      </w:pPr>
    </w:p>
    <w:p w14:paraId="11D7EF2A" w14:textId="77777777" w:rsidR="008C40BB" w:rsidRPr="001E65A5" w:rsidRDefault="008C40BB" w:rsidP="008C40BB">
      <w:pPr>
        <w:rPr>
          <w:rFonts w:ascii="Helvetica" w:hAnsi="Helvetica"/>
        </w:rPr>
      </w:pPr>
      <w:r w:rsidRPr="002157CB">
        <w:rPr>
          <w:rFonts w:ascii="Helvetica" w:hAnsi="Helvetica"/>
          <w:i/>
          <w:u w:val="single"/>
        </w:rPr>
        <w:t>Research Background</w:t>
      </w:r>
      <w:r w:rsidRPr="002157CB">
        <w:rPr>
          <w:rFonts w:ascii="Helvetica" w:hAnsi="Helvetica"/>
          <w:i/>
        </w:rPr>
        <w:t xml:space="preserve">: </w:t>
      </w:r>
      <w:r>
        <w:rPr>
          <w:rFonts w:ascii="Courier New" w:hAnsi="Courier New" w:cs="Courier New"/>
          <w:color w:val="943634"/>
        </w:rPr>
        <w:t>Write clearly and concisely, keeping in mind your audience. Avoid jargon. Paragraphs should be kept short (~100-200 words per paragraph</w:t>
      </w:r>
      <w:r w:rsidR="00F511FA">
        <w:rPr>
          <w:rFonts w:ascii="Courier New" w:hAnsi="Courier New" w:cs="Courier New"/>
          <w:color w:val="943634"/>
        </w:rPr>
        <w:t>).</w:t>
      </w:r>
    </w:p>
    <w:p w14:paraId="23FEE79D"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Paragraph 1:</w:t>
      </w:r>
      <w:r w:rsidRPr="007C4C26">
        <w:rPr>
          <w:rFonts w:ascii="Courier New" w:hAnsi="Courier New" w:cs="Courier New"/>
          <w:color w:val="943634"/>
        </w:rPr>
        <w:t xml:space="preserve"> </w:t>
      </w:r>
      <w:r>
        <w:rPr>
          <w:rFonts w:ascii="Courier New" w:hAnsi="Courier New" w:cs="Courier New"/>
          <w:color w:val="943634"/>
        </w:rPr>
        <w:t>Scientific background knowledge. Get the re</w:t>
      </w:r>
      <w:r w:rsidR="00F511FA">
        <w:rPr>
          <w:rFonts w:ascii="Courier New" w:hAnsi="Courier New" w:cs="Courier New"/>
          <w:color w:val="943634"/>
        </w:rPr>
        <w:t xml:space="preserve">ader excited about the research </w:t>
      </w:r>
      <w:r w:rsidRPr="00FC6285">
        <w:rPr>
          <w:rFonts w:ascii="Courier New" w:hAnsi="Courier New" w:cs="Courier New"/>
          <w:color w:val="943634"/>
        </w:rPr>
        <w:t xml:space="preserve">– </w:t>
      </w:r>
      <w:r>
        <w:rPr>
          <w:rFonts w:ascii="Courier New" w:hAnsi="Courier New" w:cs="Courier New"/>
          <w:color w:val="943634"/>
        </w:rPr>
        <w:t xml:space="preserve">what do they need to know to understand the </w:t>
      </w:r>
      <w:r w:rsidR="00F511FA">
        <w:rPr>
          <w:rFonts w:ascii="Courier New" w:hAnsi="Courier New" w:cs="Courier New"/>
          <w:color w:val="943634"/>
        </w:rPr>
        <w:t>topic</w:t>
      </w:r>
      <w:r>
        <w:rPr>
          <w:rFonts w:ascii="Courier New" w:hAnsi="Courier New" w:cs="Courier New"/>
          <w:color w:val="943634"/>
        </w:rPr>
        <w:t xml:space="preserve"> and experiment?</w:t>
      </w:r>
    </w:p>
    <w:p w14:paraId="05084536"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Paragraph 2:</w:t>
      </w:r>
      <w:r>
        <w:rPr>
          <w:rFonts w:ascii="Courier New" w:hAnsi="Courier New" w:cs="Courier New"/>
          <w:color w:val="943634"/>
        </w:rPr>
        <w:t xml:space="preserve"> Bring in exploration and discovery – discuss how you first became interested in the topic and how you developed your hypothesis. If applicable, discuss prior experiences and preliminary data that lead to the study.</w:t>
      </w:r>
    </w:p>
    <w:p w14:paraId="2953CD8F"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Paragraph 3:</w:t>
      </w:r>
      <w:r>
        <w:rPr>
          <w:rFonts w:ascii="Courier New" w:hAnsi="Courier New" w:cs="Courier New"/>
          <w:color w:val="943634"/>
        </w:rPr>
        <w:t xml:space="preserve"> </w:t>
      </w:r>
      <w:r w:rsidR="00F511FA">
        <w:rPr>
          <w:rFonts w:ascii="Courier New" w:hAnsi="Courier New" w:cs="Courier New"/>
          <w:color w:val="943634"/>
        </w:rPr>
        <w:t>State</w:t>
      </w:r>
      <w:r>
        <w:rPr>
          <w:rFonts w:ascii="Courier New" w:hAnsi="Courier New" w:cs="Courier New"/>
          <w:color w:val="943634"/>
        </w:rPr>
        <w:t xml:space="preserve"> your hypothesis</w:t>
      </w:r>
      <w:r w:rsidR="00F511FA">
        <w:rPr>
          <w:rFonts w:ascii="Courier New" w:hAnsi="Courier New" w:cs="Courier New"/>
          <w:color w:val="943634"/>
        </w:rPr>
        <w:t xml:space="preserve"> and describe your methods</w:t>
      </w:r>
      <w:r>
        <w:rPr>
          <w:rFonts w:ascii="Courier New" w:hAnsi="Courier New" w:cs="Courier New"/>
          <w:color w:val="943634"/>
        </w:rPr>
        <w:t xml:space="preserve">. </w:t>
      </w:r>
      <w:r w:rsidR="00F511FA">
        <w:rPr>
          <w:rFonts w:ascii="Courier New" w:hAnsi="Courier New" w:cs="Courier New"/>
          <w:color w:val="943634"/>
        </w:rPr>
        <w:t>A hypothesis is</w:t>
      </w:r>
      <w:r>
        <w:rPr>
          <w:rFonts w:ascii="Courier New" w:hAnsi="Courier New" w:cs="Courier New"/>
          <w:color w:val="943634"/>
        </w:rPr>
        <w:t xml:space="preserve"> </w:t>
      </w:r>
      <w:r w:rsidR="00F511FA">
        <w:rPr>
          <w:rFonts w:ascii="Courier New" w:hAnsi="Courier New" w:cs="Courier New"/>
          <w:color w:val="943634"/>
        </w:rPr>
        <w:t>an</w:t>
      </w:r>
      <w:r>
        <w:rPr>
          <w:rFonts w:ascii="Courier New" w:hAnsi="Courier New" w:cs="Courier New"/>
          <w:color w:val="943634"/>
        </w:rPr>
        <w:t xml:space="preserve"> explanation for an observation</w:t>
      </w:r>
      <w:r w:rsidR="00F511FA">
        <w:rPr>
          <w:rFonts w:ascii="Courier New" w:hAnsi="Courier New" w:cs="Courier New"/>
          <w:color w:val="943634"/>
        </w:rPr>
        <w:t xml:space="preserve">, </w:t>
      </w:r>
      <w:r>
        <w:rPr>
          <w:rFonts w:ascii="Courier New" w:hAnsi="Courier New" w:cs="Courier New"/>
          <w:color w:val="943634"/>
        </w:rPr>
        <w:t xml:space="preserve">not just a description of the pattern you expect to observe.  </w:t>
      </w:r>
      <w:r w:rsidRPr="00FC6285">
        <w:rPr>
          <w:rFonts w:ascii="Courier New" w:hAnsi="Courier New" w:cs="Courier New"/>
          <w:color w:val="943634"/>
        </w:rPr>
        <w:t xml:space="preserve">Describe </w:t>
      </w:r>
      <w:r>
        <w:rPr>
          <w:rFonts w:ascii="Courier New" w:hAnsi="Courier New" w:cs="Courier New"/>
          <w:color w:val="943634"/>
        </w:rPr>
        <w:t>the experiment or study and your data</w:t>
      </w:r>
      <w:r w:rsidRPr="00FC6285">
        <w:rPr>
          <w:rFonts w:ascii="Courier New" w:hAnsi="Courier New" w:cs="Courier New"/>
          <w:color w:val="943634"/>
        </w:rPr>
        <w:t xml:space="preserve"> – </w:t>
      </w:r>
      <w:r>
        <w:rPr>
          <w:rFonts w:ascii="Courier New" w:hAnsi="Courier New" w:cs="Courier New"/>
          <w:color w:val="943634"/>
        </w:rPr>
        <w:t>What is a simple description of the study design? W</w:t>
      </w:r>
      <w:r w:rsidRPr="00FC6285">
        <w:rPr>
          <w:rFonts w:ascii="Courier New" w:hAnsi="Courier New" w:cs="Courier New"/>
          <w:color w:val="943634"/>
        </w:rPr>
        <w:t xml:space="preserve">hat are the variables that were manipulated or measured? </w:t>
      </w:r>
      <w:r>
        <w:rPr>
          <w:rFonts w:ascii="Courier New" w:hAnsi="Courier New" w:cs="Courier New"/>
          <w:color w:val="943634"/>
        </w:rPr>
        <w:t>What would you expect to observe in these variables if your hypothesis were true?</w:t>
      </w:r>
    </w:p>
    <w:p w14:paraId="0F01AF7C"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Include a picture</w:t>
      </w:r>
      <w:r w:rsidRPr="00FC6285">
        <w:rPr>
          <w:rFonts w:ascii="Courier New" w:hAnsi="Courier New" w:cs="Courier New"/>
          <w:color w:val="943634"/>
        </w:rPr>
        <w:t xml:space="preserve"> of </w:t>
      </w:r>
      <w:r>
        <w:rPr>
          <w:rFonts w:ascii="Courier New" w:hAnsi="Courier New" w:cs="Courier New"/>
          <w:color w:val="943634"/>
        </w:rPr>
        <w:t>the experiment or study species. A picture of the researcher collecting data is best.</w:t>
      </w:r>
    </w:p>
    <w:p w14:paraId="4EB5D4EE" w14:textId="77777777" w:rsidR="008C40BB" w:rsidRDefault="008C40BB" w:rsidP="008C40BB">
      <w:pPr>
        <w:rPr>
          <w:rFonts w:ascii="Courier New" w:hAnsi="Courier New" w:cs="Courier New"/>
          <w:color w:val="943634"/>
        </w:rPr>
      </w:pPr>
    </w:p>
    <w:p w14:paraId="30B680BC" w14:textId="5CCB7D65" w:rsidR="00106C7C" w:rsidRDefault="00106C7C" w:rsidP="00106C7C">
      <w:pPr>
        <w:rPr>
          <w:rFonts w:ascii="Courier New" w:hAnsi="Courier New" w:cs="Courier New"/>
          <w:color w:val="943634"/>
        </w:rPr>
      </w:pPr>
      <w:r w:rsidRPr="001E65A5">
        <w:rPr>
          <w:rFonts w:ascii="Helvetica" w:hAnsi="Helvetica"/>
          <w:i/>
          <w:u w:val="single"/>
        </w:rPr>
        <w:t>Scientific Question</w:t>
      </w:r>
      <w:r w:rsidRPr="001E65A5">
        <w:rPr>
          <w:rFonts w:ascii="Helvetica" w:hAnsi="Helvetica"/>
        </w:rPr>
        <w:t xml:space="preserve">: </w:t>
      </w:r>
      <w:r>
        <w:rPr>
          <w:rFonts w:ascii="Courier New" w:hAnsi="Courier New" w:cs="Courier New"/>
          <w:color w:val="943634"/>
        </w:rPr>
        <w:t>Ask a scientific question that can be answered with the data provided. A scientific question should frame how your research contributes to the field, not simply ask for a summary of patterns in the data.</w:t>
      </w:r>
      <w:r w:rsidR="00D5111E">
        <w:rPr>
          <w:rFonts w:ascii="Courier New" w:hAnsi="Courier New" w:cs="Courier New"/>
          <w:color w:val="943634"/>
        </w:rPr>
        <w:t xml:space="preserve"> Avoid yes/no questions.</w:t>
      </w:r>
    </w:p>
    <w:p w14:paraId="647570B4" w14:textId="77777777" w:rsidR="00106C7C" w:rsidRDefault="00106C7C" w:rsidP="008C40BB">
      <w:pPr>
        <w:rPr>
          <w:rFonts w:ascii="Helvetica" w:hAnsi="Helvetica"/>
          <w:i/>
          <w:u w:val="single"/>
        </w:rPr>
      </w:pPr>
    </w:p>
    <w:p w14:paraId="0871A361" w14:textId="0EC415DC" w:rsidR="008C40BB" w:rsidRPr="00864C6D" w:rsidRDefault="008C40BB" w:rsidP="008C40BB">
      <w:pPr>
        <w:rPr>
          <w:rFonts w:ascii="Helvetica" w:hAnsi="Helvetica"/>
        </w:rPr>
      </w:pPr>
      <w:r>
        <w:rPr>
          <w:rFonts w:ascii="Helvetica" w:hAnsi="Helvetica"/>
          <w:i/>
          <w:u w:val="single"/>
        </w:rPr>
        <w:t>What is the hypothesis?</w:t>
      </w:r>
      <w:r>
        <w:rPr>
          <w:rFonts w:ascii="Helvetica" w:hAnsi="Helvetica"/>
          <w:i/>
        </w:rPr>
        <w:t xml:space="preserve"> </w:t>
      </w:r>
      <w:r>
        <w:rPr>
          <w:rFonts w:ascii="Helvetica" w:hAnsi="Helvetica"/>
        </w:rPr>
        <w:t xml:space="preserve">Find the hypothesis in the </w:t>
      </w:r>
      <w:r w:rsidR="003F2500">
        <w:rPr>
          <w:rFonts w:ascii="Helvetica" w:hAnsi="Helvetica"/>
        </w:rPr>
        <w:t>Research Background</w:t>
      </w:r>
      <w:r>
        <w:rPr>
          <w:rFonts w:ascii="Helvetica" w:hAnsi="Helvetica"/>
        </w:rPr>
        <w:t xml:space="preserve"> and underline it. A hypothesis is </w:t>
      </w:r>
      <w:r w:rsidR="00106C7C">
        <w:rPr>
          <w:rFonts w:ascii="Helvetica" w:hAnsi="Helvetica"/>
        </w:rPr>
        <w:t xml:space="preserve">a </w:t>
      </w:r>
      <w:r>
        <w:rPr>
          <w:rFonts w:ascii="Helvetica" w:hAnsi="Helvetica"/>
        </w:rPr>
        <w:t xml:space="preserve">proposed explanation for an observation, which can then be tested with experimentation or other types of studies. </w:t>
      </w:r>
      <w:r>
        <w:rPr>
          <w:rFonts w:ascii="Courier New" w:hAnsi="Courier New" w:cs="Courier New"/>
          <w:color w:val="943634"/>
        </w:rPr>
        <w:t xml:space="preserve">Underline your hypothesis in the </w:t>
      </w:r>
      <w:r w:rsidR="007A7991">
        <w:rPr>
          <w:rFonts w:ascii="Courier New" w:hAnsi="Courier New" w:cs="Courier New"/>
          <w:color w:val="943634"/>
        </w:rPr>
        <w:t>Research Background text</w:t>
      </w:r>
      <w:bookmarkStart w:id="0" w:name="_GoBack"/>
      <w:bookmarkEnd w:id="0"/>
      <w:r>
        <w:rPr>
          <w:rFonts w:ascii="Courier New" w:hAnsi="Courier New" w:cs="Courier New"/>
          <w:color w:val="943634"/>
        </w:rPr>
        <w:t>.</w:t>
      </w:r>
    </w:p>
    <w:p w14:paraId="0A9568A1" w14:textId="77777777" w:rsidR="008C40BB" w:rsidRDefault="008C40BB" w:rsidP="008C40BB">
      <w:pPr>
        <w:rPr>
          <w:rFonts w:ascii="Helvetica" w:hAnsi="Helvetica"/>
          <w:i/>
          <w:u w:val="single"/>
        </w:rPr>
      </w:pPr>
    </w:p>
    <w:p w14:paraId="20DB984B" w14:textId="77777777" w:rsidR="008C40BB" w:rsidRDefault="008C40BB" w:rsidP="008C40BB">
      <w:pPr>
        <w:rPr>
          <w:rFonts w:ascii="Helvetica" w:hAnsi="Helvetica"/>
          <w:i/>
          <w:u w:val="single"/>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14:paraId="236E4ABE" w14:textId="77777777" w:rsidR="008C40BB" w:rsidRDefault="008C40BB" w:rsidP="008C40BB">
      <w:pPr>
        <w:rPr>
          <w:rFonts w:ascii="Helvetica" w:hAnsi="Helvetica"/>
          <w:b/>
        </w:rPr>
      </w:pPr>
    </w:p>
    <w:p w14:paraId="0512220F" w14:textId="77777777" w:rsidR="00457DFA" w:rsidRDefault="008C40BB" w:rsidP="008C40BB">
      <w:pPr>
        <w:rPr>
          <w:rFonts w:ascii="Helvetica" w:hAnsi="Helvetica"/>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w:t>
      </w:r>
      <w:r w:rsidR="00AE28CC">
        <w:rPr>
          <w:rFonts w:ascii="Helvetica" w:hAnsi="Helvetica"/>
          <w:b/>
        </w:rPr>
        <w:t xml:space="preserve"> </w:t>
      </w:r>
      <w:r w:rsidR="00AE28CC" w:rsidRPr="00FC6285">
        <w:rPr>
          <w:rFonts w:ascii="Courier New" w:hAnsi="Courier New" w:cs="Courier New"/>
          <w:color w:val="943634"/>
        </w:rPr>
        <w:t>Include a table of data</w:t>
      </w:r>
      <w:r w:rsidR="00AE28CC">
        <w:rPr>
          <w:rFonts w:ascii="Courier New" w:hAnsi="Courier New" w:cs="Courier New"/>
          <w:color w:val="943634"/>
        </w:rPr>
        <w:t xml:space="preserve"> from your research. You may have to simplify the data so that it is manageable for a student who is graphing by hand, but don’t worry if your data is messy – that is part of research! You may include data on other variables so students will have to figure out those that address the scientific question.</w:t>
      </w:r>
    </w:p>
    <w:p w14:paraId="64D826A5" w14:textId="77777777" w:rsidR="00457DFA" w:rsidRDefault="00457DFA" w:rsidP="008C40BB">
      <w:pPr>
        <w:rPr>
          <w:rFonts w:ascii="Helvetica" w:hAnsi="Helvetica"/>
        </w:rPr>
      </w:pPr>
    </w:p>
    <w:p w14:paraId="6C83EE41" w14:textId="23B1535F" w:rsidR="008C40BB" w:rsidRPr="00457DFA" w:rsidRDefault="008C40BB" w:rsidP="008C40BB">
      <w:pPr>
        <w:rPr>
          <w:rFonts w:ascii="Helvetica" w:hAnsi="Helvetica"/>
        </w:rPr>
      </w:pPr>
      <w:r w:rsidRPr="001E65A5">
        <w:rPr>
          <w:rFonts w:ascii="Helvetica" w:hAnsi="Helvetica"/>
        </w:rPr>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1C582BCD" w14:textId="4BD2A9A1" w:rsidR="008C40BB" w:rsidRPr="007908E9" w:rsidRDefault="008C40BB" w:rsidP="008C40BB">
      <w:pPr>
        <w:rPr>
          <w:rFonts w:ascii="Helvetica" w:hAnsi="Helvetica"/>
          <w:u w:val="single"/>
        </w:rPr>
      </w:pPr>
      <w:r>
        <w:rPr>
          <w:rFonts w:ascii="Helvetica" w:hAnsi="Helvetica"/>
        </w:rPr>
        <w:tab/>
      </w:r>
      <w:r>
        <w:rPr>
          <w:rFonts w:ascii="Helvetica" w:hAnsi="Helvetica"/>
        </w:rPr>
        <w:tab/>
      </w:r>
      <w:r w:rsidR="0093359B">
        <w:rPr>
          <w:rFonts w:ascii="Helvetica" w:hAnsi="Helvetica"/>
        </w:rPr>
        <w:t>Independent</w:t>
      </w:r>
      <w:r>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7D95186F" w14:textId="77777777" w:rsidR="007908E9" w:rsidRDefault="007908E9" w:rsidP="008C40BB">
      <w:pPr>
        <w:ind w:left="720" w:firstLine="720"/>
        <w:rPr>
          <w:rFonts w:ascii="Helvetica" w:hAnsi="Helvetica"/>
        </w:rPr>
      </w:pPr>
    </w:p>
    <w:p w14:paraId="5BD746AB" w14:textId="23284630" w:rsidR="008C40BB" w:rsidRPr="007908E9" w:rsidRDefault="0093359B" w:rsidP="008C40BB">
      <w:pPr>
        <w:ind w:left="720" w:firstLine="720"/>
        <w:rPr>
          <w:rFonts w:ascii="Helvetica" w:hAnsi="Helvetica"/>
          <w:u w:val="single"/>
        </w:rPr>
      </w:pPr>
      <w:r>
        <w:rPr>
          <w:rFonts w:ascii="Helvetica" w:hAnsi="Helvetica"/>
        </w:rPr>
        <w:t>Dependent</w:t>
      </w:r>
      <w:r w:rsidR="008C40BB">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6CBF0122" w14:textId="77777777" w:rsidR="008C40BB" w:rsidRPr="001E65A5" w:rsidRDefault="008C40BB" w:rsidP="008C40BB">
      <w:pPr>
        <w:rPr>
          <w:rFonts w:ascii="Helvetica" w:hAnsi="Helvetica"/>
        </w:rPr>
      </w:pPr>
    </w:p>
    <w:p w14:paraId="769B6E95" w14:textId="77777777" w:rsidR="008C40BB" w:rsidRPr="001E65A5" w:rsidRDefault="008C40BB" w:rsidP="008C40BB">
      <w:pPr>
        <w:rPr>
          <w:rFonts w:ascii="Helvetica" w:hAnsi="Helvetica"/>
          <w:noProof/>
        </w:rPr>
      </w:pPr>
      <w:r w:rsidRPr="00A6254C">
        <w:rPr>
          <w:rFonts w:ascii="Helvetica" w:hAnsi="Helvetica"/>
          <w:i/>
          <w:u w:val="single"/>
        </w:rPr>
        <w:t>Draw your graph below</w:t>
      </w:r>
      <w:r>
        <w:rPr>
          <w:rFonts w:ascii="Helvetica" w:hAnsi="Helvetica"/>
          <w:noProof/>
        </w:rPr>
        <w:t>:</w:t>
      </w:r>
    </w:p>
    <w:p w14:paraId="43EE466F" w14:textId="77777777" w:rsidR="008C40BB" w:rsidRPr="001E65A5" w:rsidRDefault="008C40BB" w:rsidP="008C40BB">
      <w:pPr>
        <w:rPr>
          <w:rFonts w:ascii="Helvetica" w:hAnsi="Helvetica"/>
          <w:color w:val="943634"/>
        </w:rPr>
      </w:pPr>
    </w:p>
    <w:p w14:paraId="2710F75A" w14:textId="6CEBE034" w:rsidR="008C40BB" w:rsidRDefault="008C40BB" w:rsidP="008C40BB">
      <w:pPr>
        <w:rPr>
          <w:rFonts w:ascii="Courier New" w:hAnsi="Courier New" w:cs="Courier New"/>
          <w:color w:val="943634"/>
        </w:rPr>
      </w:pPr>
      <w:r>
        <w:rPr>
          <w:rFonts w:ascii="Courier New" w:hAnsi="Courier New" w:cs="Courier New"/>
          <w:color w:val="943634"/>
        </w:rPr>
        <w:t xml:space="preserve">Please provide </w:t>
      </w:r>
      <w:r w:rsidR="00260C13">
        <w:rPr>
          <w:rFonts w:ascii="Courier New" w:hAnsi="Courier New" w:cs="Courier New"/>
          <w:color w:val="943634"/>
        </w:rPr>
        <w:t>a graph of your d</w:t>
      </w:r>
      <w:r w:rsidR="00AD29FA">
        <w:rPr>
          <w:rFonts w:ascii="Courier New" w:hAnsi="Courier New" w:cs="Courier New"/>
          <w:color w:val="943634"/>
        </w:rPr>
        <w:t>ata along with your data in an E</w:t>
      </w:r>
      <w:r w:rsidR="00260C13">
        <w:rPr>
          <w:rFonts w:ascii="Courier New" w:hAnsi="Courier New" w:cs="Courier New"/>
          <w:color w:val="943634"/>
        </w:rPr>
        <w:t>xcel sheet. We will use this data to create three graph levels:</w:t>
      </w:r>
    </w:p>
    <w:p w14:paraId="50EE082B" w14:textId="77777777" w:rsidR="00506108" w:rsidRDefault="00506108" w:rsidP="008C40BB">
      <w:pPr>
        <w:rPr>
          <w:rFonts w:ascii="Courier New" w:hAnsi="Courier New" w:cs="Courier New"/>
          <w:color w:val="943634"/>
        </w:rPr>
      </w:pPr>
    </w:p>
    <w:p w14:paraId="56BC369B" w14:textId="77777777" w:rsidR="00506108" w:rsidRDefault="00E353BD" w:rsidP="00506108">
      <w:pPr>
        <w:jc w:val="center"/>
        <w:rPr>
          <w:rFonts w:ascii="Courier New" w:hAnsi="Courier New" w:cs="Courier New"/>
          <w:color w:val="943634"/>
        </w:rPr>
      </w:pPr>
      <w:r>
        <w:rPr>
          <w:rFonts w:ascii="Courier New" w:hAnsi="Courier New" w:cs="Courier New"/>
          <w:noProof/>
          <w:color w:val="943634"/>
        </w:rPr>
        <w:drawing>
          <wp:inline distT="0" distB="0" distL="0" distR="0" wp14:anchorId="33F7C67E" wp14:editId="4386A784">
            <wp:extent cx="4561205" cy="956945"/>
            <wp:effectExtent l="0" t="0" r="1079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1205" cy="956945"/>
                    </a:xfrm>
                    <a:prstGeom prst="rect">
                      <a:avLst/>
                    </a:prstGeom>
                    <a:noFill/>
                    <a:ln>
                      <a:noFill/>
                    </a:ln>
                  </pic:spPr>
                </pic:pic>
              </a:graphicData>
            </a:graphic>
          </wp:inline>
        </w:drawing>
      </w:r>
    </w:p>
    <w:p w14:paraId="0D87C21C" w14:textId="77777777" w:rsidR="008C40BB" w:rsidRDefault="008C40BB" w:rsidP="008C40BB">
      <w:pPr>
        <w:rPr>
          <w:rFonts w:ascii="Helvetica" w:hAnsi="Helvetica"/>
          <w:i/>
          <w:u w:val="single"/>
        </w:rPr>
      </w:pPr>
    </w:p>
    <w:p w14:paraId="30A0F59B" w14:textId="316157C5" w:rsidR="00740B8F" w:rsidRPr="00457DFA" w:rsidRDefault="00740B8F" w:rsidP="00457DFA">
      <w:pPr>
        <w:pStyle w:val="NormalWeb"/>
        <w:spacing w:before="0" w:beforeAutospacing="0" w:after="0" w:afterAutospacing="0"/>
        <w:rPr>
          <w:rFonts w:eastAsia="Times New Roman"/>
        </w:rPr>
      </w:pPr>
      <w:bookmarkStart w:id="1" w:name="OLE_LINK1"/>
      <w:bookmarkStart w:id="2" w:name="OLE_LINK2"/>
      <w:r w:rsidRPr="00457DFA">
        <w:rPr>
          <w:rFonts w:ascii="Helvetica" w:eastAsia="Times New Roman" w:hAnsi="Helvetica"/>
          <w:i/>
          <w:sz w:val="24"/>
          <w:szCs w:val="24"/>
          <w:u w:val="single"/>
        </w:rPr>
        <w:t>Interpret the data:</w:t>
      </w:r>
      <w:r w:rsidRPr="00457DFA">
        <w:rPr>
          <w:rFonts w:ascii="Helvetica" w:eastAsia="Times New Roman" w:hAnsi="Helvetica"/>
          <w:i/>
          <w:sz w:val="24"/>
          <w:szCs w:val="24"/>
        </w:rPr>
        <w:t xml:space="preserve"> </w:t>
      </w:r>
      <w:r w:rsidR="00457DFA" w:rsidRPr="00457DFA">
        <w:rPr>
          <w:rFonts w:ascii="Courier New" w:eastAsia="Times New Roman" w:hAnsi="Courier New"/>
          <w:color w:val="943634"/>
          <w:sz w:val="24"/>
          <w:szCs w:val="24"/>
        </w:rPr>
        <w:t xml:space="preserve">In this section, </w:t>
      </w:r>
      <w:r w:rsidR="00457DFA">
        <w:rPr>
          <w:rFonts w:ascii="Courier New" w:eastAsia="Times New Roman" w:hAnsi="Courier New"/>
          <w:color w:val="943634"/>
          <w:sz w:val="24"/>
          <w:szCs w:val="24"/>
        </w:rPr>
        <w:t xml:space="preserve">we are </w:t>
      </w:r>
      <w:r w:rsidR="00457DFA" w:rsidRPr="00457DFA">
        <w:rPr>
          <w:rFonts w:ascii="Courier New" w:eastAsia="Times New Roman" w:hAnsi="Courier New"/>
          <w:color w:val="943634"/>
          <w:sz w:val="24"/>
          <w:szCs w:val="24"/>
        </w:rPr>
        <w:t xml:space="preserve">asking students </w:t>
      </w:r>
      <w:r w:rsidR="00457DFA">
        <w:rPr>
          <w:rFonts w:ascii="Courier New" w:eastAsia="Times New Roman" w:hAnsi="Courier New"/>
          <w:color w:val="943634"/>
          <w:sz w:val="24"/>
          <w:szCs w:val="24"/>
        </w:rPr>
        <w:t>to use data in 3 different ways:</w:t>
      </w:r>
      <w:r w:rsidR="00457DFA" w:rsidRPr="00457DFA">
        <w:rPr>
          <w:rFonts w:ascii="Courier New" w:eastAsia="Times New Roman" w:hAnsi="Courier New"/>
          <w:color w:val="943634"/>
          <w:sz w:val="24"/>
          <w:szCs w:val="24"/>
        </w:rPr>
        <w:t xml:space="preserve"> 1. </w:t>
      </w:r>
      <w:r w:rsidR="00457DFA">
        <w:rPr>
          <w:rFonts w:ascii="Courier New" w:eastAsia="Times New Roman" w:hAnsi="Courier New"/>
          <w:color w:val="943634"/>
          <w:sz w:val="24"/>
          <w:szCs w:val="24"/>
        </w:rPr>
        <w:t>o</w:t>
      </w:r>
      <w:r w:rsidR="00457DFA" w:rsidRPr="00457DFA">
        <w:rPr>
          <w:rFonts w:ascii="Courier New" w:eastAsia="Times New Roman" w:hAnsi="Courier New"/>
          <w:color w:val="943634"/>
          <w:sz w:val="24"/>
          <w:szCs w:val="24"/>
        </w:rPr>
        <w:t xml:space="preserve">bserving and </w:t>
      </w:r>
      <w:r w:rsidR="00457DFA">
        <w:rPr>
          <w:rFonts w:ascii="Courier New" w:eastAsia="Times New Roman" w:hAnsi="Courier New"/>
          <w:color w:val="943634"/>
          <w:sz w:val="24"/>
          <w:szCs w:val="24"/>
        </w:rPr>
        <w:t>identifying trends,</w:t>
      </w:r>
      <w:r w:rsidR="00457DFA" w:rsidRPr="00457DFA">
        <w:rPr>
          <w:rFonts w:ascii="Courier New" w:eastAsia="Times New Roman" w:hAnsi="Courier New"/>
          <w:color w:val="943634"/>
          <w:sz w:val="24"/>
          <w:szCs w:val="24"/>
        </w:rPr>
        <w:t xml:space="preserve"> 2. </w:t>
      </w:r>
      <w:r w:rsidR="00457DFA">
        <w:rPr>
          <w:rFonts w:ascii="Courier New" w:eastAsia="Times New Roman" w:hAnsi="Courier New"/>
          <w:color w:val="943634"/>
          <w:sz w:val="24"/>
          <w:szCs w:val="24"/>
        </w:rPr>
        <w:t>u</w:t>
      </w:r>
      <w:r w:rsidR="00457DFA" w:rsidRPr="00457DFA">
        <w:rPr>
          <w:rFonts w:ascii="Courier New" w:eastAsia="Times New Roman" w:hAnsi="Courier New"/>
          <w:color w:val="943634"/>
          <w:sz w:val="24"/>
          <w:szCs w:val="24"/>
        </w:rPr>
        <w:t xml:space="preserve">sing </w:t>
      </w:r>
      <w:r w:rsidR="00457DFA">
        <w:rPr>
          <w:rFonts w:ascii="Courier New" w:eastAsia="Times New Roman" w:hAnsi="Courier New"/>
          <w:color w:val="943634"/>
          <w:sz w:val="24"/>
          <w:szCs w:val="24"/>
        </w:rPr>
        <w:t>data to support a claim, and</w:t>
      </w:r>
      <w:r w:rsidR="00457DFA" w:rsidRPr="00457DFA">
        <w:rPr>
          <w:rFonts w:ascii="Courier New" w:eastAsia="Times New Roman" w:hAnsi="Courier New"/>
          <w:color w:val="943634"/>
          <w:sz w:val="24"/>
          <w:szCs w:val="24"/>
        </w:rPr>
        <w:t xml:space="preserve"> 3. </w:t>
      </w:r>
      <w:r w:rsidR="00457DFA">
        <w:rPr>
          <w:rFonts w:ascii="Courier New" w:eastAsia="Times New Roman" w:hAnsi="Courier New"/>
          <w:color w:val="943634"/>
          <w:sz w:val="24"/>
          <w:szCs w:val="24"/>
        </w:rPr>
        <w:t>placing quantitative data in the context of science.</w:t>
      </w:r>
    </w:p>
    <w:bookmarkEnd w:id="1"/>
    <w:bookmarkEnd w:id="2"/>
    <w:p w14:paraId="29FB1393" w14:textId="77777777" w:rsidR="00740B8F" w:rsidRPr="00740B8F" w:rsidRDefault="00740B8F" w:rsidP="00740B8F">
      <w:pPr>
        <w:rPr>
          <w:rFonts w:ascii="Times" w:hAnsi="Times"/>
        </w:rPr>
      </w:pPr>
    </w:p>
    <w:p w14:paraId="48877D6E" w14:textId="77777777" w:rsidR="0047382D" w:rsidRDefault="0047382D" w:rsidP="0047382D">
      <w:pPr>
        <w:rPr>
          <w:rFonts w:ascii="Arial" w:hAnsi="Arial" w:cs="Arial"/>
          <w:color w:val="000000"/>
        </w:rPr>
      </w:pPr>
      <w:r w:rsidRPr="0047382D">
        <w:rPr>
          <w:rFonts w:ascii="Arial" w:hAnsi="Arial" w:cs="Arial"/>
          <w:color w:val="000000"/>
        </w:rPr>
        <w:t xml:space="preserve">What trends, changes, or differences do you see in the table or on the graph? </w:t>
      </w:r>
    </w:p>
    <w:p w14:paraId="1923DF64" w14:textId="77777777" w:rsidR="00030933" w:rsidRDefault="00030933" w:rsidP="0047382D">
      <w:pPr>
        <w:rPr>
          <w:rFonts w:ascii="Arial" w:hAnsi="Arial" w:cs="Arial"/>
          <w:color w:val="000000"/>
        </w:rPr>
      </w:pPr>
    </w:p>
    <w:p w14:paraId="103DB1E8" w14:textId="7ED670DB" w:rsidR="00030933" w:rsidRPr="0047382D" w:rsidRDefault="00030933" w:rsidP="0047382D">
      <w:pPr>
        <w:rPr>
          <w:rFonts w:ascii="Courier New" w:hAnsi="Courier New" w:cs="Courier New"/>
          <w:color w:val="632423" w:themeColor="accent2" w:themeShade="80"/>
        </w:rPr>
      </w:pPr>
      <w:r>
        <w:rPr>
          <w:rFonts w:ascii="Courier New" w:hAnsi="Courier New"/>
          <w:color w:val="943634"/>
        </w:rPr>
        <w:t xml:space="preserve">Describe the most noticeable trends or patterns in the data. For example, category X has the highest level of Y. As X increases, Y decreases. </w:t>
      </w:r>
    </w:p>
    <w:p w14:paraId="10E3B7C3" w14:textId="77777777" w:rsidR="0047382D" w:rsidRPr="0047382D" w:rsidRDefault="0047382D" w:rsidP="0047382D">
      <w:pPr>
        <w:rPr>
          <w:rFonts w:ascii="Times" w:hAnsi="Times"/>
        </w:rPr>
      </w:pPr>
    </w:p>
    <w:p w14:paraId="0B0D5C4E" w14:textId="77777777" w:rsidR="0047382D" w:rsidRDefault="0047382D" w:rsidP="0047382D">
      <w:pPr>
        <w:rPr>
          <w:rFonts w:ascii="Arial" w:hAnsi="Arial" w:cs="Arial"/>
          <w:color w:val="000000"/>
        </w:rPr>
      </w:pPr>
      <w:r w:rsidRPr="0047382D">
        <w:rPr>
          <w:rFonts w:ascii="Arial" w:hAnsi="Arial" w:cs="Arial"/>
          <w:color w:val="000000"/>
        </w:rPr>
        <w:t>What is the relationship between the dependent and independent variables? What does the relationship between the variables mean?</w:t>
      </w:r>
    </w:p>
    <w:p w14:paraId="78EBC585" w14:textId="77777777" w:rsidR="001C6FD8" w:rsidRDefault="001C6FD8" w:rsidP="0047382D">
      <w:pPr>
        <w:rPr>
          <w:rFonts w:ascii="Arial" w:hAnsi="Arial" w:cs="Arial"/>
          <w:color w:val="000000"/>
        </w:rPr>
      </w:pPr>
    </w:p>
    <w:p w14:paraId="03B4716E" w14:textId="0A1CF522" w:rsidR="00030933" w:rsidRDefault="001C6FD8" w:rsidP="0047382D">
      <w:pPr>
        <w:rPr>
          <w:rFonts w:ascii="Arial" w:hAnsi="Arial" w:cs="Arial"/>
          <w:color w:val="000000"/>
        </w:rPr>
      </w:pPr>
      <w:r>
        <w:rPr>
          <w:rFonts w:ascii="Courier New" w:hAnsi="Courier New"/>
          <w:color w:val="943634"/>
        </w:rPr>
        <w:t>Elaborate on the relationship between the predictor and response variables. What is the scientific significance of this relationship? Relate back to the information provided in the background.</w:t>
      </w:r>
    </w:p>
    <w:p w14:paraId="3C7043C8" w14:textId="77777777" w:rsidR="00030933" w:rsidRPr="0047382D" w:rsidRDefault="00030933" w:rsidP="0047382D">
      <w:pPr>
        <w:rPr>
          <w:rFonts w:ascii="Times" w:hAnsi="Times"/>
        </w:rPr>
      </w:pPr>
    </w:p>
    <w:p w14:paraId="1A9AD31C" w14:textId="77777777" w:rsidR="0047382D" w:rsidRPr="0047382D" w:rsidRDefault="0047382D" w:rsidP="0047382D">
      <w:pPr>
        <w:rPr>
          <w:rFonts w:ascii="Times" w:hAnsi="Times"/>
        </w:rPr>
      </w:pPr>
      <w:r w:rsidRPr="0047382D">
        <w:rPr>
          <w:rFonts w:ascii="Arial" w:hAnsi="Arial" w:cs="Arial"/>
          <w:color w:val="000000"/>
        </w:rPr>
        <w:t>Make a claim that answers the scientific question.</w:t>
      </w:r>
    </w:p>
    <w:p w14:paraId="24288602" w14:textId="77777777" w:rsidR="00740B8F" w:rsidRPr="00740B8F" w:rsidRDefault="00740B8F" w:rsidP="00740B8F">
      <w:pPr>
        <w:rPr>
          <w:rFonts w:ascii="Times" w:hAnsi="Times"/>
        </w:rPr>
      </w:pPr>
    </w:p>
    <w:p w14:paraId="41A9C116" w14:textId="77777777" w:rsidR="00740B8F" w:rsidRPr="00740B8F" w:rsidRDefault="00740B8F" w:rsidP="00740B8F">
      <w:pPr>
        <w:rPr>
          <w:rFonts w:ascii="Times" w:hAnsi="Times"/>
        </w:rPr>
      </w:pPr>
      <w:r w:rsidRPr="00740B8F">
        <w:rPr>
          <w:rFonts w:ascii="Courier New" w:hAnsi="Courier New"/>
          <w:color w:val="943634"/>
        </w:rPr>
        <w:t>Write out the claim, or statement that answers the scientific question.</w:t>
      </w:r>
    </w:p>
    <w:p w14:paraId="286131F9" w14:textId="77777777" w:rsidR="00740B8F" w:rsidRPr="00740B8F" w:rsidRDefault="00740B8F" w:rsidP="00740B8F">
      <w:pPr>
        <w:rPr>
          <w:rFonts w:ascii="Times" w:hAnsi="Times"/>
        </w:rPr>
      </w:pPr>
    </w:p>
    <w:p w14:paraId="68067557" w14:textId="77777777" w:rsidR="0047382D" w:rsidRPr="0047382D" w:rsidRDefault="0047382D" w:rsidP="0047382D">
      <w:pPr>
        <w:rPr>
          <w:rFonts w:ascii="Arial" w:hAnsi="Arial" w:cs="Arial"/>
        </w:rPr>
      </w:pPr>
      <w:r w:rsidRPr="0047382D">
        <w:rPr>
          <w:rFonts w:ascii="Arial" w:hAnsi="Arial" w:cs="Arial"/>
          <w:color w:val="000000"/>
        </w:rPr>
        <w:t>Support your claim using data as evidence. Reference specific parts of the table or graph.</w:t>
      </w:r>
    </w:p>
    <w:p w14:paraId="729135B6" w14:textId="77777777" w:rsidR="00740B8F" w:rsidRPr="00740B8F" w:rsidRDefault="00740B8F" w:rsidP="00740B8F">
      <w:pPr>
        <w:rPr>
          <w:rFonts w:ascii="Times" w:hAnsi="Times"/>
        </w:rPr>
      </w:pPr>
    </w:p>
    <w:p w14:paraId="47C67423" w14:textId="77777777" w:rsidR="00740B8F" w:rsidRPr="00740B8F" w:rsidRDefault="00740B8F" w:rsidP="00740B8F">
      <w:pPr>
        <w:rPr>
          <w:rFonts w:ascii="Times" w:hAnsi="Times"/>
        </w:rPr>
      </w:pPr>
      <w:r w:rsidRPr="00740B8F">
        <w:rPr>
          <w:rFonts w:ascii="Courier New" w:hAnsi="Courier New"/>
          <w:color w:val="943634"/>
        </w:rPr>
        <w:lastRenderedPageBreak/>
        <w:t xml:space="preserve">Describe how students can support this claim with data. Indicate what numbers from the table or points on the graph best support the claim, or what parts of the graph students could circle for support. </w:t>
      </w:r>
    </w:p>
    <w:p w14:paraId="236247A5" w14:textId="77777777" w:rsidR="00740B8F" w:rsidRPr="00740B8F" w:rsidRDefault="00740B8F" w:rsidP="00740B8F">
      <w:pPr>
        <w:rPr>
          <w:rFonts w:ascii="Times" w:hAnsi="Times"/>
        </w:rPr>
      </w:pPr>
    </w:p>
    <w:p w14:paraId="59F073AB" w14:textId="59C2BD94" w:rsidR="0047382D" w:rsidRPr="0022657A" w:rsidRDefault="0047382D" w:rsidP="0047382D">
      <w:pPr>
        <w:rPr>
          <w:rFonts w:ascii="Arial" w:hAnsi="Arial" w:cs="Arial"/>
          <w:color w:val="943634" w:themeColor="accent2" w:themeShade="BF"/>
        </w:rPr>
      </w:pPr>
      <w:r w:rsidRPr="00457DFA">
        <w:rPr>
          <w:rFonts w:ascii="Arial" w:hAnsi="Arial" w:cs="Arial"/>
          <w:color w:val="000000"/>
        </w:rPr>
        <w:t xml:space="preserve">Explain your reasoning and how the data supports your claim. Connect the data back to what you learned about </w:t>
      </w:r>
      <w:r w:rsidR="0022657A">
        <w:rPr>
          <w:rFonts w:ascii="Courier New" w:hAnsi="Courier New" w:cs="Courier New"/>
          <w:color w:val="943634" w:themeColor="accent2" w:themeShade="BF"/>
        </w:rPr>
        <w:t>[</w:t>
      </w:r>
      <w:r w:rsidR="0022657A" w:rsidRPr="0022657A">
        <w:rPr>
          <w:rFonts w:ascii="Courier New" w:hAnsi="Courier New" w:cs="Courier New"/>
          <w:color w:val="943634" w:themeColor="accent2" w:themeShade="BF"/>
        </w:rPr>
        <w:t>major theme from Research Background</w:t>
      </w:r>
      <w:r w:rsidR="0022657A">
        <w:rPr>
          <w:rFonts w:ascii="Courier New" w:hAnsi="Courier New" w:cs="Courier New"/>
          <w:color w:val="943634" w:themeColor="accent2" w:themeShade="BF"/>
        </w:rPr>
        <w:t>]</w:t>
      </w:r>
      <w:r w:rsidRPr="0022657A">
        <w:rPr>
          <w:rFonts w:ascii="Arial" w:hAnsi="Arial" w:cs="Arial"/>
          <w:color w:val="000000"/>
        </w:rPr>
        <w:t>.</w:t>
      </w:r>
    </w:p>
    <w:p w14:paraId="5952262F" w14:textId="77777777" w:rsidR="00740B8F" w:rsidRPr="00740B8F" w:rsidRDefault="00740B8F" w:rsidP="00740B8F">
      <w:pPr>
        <w:rPr>
          <w:rFonts w:ascii="Times" w:hAnsi="Times"/>
        </w:rPr>
      </w:pPr>
    </w:p>
    <w:p w14:paraId="3F8FB862" w14:textId="0E5FE05D" w:rsidR="00740B8F" w:rsidRPr="00740B8F" w:rsidRDefault="0047382D" w:rsidP="00740B8F">
      <w:pPr>
        <w:rPr>
          <w:rFonts w:ascii="Times" w:hAnsi="Times"/>
        </w:rPr>
      </w:pPr>
      <w:r>
        <w:rPr>
          <w:rFonts w:ascii="Courier New" w:hAnsi="Courier New"/>
          <w:color w:val="943634"/>
        </w:rPr>
        <w:t xml:space="preserve">Fill in blanks above with key concepts or ideas that will remind students of the broader scope of the data presented here. </w:t>
      </w:r>
      <w:r w:rsidR="00740B8F" w:rsidRPr="00740B8F">
        <w:rPr>
          <w:rFonts w:ascii="Courier New" w:hAnsi="Courier New"/>
          <w:color w:val="943634"/>
        </w:rPr>
        <w:t xml:space="preserve">Describe your reasoning. Try to avoid using the words “conclusion,” “conclude,” or “proof,” which can send the message that the case is closed and that further studies and interpretations cannot occur. </w:t>
      </w:r>
    </w:p>
    <w:p w14:paraId="07A1633E" w14:textId="77777777" w:rsidR="00740B8F" w:rsidRPr="00740B8F" w:rsidRDefault="00740B8F" w:rsidP="00740B8F">
      <w:pPr>
        <w:rPr>
          <w:rFonts w:ascii="Times" w:hAnsi="Times"/>
        </w:rPr>
      </w:pPr>
    </w:p>
    <w:p w14:paraId="5568FA9E" w14:textId="64D1012B" w:rsidR="00740B8F" w:rsidRPr="00457DFA" w:rsidRDefault="00740B8F" w:rsidP="00740B8F">
      <w:pPr>
        <w:rPr>
          <w:rFonts w:ascii="Arial" w:hAnsi="Arial" w:cs="Arial"/>
          <w:color w:val="000000"/>
        </w:rPr>
      </w:pPr>
      <w:bookmarkStart w:id="3" w:name="OLE_LINK9"/>
      <w:bookmarkStart w:id="4" w:name="OLE_LINK10"/>
      <w:r w:rsidRPr="00457DFA">
        <w:rPr>
          <w:rFonts w:ascii="Arial" w:hAnsi="Arial" w:cs="Arial"/>
          <w:color w:val="000000"/>
        </w:rPr>
        <w:t xml:space="preserve">What </w:t>
      </w:r>
      <w:r w:rsidR="00314A64" w:rsidRPr="00457DFA">
        <w:rPr>
          <w:rFonts w:ascii="Arial" w:hAnsi="Arial" w:cs="Arial"/>
          <w:color w:val="000000"/>
        </w:rPr>
        <w:t>do</w:t>
      </w:r>
      <w:r w:rsidRPr="00457DFA">
        <w:rPr>
          <w:rFonts w:ascii="Arial" w:hAnsi="Arial" w:cs="Arial"/>
          <w:color w:val="000000"/>
        </w:rPr>
        <w:t xml:space="preserve"> the data from this study tell us about the scientist’s hypothesis? </w:t>
      </w:r>
    </w:p>
    <w:bookmarkEnd w:id="3"/>
    <w:bookmarkEnd w:id="4"/>
    <w:p w14:paraId="376368F9" w14:textId="77777777" w:rsidR="00740B8F" w:rsidRPr="00740B8F" w:rsidRDefault="00740B8F" w:rsidP="00740B8F">
      <w:pPr>
        <w:rPr>
          <w:rFonts w:ascii="Times" w:hAnsi="Times"/>
        </w:rPr>
      </w:pPr>
    </w:p>
    <w:p w14:paraId="7BBEEFAC" w14:textId="77777777" w:rsidR="00740B8F" w:rsidRPr="00740B8F" w:rsidRDefault="00740B8F" w:rsidP="00740B8F">
      <w:pPr>
        <w:rPr>
          <w:rFonts w:ascii="Times" w:hAnsi="Times"/>
        </w:rPr>
      </w:pPr>
      <w:r w:rsidRPr="00740B8F">
        <w:rPr>
          <w:rFonts w:ascii="Courier New" w:hAnsi="Courier New"/>
          <w:color w:val="943634"/>
        </w:rPr>
        <w:t xml:space="preserve">Does the data support your hypothesis? In what way does the data follow predictions, and in what ways does it not? Are there alternative interpretations of the data? Are there alternative hypotheses or other mechanisms that could be tested? </w:t>
      </w:r>
    </w:p>
    <w:p w14:paraId="66FD83CE" w14:textId="77777777" w:rsidR="00740B8F" w:rsidRPr="00740B8F" w:rsidRDefault="00740B8F" w:rsidP="00740B8F">
      <w:pPr>
        <w:rPr>
          <w:rFonts w:ascii="Times" w:hAnsi="Times"/>
        </w:rPr>
      </w:pPr>
    </w:p>
    <w:p w14:paraId="26B66C73" w14:textId="39FAEDC3" w:rsidR="00740B8F" w:rsidRPr="00740B8F" w:rsidRDefault="00740B8F" w:rsidP="00740B8F">
      <w:pPr>
        <w:rPr>
          <w:rFonts w:ascii="Times" w:hAnsi="Times"/>
        </w:rPr>
      </w:pPr>
      <w:bookmarkStart w:id="5" w:name="OLE_LINK3"/>
      <w:bookmarkStart w:id="6" w:name="OLE_LINK4"/>
      <w:bookmarkStart w:id="7" w:name="OLE_LINK5"/>
      <w:bookmarkStart w:id="8" w:name="OLE_LINK6"/>
      <w:bookmarkStart w:id="9" w:name="OLE_LINK7"/>
      <w:bookmarkStart w:id="10" w:name="OLE_LINK8"/>
      <w:r w:rsidRPr="00740B8F">
        <w:rPr>
          <w:rFonts w:ascii="Arial" w:hAnsi="Arial"/>
          <w:i/>
          <w:iCs/>
          <w:color w:val="000000"/>
          <w:u w:val="single"/>
        </w:rPr>
        <w:t>Your next steps as a scientist</w:t>
      </w:r>
      <w:r w:rsidRPr="00740B8F">
        <w:rPr>
          <w:rFonts w:ascii="Arial" w:hAnsi="Arial"/>
          <w:i/>
          <w:iCs/>
          <w:color w:val="000000"/>
        </w:rPr>
        <w:t xml:space="preserve">: </w:t>
      </w:r>
      <w:bookmarkEnd w:id="5"/>
      <w:bookmarkEnd w:id="6"/>
      <w:r w:rsidRPr="00740B8F">
        <w:rPr>
          <w:rFonts w:ascii="Arial" w:hAnsi="Arial"/>
          <w:color w:val="000000"/>
        </w:rPr>
        <w:t>Science is an ongoing process. What new question do you think should be investigated?</w:t>
      </w:r>
      <w:bookmarkEnd w:id="7"/>
      <w:bookmarkEnd w:id="8"/>
      <w:r w:rsidRPr="00740B8F">
        <w:rPr>
          <w:rFonts w:ascii="Arial" w:hAnsi="Arial"/>
          <w:color w:val="000000"/>
        </w:rPr>
        <w:t xml:space="preserve"> What future data should be collected to answer </w:t>
      </w:r>
      <w:r w:rsidR="00457DFA">
        <w:rPr>
          <w:rFonts w:ascii="Arial" w:hAnsi="Arial"/>
          <w:color w:val="000000"/>
        </w:rPr>
        <w:t>your</w:t>
      </w:r>
      <w:r w:rsidRPr="00740B8F">
        <w:rPr>
          <w:rFonts w:ascii="Arial" w:hAnsi="Arial"/>
          <w:color w:val="000000"/>
        </w:rPr>
        <w:t xml:space="preserve"> question?</w:t>
      </w:r>
    </w:p>
    <w:bookmarkEnd w:id="9"/>
    <w:bookmarkEnd w:id="10"/>
    <w:p w14:paraId="3F6B3FDC" w14:textId="77777777" w:rsidR="00740B8F" w:rsidRPr="00740B8F" w:rsidRDefault="00740B8F" w:rsidP="00740B8F">
      <w:pPr>
        <w:rPr>
          <w:rFonts w:ascii="Times" w:hAnsi="Times"/>
        </w:rPr>
      </w:pPr>
    </w:p>
    <w:p w14:paraId="107DAAB9" w14:textId="77777777" w:rsidR="00740B8F" w:rsidRPr="00740B8F" w:rsidRDefault="00740B8F" w:rsidP="00740B8F">
      <w:pPr>
        <w:rPr>
          <w:rFonts w:ascii="Times" w:hAnsi="Times"/>
        </w:rPr>
      </w:pPr>
      <w:r w:rsidRPr="00740B8F">
        <w:rPr>
          <w:rFonts w:ascii="Courier New" w:hAnsi="Courier New"/>
          <w:color w:val="943634"/>
        </w:rPr>
        <w:t>Describe your next steps as a scientist, even if they are just future plans. The teacher can then share these with the class when they discuss this section. List any future questions you tested or plan to test in this study system. Are there questions that students could address in their own inquiry experiment?</w:t>
      </w:r>
    </w:p>
    <w:p w14:paraId="400B3FD7" w14:textId="77777777" w:rsidR="00740B8F" w:rsidRPr="00740B8F" w:rsidRDefault="00740B8F" w:rsidP="00740B8F">
      <w:pPr>
        <w:rPr>
          <w:rFonts w:ascii="Times" w:hAnsi="Times"/>
        </w:rPr>
      </w:pPr>
    </w:p>
    <w:p w14:paraId="73166524" w14:textId="0C6598BB" w:rsidR="008C40BB" w:rsidRPr="00740B8F" w:rsidRDefault="008C40BB" w:rsidP="00740B8F">
      <w:pPr>
        <w:pStyle w:val="CommentText"/>
        <w:rPr>
          <w:rFonts w:ascii="Courier New" w:hAnsi="Courier New" w:cs="Courier New"/>
          <w:color w:val="943634"/>
        </w:rPr>
      </w:pPr>
    </w:p>
    <w:sectPr w:rsidR="008C40BB" w:rsidRPr="00740B8F" w:rsidSect="008C40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F5FA" w14:textId="77777777" w:rsidR="00767E8F" w:rsidRDefault="00767E8F">
      <w:r>
        <w:separator/>
      </w:r>
    </w:p>
  </w:endnote>
  <w:endnote w:type="continuationSeparator" w:id="0">
    <w:p w14:paraId="3022602F" w14:textId="77777777" w:rsidR="00767E8F" w:rsidRDefault="0076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37C0" w14:textId="77777777" w:rsidR="00767E8F" w:rsidRDefault="00767E8F"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CA77A" w14:textId="77777777" w:rsidR="00767E8F" w:rsidRDefault="00767E8F" w:rsidP="008C40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8DA0" w14:textId="77777777" w:rsidR="00767E8F" w:rsidRDefault="00767E8F" w:rsidP="008C40BB">
    <w:pPr>
      <w:pStyle w:val="Footer"/>
      <w:pBdr>
        <w:bottom w:val="single" w:sz="12" w:space="1" w:color="auto"/>
      </w:pBdr>
      <w:ind w:right="360"/>
      <w:rPr>
        <w:rFonts w:ascii="Helvetica" w:hAnsi="Helvetica"/>
        <w:i/>
        <w:sz w:val="20"/>
        <w:szCs w:val="20"/>
      </w:rPr>
    </w:pPr>
  </w:p>
  <w:p w14:paraId="241D1B6D" w14:textId="77777777" w:rsidR="00767E8F" w:rsidRPr="00333981" w:rsidRDefault="00767E8F" w:rsidP="008C40BB">
    <w:pPr>
      <w:pStyle w:val="Footer"/>
      <w:ind w:right="360"/>
      <w:jc w:val="center"/>
      <w:rPr>
        <w:rFonts w:ascii="Arial" w:hAnsi="Arial" w:cs="Arial"/>
        <w:i/>
        <w:sz w:val="20"/>
        <w:szCs w:val="20"/>
      </w:rPr>
    </w:pPr>
    <w:r w:rsidRPr="00333981">
      <w:rPr>
        <w:rFonts w:ascii="Arial" w:hAnsi="Arial" w:cs="Arial"/>
        <w:i/>
        <w:sz w:val="18"/>
        <w:szCs w:val="18"/>
      </w:rPr>
      <w:t>Data Nuggets developed by Michigan State University fellows in the NSF BEACON and GK-12 programs</w:t>
    </w:r>
  </w:p>
  <w:p w14:paraId="0BB1F872" w14:textId="77777777" w:rsidR="00767E8F" w:rsidRPr="00333981" w:rsidRDefault="00767E8F"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7A7991">
      <w:rPr>
        <w:rStyle w:val="PageNumber"/>
        <w:rFonts w:ascii="Arial" w:hAnsi="Arial" w:cs="Arial"/>
        <w:noProof/>
        <w:sz w:val="18"/>
        <w:szCs w:val="18"/>
      </w:rPr>
      <w:t>2</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CA9E" w14:textId="77777777" w:rsidR="00767E8F" w:rsidRDefault="00767E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54155" w14:textId="77777777" w:rsidR="00767E8F" w:rsidRDefault="00767E8F">
      <w:r>
        <w:separator/>
      </w:r>
    </w:p>
  </w:footnote>
  <w:footnote w:type="continuationSeparator" w:id="0">
    <w:p w14:paraId="285F6DFE" w14:textId="77777777" w:rsidR="00767E8F" w:rsidRDefault="00767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889A" w14:textId="77777777" w:rsidR="00767E8F" w:rsidRDefault="00767E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F5E7" w14:textId="77777777" w:rsidR="00767E8F" w:rsidRPr="00474DD1" w:rsidRDefault="00767E8F"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CEB8E" w14:textId="77777777" w:rsidR="00767E8F" w:rsidRDefault="00767E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7D"/>
    <w:rsid w:val="00020412"/>
    <w:rsid w:val="00030933"/>
    <w:rsid w:val="00091C91"/>
    <w:rsid w:val="000F707D"/>
    <w:rsid w:val="00106C7C"/>
    <w:rsid w:val="00116AA8"/>
    <w:rsid w:val="001A43CF"/>
    <w:rsid w:val="001C6FD8"/>
    <w:rsid w:val="001D646A"/>
    <w:rsid w:val="0022657A"/>
    <w:rsid w:val="00260C13"/>
    <w:rsid w:val="002C3B74"/>
    <w:rsid w:val="002F3DD8"/>
    <w:rsid w:val="00314A64"/>
    <w:rsid w:val="0039485A"/>
    <w:rsid w:val="003E68D6"/>
    <w:rsid w:val="003F2500"/>
    <w:rsid w:val="00457DFA"/>
    <w:rsid w:val="0047382D"/>
    <w:rsid w:val="00506108"/>
    <w:rsid w:val="0053100D"/>
    <w:rsid w:val="005D6C7D"/>
    <w:rsid w:val="006009AD"/>
    <w:rsid w:val="00606D04"/>
    <w:rsid w:val="00611BDE"/>
    <w:rsid w:val="00627760"/>
    <w:rsid w:val="0068510F"/>
    <w:rsid w:val="006A132A"/>
    <w:rsid w:val="00740B8F"/>
    <w:rsid w:val="00767E8F"/>
    <w:rsid w:val="007908E9"/>
    <w:rsid w:val="007A7991"/>
    <w:rsid w:val="00847F80"/>
    <w:rsid w:val="008540EB"/>
    <w:rsid w:val="008C40BB"/>
    <w:rsid w:val="008F5D51"/>
    <w:rsid w:val="0093359B"/>
    <w:rsid w:val="00AC327F"/>
    <w:rsid w:val="00AD29FA"/>
    <w:rsid w:val="00AE28CC"/>
    <w:rsid w:val="00BB1E52"/>
    <w:rsid w:val="00C21924"/>
    <w:rsid w:val="00C53644"/>
    <w:rsid w:val="00D5111E"/>
    <w:rsid w:val="00D51922"/>
    <w:rsid w:val="00D774E8"/>
    <w:rsid w:val="00D83C05"/>
    <w:rsid w:val="00D869F2"/>
    <w:rsid w:val="00D97E7D"/>
    <w:rsid w:val="00DC0A0B"/>
    <w:rsid w:val="00DD0CD8"/>
    <w:rsid w:val="00E353BD"/>
    <w:rsid w:val="00EC4BA7"/>
    <w:rsid w:val="00EE3E84"/>
    <w:rsid w:val="00F073D9"/>
    <w:rsid w:val="00F511FA"/>
    <w:rsid w:val="00FC5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927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ＭＳ 明朝"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uiPriority w:val="99"/>
    <w:rsid w:val="00BE553D"/>
  </w:style>
  <w:style w:type="character" w:customStyle="1" w:styleId="CommentTextChar">
    <w:name w:val="Comment Text Char"/>
    <w:link w:val="CommentText"/>
    <w:uiPriority w:val="99"/>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paragraph" w:styleId="Revision">
    <w:name w:val="Revision"/>
    <w:hidden/>
    <w:uiPriority w:val="99"/>
    <w:semiHidden/>
    <w:rsid w:val="001A43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ＭＳ 明朝"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uiPriority w:val="99"/>
    <w:rsid w:val="00BE553D"/>
  </w:style>
  <w:style w:type="character" w:customStyle="1" w:styleId="CommentTextChar">
    <w:name w:val="Comment Text Char"/>
    <w:link w:val="CommentText"/>
    <w:uiPriority w:val="99"/>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paragraph" w:styleId="Revision">
    <w:name w:val="Revision"/>
    <w:hidden/>
    <w:uiPriority w:val="99"/>
    <w:semiHidden/>
    <w:rsid w:val="001A4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53550993">
      <w:bodyDiv w:val="1"/>
      <w:marLeft w:val="0"/>
      <w:marRight w:val="0"/>
      <w:marTop w:val="0"/>
      <w:marBottom w:val="0"/>
      <w:divBdr>
        <w:top w:val="none" w:sz="0" w:space="0" w:color="auto"/>
        <w:left w:val="none" w:sz="0" w:space="0" w:color="auto"/>
        <w:bottom w:val="none" w:sz="0" w:space="0" w:color="auto"/>
        <w:right w:val="none" w:sz="0" w:space="0" w:color="auto"/>
      </w:divBdr>
    </w:div>
    <w:div w:id="165634565">
      <w:bodyDiv w:val="1"/>
      <w:marLeft w:val="0"/>
      <w:marRight w:val="0"/>
      <w:marTop w:val="0"/>
      <w:marBottom w:val="0"/>
      <w:divBdr>
        <w:top w:val="none" w:sz="0" w:space="0" w:color="auto"/>
        <w:left w:val="none" w:sz="0" w:space="0" w:color="auto"/>
        <w:bottom w:val="none" w:sz="0" w:space="0" w:color="auto"/>
        <w:right w:val="none" w:sz="0" w:space="0" w:color="auto"/>
      </w:divBdr>
    </w:div>
    <w:div w:id="267927168">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494807473">
      <w:bodyDiv w:val="1"/>
      <w:marLeft w:val="0"/>
      <w:marRight w:val="0"/>
      <w:marTop w:val="0"/>
      <w:marBottom w:val="0"/>
      <w:divBdr>
        <w:top w:val="none" w:sz="0" w:space="0" w:color="auto"/>
        <w:left w:val="none" w:sz="0" w:space="0" w:color="auto"/>
        <w:bottom w:val="none" w:sz="0" w:space="0" w:color="auto"/>
        <w:right w:val="none" w:sz="0" w:space="0" w:color="auto"/>
      </w:divBdr>
    </w:div>
    <w:div w:id="539977070">
      <w:bodyDiv w:val="1"/>
      <w:marLeft w:val="0"/>
      <w:marRight w:val="0"/>
      <w:marTop w:val="0"/>
      <w:marBottom w:val="0"/>
      <w:divBdr>
        <w:top w:val="none" w:sz="0" w:space="0" w:color="auto"/>
        <w:left w:val="none" w:sz="0" w:space="0" w:color="auto"/>
        <w:bottom w:val="none" w:sz="0" w:space="0" w:color="auto"/>
        <w:right w:val="none" w:sz="0" w:space="0" w:color="auto"/>
      </w:divBdr>
    </w:div>
    <w:div w:id="670642239">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04031931">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847940523">
      <w:bodyDiv w:val="1"/>
      <w:marLeft w:val="0"/>
      <w:marRight w:val="0"/>
      <w:marTop w:val="0"/>
      <w:marBottom w:val="0"/>
      <w:divBdr>
        <w:top w:val="none" w:sz="0" w:space="0" w:color="auto"/>
        <w:left w:val="none" w:sz="0" w:space="0" w:color="auto"/>
        <w:bottom w:val="none" w:sz="0" w:space="0" w:color="auto"/>
        <w:right w:val="none" w:sz="0" w:space="0" w:color="auto"/>
      </w:divBdr>
    </w:div>
    <w:div w:id="1928808313">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4819</CharactersWithSpaces>
  <SharedDoc>false</SharedDoc>
  <HLinks>
    <vt:vector size="6" baseType="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Elizabeth Schultheis</cp:lastModifiedBy>
  <cp:revision>12</cp:revision>
  <cp:lastPrinted>2011-04-13T20:28:00Z</cp:lastPrinted>
  <dcterms:created xsi:type="dcterms:W3CDTF">2016-04-20T20:43:00Z</dcterms:created>
  <dcterms:modified xsi:type="dcterms:W3CDTF">2016-05-11T19:56:00Z</dcterms:modified>
</cp:coreProperties>
</file>