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F9" w:rsidRDefault="002A6067">
      <w:pPr>
        <w:rPr>
          <w:b/>
          <w:u w:val="single"/>
        </w:rPr>
      </w:pPr>
      <w:r>
        <w:rPr>
          <w:b/>
          <w:u w:val="single"/>
        </w:rPr>
        <w:t xml:space="preserve">Cancer Genomic </w:t>
      </w:r>
      <w:r w:rsidR="003456EA" w:rsidRPr="003456EA">
        <w:rPr>
          <w:b/>
          <w:u w:val="single"/>
        </w:rPr>
        <w:t>Landscape Article – Guided Reading Take-home Exam</w:t>
      </w:r>
    </w:p>
    <w:p w:rsidR="003456EA" w:rsidRDefault="003456EA">
      <w:r>
        <w:t>Directions:  Please read the accompanying article, “</w:t>
      </w:r>
      <w:r w:rsidR="002A6067">
        <w:t xml:space="preserve">Cancer Genomic Landscapes,” then answer the following questions.  It </w:t>
      </w:r>
      <w:proofErr w:type="gramStart"/>
      <w:r w:rsidR="002A6067">
        <w:t>is recommended</w:t>
      </w:r>
      <w:proofErr w:type="gramEnd"/>
      <w:r w:rsidR="002A6067">
        <w:t xml:space="preserve"> that you review the questions before you read the article.</w:t>
      </w:r>
      <w:r w:rsidR="005D71CF">
        <w:t xml:space="preserve">  Consulting your assignments “Birth and Death of Gene” and “Cancer and the Cell Cycle” Activities may also be helpful.  Please complete this assignment individually.  Type your answers and submit as a Word document to the link on Blackboard by midnight on October…</w:t>
      </w:r>
    </w:p>
    <w:p w:rsidR="002A6067" w:rsidRDefault="002A6067" w:rsidP="002A6067">
      <w:pPr>
        <w:pStyle w:val="ListParagraph"/>
        <w:numPr>
          <w:ilvl w:val="0"/>
          <w:numId w:val="1"/>
        </w:numPr>
      </w:pPr>
      <w:r>
        <w:t>What is a somatic mutation?</w:t>
      </w:r>
    </w:p>
    <w:p w:rsidR="002A6067" w:rsidRDefault="00AD0876" w:rsidP="002A6067">
      <w:pPr>
        <w:pStyle w:val="ListParagraph"/>
        <w:numPr>
          <w:ilvl w:val="0"/>
          <w:numId w:val="1"/>
        </w:numPr>
      </w:pPr>
      <w:r>
        <w:t>Identify and explain two</w:t>
      </w:r>
      <w:r w:rsidR="002A6067">
        <w:t xml:space="preserve"> types of </w:t>
      </w:r>
      <w:r w:rsidR="003C6F55">
        <w:t xml:space="preserve">DNA </w:t>
      </w:r>
      <w:r w:rsidR="002A6067">
        <w:t>mutations described in the article.</w:t>
      </w:r>
    </w:p>
    <w:p w:rsidR="002A6067" w:rsidRDefault="002A6067" w:rsidP="002A6067">
      <w:pPr>
        <w:pStyle w:val="ListParagraph"/>
        <w:numPr>
          <w:ilvl w:val="0"/>
          <w:numId w:val="1"/>
        </w:numPr>
      </w:pPr>
      <w:r>
        <w:t>What is a mutagen?  Give a couple of examples.</w:t>
      </w:r>
    </w:p>
    <w:p w:rsidR="002A6067" w:rsidRDefault="002A6067" w:rsidP="002A6067">
      <w:pPr>
        <w:pStyle w:val="ListParagraph"/>
        <w:numPr>
          <w:ilvl w:val="0"/>
          <w:numId w:val="1"/>
        </w:numPr>
      </w:pPr>
      <w:r>
        <w:t xml:space="preserve">Explain the difference between a benign and malignant tumor.  </w:t>
      </w:r>
    </w:p>
    <w:p w:rsidR="002A6067" w:rsidRDefault="002A6067" w:rsidP="002A6067">
      <w:pPr>
        <w:pStyle w:val="ListParagraph"/>
        <w:numPr>
          <w:ilvl w:val="0"/>
          <w:numId w:val="1"/>
        </w:numPr>
      </w:pPr>
      <w:r>
        <w:t xml:space="preserve">How </w:t>
      </w:r>
      <w:r w:rsidR="003C6F55">
        <w:t>is timing related to metastasis and thus to patients with regard to the success/ability to remove a tumor?</w:t>
      </w:r>
    </w:p>
    <w:p w:rsidR="002A6067" w:rsidRDefault="002A6067" w:rsidP="002A6067">
      <w:pPr>
        <w:pStyle w:val="ListParagraph"/>
        <w:numPr>
          <w:ilvl w:val="0"/>
          <w:numId w:val="1"/>
        </w:numPr>
      </w:pPr>
      <w:r>
        <w:t>What is clonal growth/expansion?</w:t>
      </w:r>
    </w:p>
    <w:p w:rsidR="00AD0876" w:rsidRDefault="002A6067" w:rsidP="002A6067">
      <w:pPr>
        <w:pStyle w:val="ListParagraph"/>
        <w:numPr>
          <w:ilvl w:val="0"/>
          <w:numId w:val="1"/>
        </w:numPr>
      </w:pPr>
      <w:r>
        <w:t xml:space="preserve">What is a driver gene mutation?  </w:t>
      </w:r>
      <w:r w:rsidR="00AD0876">
        <w:t>What are the two</w:t>
      </w:r>
      <w:r w:rsidR="003C6F55">
        <w:t xml:space="preserve"> distinct meanings of this term used in the cancer literature? </w:t>
      </w:r>
    </w:p>
    <w:p w:rsidR="002A6067" w:rsidRDefault="00AD0876" w:rsidP="002A6067">
      <w:pPr>
        <w:pStyle w:val="ListParagraph"/>
        <w:numPr>
          <w:ilvl w:val="0"/>
          <w:numId w:val="1"/>
        </w:numPr>
      </w:pPr>
      <w:r>
        <w:t>What are the two</w:t>
      </w:r>
      <w:r w:rsidR="003C6F55">
        <w:t xml:space="preserve"> suggested categories of driver genes presented in this article? </w:t>
      </w:r>
      <w:r>
        <w:t>Identify and describe each.</w:t>
      </w:r>
    </w:p>
    <w:p w:rsidR="00AD0876" w:rsidRDefault="00AD0876" w:rsidP="00AD0876">
      <w:pPr>
        <w:pStyle w:val="ListParagraph"/>
        <w:numPr>
          <w:ilvl w:val="0"/>
          <w:numId w:val="1"/>
        </w:numPr>
      </w:pPr>
      <w:r>
        <w:t>Explain the difference between primary and metastatic tumors</w:t>
      </w:r>
      <w:r>
        <w:t>.</w:t>
      </w:r>
    </w:p>
    <w:p w:rsidR="002A6067" w:rsidRDefault="00AD0876" w:rsidP="002A6067">
      <w:pPr>
        <w:pStyle w:val="ListParagraph"/>
        <w:numPr>
          <w:ilvl w:val="0"/>
          <w:numId w:val="1"/>
        </w:numPr>
      </w:pPr>
      <w:r>
        <w:t xml:space="preserve">Identify and describe the four types of genetic heterogeneity in tumors.  </w:t>
      </w:r>
    </w:p>
    <w:p w:rsidR="00AD0876" w:rsidRDefault="00AD0876" w:rsidP="002A6067">
      <w:pPr>
        <w:pStyle w:val="ListParagraph"/>
        <w:numPr>
          <w:ilvl w:val="0"/>
          <w:numId w:val="1"/>
        </w:numPr>
      </w:pPr>
      <w:r>
        <w:t xml:space="preserve">Identify and describe the three core cellular pathways into which most cancer cell signaling pathways </w:t>
      </w:r>
      <w:proofErr w:type="gramStart"/>
      <w:r>
        <w:t>are organized</w:t>
      </w:r>
      <w:proofErr w:type="gramEnd"/>
      <w:r>
        <w:t xml:space="preserve"> into.</w:t>
      </w:r>
    </w:p>
    <w:p w:rsidR="00AD0876" w:rsidRDefault="00AD0876" w:rsidP="002A6067">
      <w:pPr>
        <w:pStyle w:val="ListParagraph"/>
        <w:numPr>
          <w:ilvl w:val="0"/>
          <w:numId w:val="1"/>
        </w:numPr>
      </w:pPr>
      <w:r>
        <w:t>Identify one opportunity and one challenge that better understanding of cancer genomics presents.</w:t>
      </w:r>
      <w:bookmarkStart w:id="0" w:name="_GoBack"/>
      <w:bookmarkEnd w:id="0"/>
    </w:p>
    <w:sectPr w:rsidR="00AD08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C6" w:rsidRDefault="00E32FC6" w:rsidP="003456EA">
      <w:pPr>
        <w:spacing w:after="0" w:line="240" w:lineRule="auto"/>
      </w:pPr>
      <w:r>
        <w:separator/>
      </w:r>
    </w:p>
  </w:endnote>
  <w:endnote w:type="continuationSeparator" w:id="0">
    <w:p w:rsidR="00E32FC6" w:rsidRDefault="00E32FC6" w:rsidP="0034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EA" w:rsidRDefault="003456EA">
    <w:pPr>
      <w:pStyle w:val="Footer"/>
    </w:pPr>
    <w:r>
      <w:t>Haswell</w:t>
    </w:r>
    <w:r>
      <w:tab/>
    </w:r>
    <w:r>
      <w:tab/>
      <w:t>Fall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C6" w:rsidRDefault="00E32FC6" w:rsidP="003456EA">
      <w:pPr>
        <w:spacing w:after="0" w:line="240" w:lineRule="auto"/>
      </w:pPr>
      <w:r>
        <w:separator/>
      </w:r>
    </w:p>
  </w:footnote>
  <w:footnote w:type="continuationSeparator" w:id="0">
    <w:p w:rsidR="00E32FC6" w:rsidRDefault="00E32FC6" w:rsidP="0034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EA" w:rsidRDefault="003456EA">
    <w:pPr>
      <w:pStyle w:val="Header"/>
    </w:pPr>
    <w:r>
      <w:t>BIOL 312</w:t>
    </w:r>
    <w:r>
      <w:tab/>
    </w:r>
    <w:r>
      <w:tab/>
      <w:t>Pathophysiology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E50F9"/>
    <w:multiLevelType w:val="hybridMultilevel"/>
    <w:tmpl w:val="3BDE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EA"/>
    <w:rsid w:val="000E28F9"/>
    <w:rsid w:val="002A6067"/>
    <w:rsid w:val="003456EA"/>
    <w:rsid w:val="003C6F55"/>
    <w:rsid w:val="00532EA0"/>
    <w:rsid w:val="005D71CF"/>
    <w:rsid w:val="00861A4B"/>
    <w:rsid w:val="00AD0876"/>
    <w:rsid w:val="00E3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C2F63-921F-4B0B-B1E3-8C233C15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6EA"/>
  </w:style>
  <w:style w:type="paragraph" w:styleId="Footer">
    <w:name w:val="footer"/>
    <w:basedOn w:val="Normal"/>
    <w:link w:val="FooterChar"/>
    <w:uiPriority w:val="99"/>
    <w:unhideWhenUsed/>
    <w:rsid w:val="00345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6EA"/>
  </w:style>
  <w:style w:type="paragraph" w:styleId="ListParagraph">
    <w:name w:val="List Paragraph"/>
    <w:basedOn w:val="Normal"/>
    <w:uiPriority w:val="34"/>
    <w:qFormat/>
    <w:rsid w:val="002A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Haswell</dc:creator>
  <cp:keywords/>
  <dc:description/>
  <cp:lastModifiedBy>Melissa Haswell</cp:lastModifiedBy>
  <cp:revision>2</cp:revision>
  <dcterms:created xsi:type="dcterms:W3CDTF">2016-12-30T00:53:00Z</dcterms:created>
  <dcterms:modified xsi:type="dcterms:W3CDTF">2016-12-30T00:53:00Z</dcterms:modified>
</cp:coreProperties>
</file>