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3B" w:rsidRDefault="0058523B" w:rsidP="0058523B">
      <w:pPr>
        <w:pStyle w:val="paragraphstyle"/>
        <w:shd w:val="clear" w:color="auto" w:fill="000000"/>
        <w:spacing w:before="0" w:beforeAutospacing="0" w:after="0" w:afterAutospacing="0" w:line="420" w:lineRule="atLeast"/>
        <w:rPr>
          <w:rFonts w:ascii="Arial" w:hAnsi="Arial" w:cs="Arial"/>
          <w:b/>
          <w:bCs/>
          <w:color w:val="FFFFFF"/>
          <w:sz w:val="36"/>
          <w:szCs w:val="36"/>
        </w:rPr>
      </w:pPr>
      <w:bookmarkStart w:id="0" w:name="_GoBack"/>
      <w:bookmarkEnd w:id="0"/>
      <w:r>
        <w:rPr>
          <w:rStyle w:val="style1"/>
          <w:rFonts w:ascii="Arial" w:hAnsi="Arial" w:cs="Arial"/>
          <w:b/>
          <w:bCs/>
          <w:color w:val="FFFFFF"/>
          <w:sz w:val="39"/>
          <w:szCs w:val="39"/>
        </w:rPr>
        <w:t>Molecular Structure of Fat</w:t>
      </w:r>
    </w:p>
    <w:p w:rsidR="0058523B" w:rsidRDefault="0058523B" w:rsidP="0058523B">
      <w:pPr>
        <w:pStyle w:val="paragraphstyle1"/>
        <w:shd w:val="clear" w:color="auto" w:fill="000000"/>
        <w:spacing w:before="0" w:beforeAutospacing="0" w:after="0" w:afterAutospacing="0" w:line="225" w:lineRule="atLeast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Howard Hughes Medical Institute</w:t>
      </w:r>
    </w:p>
    <w:p w:rsidR="000E28F9" w:rsidRDefault="000E28F9"/>
    <w:p w:rsidR="0058523B" w:rsidRDefault="0058523B">
      <w:r>
        <w:t xml:space="preserve">Access the </w:t>
      </w:r>
      <w:proofErr w:type="spellStart"/>
      <w:r>
        <w:t>BioInteractive</w:t>
      </w:r>
      <w:proofErr w:type="spellEnd"/>
      <w:r>
        <w:t xml:space="preserve"> Module, </w:t>
      </w:r>
      <w:r w:rsidRPr="0058523B">
        <w:rPr>
          <w:b/>
        </w:rPr>
        <w:t>Molecular Structure of Fat</w:t>
      </w:r>
      <w:r>
        <w:t xml:space="preserve"> at: </w:t>
      </w:r>
      <w:hyperlink r:id="rId5" w:history="1">
        <w:r w:rsidRPr="00E062BA">
          <w:rPr>
            <w:rStyle w:val="Hyperlink"/>
          </w:rPr>
          <w:t>http://www.hhmi.org/biointeractive/molecular-structure-fat</w:t>
        </w:r>
      </w:hyperlink>
      <w:r>
        <w:t>.  Click on the highlighted area that says, “Start Click and Learn.”  As you are reviewing the module, answer the following questions:</w:t>
      </w:r>
    </w:p>
    <w:p w:rsidR="0058523B" w:rsidRDefault="0058523B"/>
    <w:p w:rsidR="0058523B" w:rsidRDefault="0058523B" w:rsidP="0058523B">
      <w:pPr>
        <w:pStyle w:val="ListParagraph"/>
        <w:numPr>
          <w:ilvl w:val="0"/>
          <w:numId w:val="1"/>
        </w:numPr>
      </w:pPr>
      <w:r>
        <w:t xml:space="preserve"> Fat is </w:t>
      </w:r>
      <w:proofErr w:type="spellStart"/>
      <w:r>
        <w:t>know</w:t>
      </w:r>
      <w:proofErr w:type="spellEnd"/>
      <w:r>
        <w:t xml:space="preserve"> as both a ________________________ and a class of _______________________.</w:t>
      </w:r>
    </w:p>
    <w:p w:rsidR="0058523B" w:rsidRDefault="0058523B" w:rsidP="0058523B"/>
    <w:p w:rsidR="0058523B" w:rsidRDefault="0058523B" w:rsidP="0058523B">
      <w:pPr>
        <w:pStyle w:val="ListParagraph"/>
        <w:numPr>
          <w:ilvl w:val="0"/>
          <w:numId w:val="1"/>
        </w:numPr>
        <w:spacing w:line="480" w:lineRule="auto"/>
      </w:pPr>
      <w:r>
        <w:t>Fat (adipose) tissue is used for both __________________________and ____________________ in the body.</w:t>
      </w:r>
    </w:p>
    <w:p w:rsidR="0058523B" w:rsidRDefault="0058523B" w:rsidP="0058523B">
      <w:pPr>
        <w:pStyle w:val="ListParagraph"/>
      </w:pPr>
    </w:p>
    <w:p w:rsidR="0058523B" w:rsidRDefault="0058523B" w:rsidP="0058523B">
      <w:pPr>
        <w:pStyle w:val="ListParagraph"/>
        <w:numPr>
          <w:ilvl w:val="0"/>
          <w:numId w:val="1"/>
        </w:numPr>
        <w:spacing w:line="480" w:lineRule="auto"/>
      </w:pPr>
      <w:r>
        <w:t>Provide 2 examples of how as a tissue, fat can act as a dynamic organ:</w:t>
      </w:r>
    </w:p>
    <w:p w:rsidR="0058523B" w:rsidRDefault="0058523B" w:rsidP="0058523B">
      <w:pPr>
        <w:pStyle w:val="ListParagraph"/>
      </w:pPr>
    </w:p>
    <w:p w:rsidR="0058523B" w:rsidRDefault="0058523B" w:rsidP="0058523B">
      <w:pPr>
        <w:pStyle w:val="ListParagraph"/>
        <w:numPr>
          <w:ilvl w:val="0"/>
          <w:numId w:val="1"/>
        </w:numPr>
        <w:spacing w:line="480" w:lineRule="auto"/>
      </w:pPr>
      <w:r>
        <w:t>Fat cells are known as ____________________</w:t>
      </w:r>
      <w:r w:rsidR="005A46D2">
        <w:t>_____________.</w:t>
      </w: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Briefly explain the difference between a “fat” and an “oil”</w:t>
      </w:r>
    </w:p>
    <w:p w:rsidR="005A46D2" w:rsidRDefault="005A46D2" w:rsidP="005A46D2">
      <w:pPr>
        <w:pStyle w:val="ListParagraph"/>
      </w:pPr>
    </w:p>
    <w:p w:rsidR="005A46D2" w:rsidRDefault="005A46D2" w:rsidP="005A46D2">
      <w:pPr>
        <w:spacing w:line="480" w:lineRule="auto"/>
      </w:pP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List the 4 major types of lipids:</w:t>
      </w:r>
    </w:p>
    <w:p w:rsidR="00593AB6" w:rsidRDefault="00593AB6" w:rsidP="00593AB6">
      <w:pPr>
        <w:spacing w:line="480" w:lineRule="auto"/>
      </w:pP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What are the 2 major structural components of a triglyceride?</w:t>
      </w:r>
    </w:p>
    <w:p w:rsidR="00593AB6" w:rsidRDefault="00593AB6" w:rsidP="00593AB6">
      <w:pPr>
        <w:spacing w:line="480" w:lineRule="auto"/>
      </w:pP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What structural feature determines the properties of a triglyceride?</w:t>
      </w: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Explain the structural differences between a saturated fatty acid and an unsaturated fatty acid.  Draw an example.</w:t>
      </w:r>
    </w:p>
    <w:p w:rsidR="00593AB6" w:rsidRDefault="00593AB6" w:rsidP="00593AB6">
      <w:pPr>
        <w:pStyle w:val="ListParagraph"/>
      </w:pPr>
    </w:p>
    <w:p w:rsidR="00593AB6" w:rsidRDefault="00593AB6" w:rsidP="00593AB6">
      <w:pPr>
        <w:spacing w:line="480" w:lineRule="auto"/>
      </w:pPr>
    </w:p>
    <w:p w:rsidR="00593AB6" w:rsidRDefault="00593AB6" w:rsidP="00593AB6">
      <w:pPr>
        <w:spacing w:line="480" w:lineRule="auto"/>
      </w:pP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How does a monounsaturated fatty acid differ from a polyunsaturated fatty acid?  Draw an example.</w:t>
      </w:r>
    </w:p>
    <w:p w:rsidR="00593AB6" w:rsidRDefault="00593AB6" w:rsidP="00593AB6">
      <w:pPr>
        <w:spacing w:line="480" w:lineRule="auto"/>
      </w:pPr>
    </w:p>
    <w:p w:rsidR="00593AB6" w:rsidRDefault="00593AB6" w:rsidP="00593AB6">
      <w:pPr>
        <w:spacing w:line="480" w:lineRule="auto"/>
      </w:pPr>
    </w:p>
    <w:p w:rsidR="00593AB6" w:rsidRDefault="00593AB6" w:rsidP="00593AB6">
      <w:pPr>
        <w:spacing w:line="480" w:lineRule="auto"/>
      </w:pP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 xml:space="preserve">Explain the structural difference between a </w:t>
      </w:r>
      <w:r w:rsidRPr="005A46D2">
        <w:rPr>
          <w:i/>
        </w:rPr>
        <w:t>cis</w:t>
      </w:r>
      <w:r>
        <w:t xml:space="preserve"> and a </w:t>
      </w:r>
      <w:proofErr w:type="gramStart"/>
      <w:r w:rsidRPr="005A46D2">
        <w:rPr>
          <w:i/>
        </w:rPr>
        <w:t>trans</w:t>
      </w:r>
      <w:proofErr w:type="gramEnd"/>
      <w:r>
        <w:t xml:space="preserve"> fatty acid.</w:t>
      </w:r>
    </w:p>
    <w:p w:rsidR="005A46D2" w:rsidRDefault="005A46D2" w:rsidP="005A46D2">
      <w:pPr>
        <w:pStyle w:val="ListParagraph"/>
      </w:pPr>
    </w:p>
    <w:p w:rsidR="005A46D2" w:rsidRDefault="005A46D2" w:rsidP="005A46D2">
      <w:pPr>
        <w:pStyle w:val="ListParagraph"/>
      </w:pPr>
    </w:p>
    <w:p w:rsidR="005A46D2" w:rsidRDefault="005A46D2" w:rsidP="005A46D2">
      <w:pPr>
        <w:pStyle w:val="ListParagraph"/>
      </w:pPr>
    </w:p>
    <w:p w:rsidR="005A46D2" w:rsidRDefault="005A46D2" w:rsidP="005A46D2">
      <w:pPr>
        <w:pStyle w:val="ListParagraph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 xml:space="preserve">List the health consequences that result from consuming </w:t>
      </w:r>
      <w:proofErr w:type="gramStart"/>
      <w:r w:rsidRPr="005A46D2">
        <w:rPr>
          <w:i/>
        </w:rPr>
        <w:t>trans</w:t>
      </w:r>
      <w:proofErr w:type="gramEnd"/>
      <w:r>
        <w:t xml:space="preserve"> fatty acids. </w:t>
      </w:r>
    </w:p>
    <w:p w:rsidR="005A46D2" w:rsidRDefault="005A46D2" w:rsidP="005A46D2">
      <w:pPr>
        <w:pStyle w:val="ListParagraph"/>
        <w:spacing w:line="480" w:lineRule="auto"/>
      </w:pPr>
    </w:p>
    <w:p w:rsidR="005A46D2" w:rsidRDefault="005A46D2" w:rsidP="005A46D2">
      <w:pPr>
        <w:pStyle w:val="ListParagraph"/>
        <w:spacing w:line="480" w:lineRule="auto"/>
      </w:pPr>
    </w:p>
    <w:p w:rsidR="005A46D2" w:rsidRDefault="005A46D2" w:rsidP="005A46D2">
      <w:pPr>
        <w:pStyle w:val="ListParagraph"/>
        <w:spacing w:line="480" w:lineRule="auto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 xml:space="preserve"> Are </w:t>
      </w:r>
      <w:proofErr w:type="gramStart"/>
      <w:r>
        <w:t>trans</w:t>
      </w:r>
      <w:proofErr w:type="gramEnd"/>
      <w:r>
        <w:t xml:space="preserve"> fatty acids common in nature?</w:t>
      </w:r>
    </w:p>
    <w:p w:rsidR="005A46D2" w:rsidRDefault="005A46D2" w:rsidP="005A46D2">
      <w:pPr>
        <w:pStyle w:val="ListParagraph"/>
        <w:spacing w:line="480" w:lineRule="auto"/>
      </w:pPr>
    </w:p>
    <w:p w:rsidR="00593AB6" w:rsidRDefault="00593AB6" w:rsidP="005A46D2">
      <w:pPr>
        <w:pStyle w:val="ListParagraph"/>
        <w:spacing w:line="480" w:lineRule="auto"/>
      </w:pPr>
    </w:p>
    <w:p w:rsidR="00593AB6" w:rsidRDefault="00593AB6" w:rsidP="005A46D2">
      <w:pPr>
        <w:pStyle w:val="ListParagraph"/>
        <w:spacing w:line="480" w:lineRule="auto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an omega-3 fatty acid?</w:t>
      </w:r>
    </w:p>
    <w:p w:rsidR="005A46D2" w:rsidRDefault="005A46D2" w:rsidP="005A46D2">
      <w:pPr>
        <w:pStyle w:val="ListParagraph"/>
      </w:pPr>
    </w:p>
    <w:p w:rsidR="005A46D2" w:rsidRDefault="005A46D2" w:rsidP="005A46D2">
      <w:pPr>
        <w:pStyle w:val="ListParagraph"/>
        <w:spacing w:line="480" w:lineRule="auto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What type of disease do naturally-occurring fatty acids possible help to prevent?</w:t>
      </w:r>
    </w:p>
    <w:p w:rsidR="005A46D2" w:rsidRDefault="005A46D2" w:rsidP="005A46D2">
      <w:pPr>
        <w:pStyle w:val="ListParagraph"/>
        <w:spacing w:line="480" w:lineRule="auto"/>
      </w:pPr>
    </w:p>
    <w:p w:rsidR="00593AB6" w:rsidRDefault="00593AB6" w:rsidP="005A46D2">
      <w:pPr>
        <w:pStyle w:val="ListParagraph"/>
        <w:spacing w:line="480" w:lineRule="auto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How does cholesterol differ structurally from triglycerides?</w:t>
      </w:r>
    </w:p>
    <w:p w:rsidR="005A46D2" w:rsidRDefault="005A46D2" w:rsidP="005A46D2">
      <w:pPr>
        <w:pStyle w:val="ListParagraph"/>
      </w:pPr>
    </w:p>
    <w:p w:rsidR="005A46D2" w:rsidRDefault="005A46D2" w:rsidP="005A46D2">
      <w:pPr>
        <w:pStyle w:val="ListParagraph"/>
        <w:spacing w:line="480" w:lineRule="auto"/>
      </w:pPr>
    </w:p>
    <w:p w:rsidR="005A46D2" w:rsidRDefault="005A46D2" w:rsidP="005A46D2">
      <w:pPr>
        <w:pStyle w:val="ListParagraph"/>
        <w:spacing w:line="480" w:lineRule="auto"/>
      </w:pPr>
    </w:p>
    <w:p w:rsidR="005A46D2" w:rsidRDefault="005A46D2" w:rsidP="0058523B">
      <w:pPr>
        <w:pStyle w:val="ListParagraph"/>
        <w:numPr>
          <w:ilvl w:val="0"/>
          <w:numId w:val="1"/>
        </w:numPr>
        <w:spacing w:line="480" w:lineRule="auto"/>
      </w:pPr>
      <w:r>
        <w:t>List all of the roles that cholesterol plays in the body:</w:t>
      </w:r>
    </w:p>
    <w:p w:rsidR="005A46D2" w:rsidRDefault="005A46D2" w:rsidP="005A46D2">
      <w:pPr>
        <w:spacing w:line="480" w:lineRule="auto"/>
      </w:pPr>
    </w:p>
    <w:p w:rsidR="005A46D2" w:rsidRDefault="005A46D2" w:rsidP="005A46D2">
      <w:pPr>
        <w:spacing w:line="480" w:lineRule="auto"/>
      </w:pPr>
    </w:p>
    <w:p w:rsidR="005A46D2" w:rsidRDefault="005A46D2" w:rsidP="005A46D2">
      <w:pPr>
        <w:spacing w:line="480" w:lineRule="auto"/>
      </w:pPr>
    </w:p>
    <w:p w:rsidR="005A46D2" w:rsidRDefault="005A46D2" w:rsidP="005A46D2">
      <w:pPr>
        <w:pStyle w:val="ListParagraph"/>
        <w:numPr>
          <w:ilvl w:val="0"/>
          <w:numId w:val="1"/>
        </w:numPr>
        <w:spacing w:line="480" w:lineRule="auto"/>
      </w:pPr>
      <w:r>
        <w:t>Phospholipids comprise the ________________________     ______________________ in biological membranes.</w:t>
      </w:r>
    </w:p>
    <w:sectPr w:rsidR="005A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3F03"/>
    <w:multiLevelType w:val="hybridMultilevel"/>
    <w:tmpl w:val="7378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3B"/>
    <w:rsid w:val="000E28F9"/>
    <w:rsid w:val="0058523B"/>
    <w:rsid w:val="00593AB6"/>
    <w:rsid w:val="005A46D2"/>
    <w:rsid w:val="0080276A"/>
    <w:rsid w:val="008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BF85-F5E5-4B33-A9D7-8E21B9F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5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58523B"/>
  </w:style>
  <w:style w:type="paragraph" w:customStyle="1" w:styleId="paragraphstyle1">
    <w:name w:val="paragraph_style_1"/>
    <w:basedOn w:val="Normal"/>
    <w:rsid w:val="005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mi.org/biointeractive/molecular-structure-f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Haswell</dc:creator>
  <cp:keywords/>
  <dc:description/>
  <cp:lastModifiedBy>Melissa Haswell</cp:lastModifiedBy>
  <cp:revision>2</cp:revision>
  <cp:lastPrinted>2016-11-02T19:29:00Z</cp:lastPrinted>
  <dcterms:created xsi:type="dcterms:W3CDTF">2017-01-06T21:29:00Z</dcterms:created>
  <dcterms:modified xsi:type="dcterms:W3CDTF">2017-01-06T21:29:00Z</dcterms:modified>
</cp:coreProperties>
</file>