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10C9" w14:textId="77777777" w:rsidR="00173BE1" w:rsidRPr="00CB495C" w:rsidRDefault="00173BE1" w:rsidP="00173BE1">
      <w:pPr>
        <w:pStyle w:val="Heading2"/>
        <w:spacing w:before="360" w:beforeAutospacing="0" w:after="120" w:afterAutospacing="0"/>
        <w:jc w:val="center"/>
        <w:rPr>
          <w:sz w:val="24"/>
          <w:szCs w:val="24"/>
        </w:rPr>
      </w:pPr>
      <w:r w:rsidRPr="00CB495C">
        <w:rPr>
          <w:b w:val="0"/>
          <w:bCs w:val="0"/>
          <w:color w:val="000000"/>
          <w:sz w:val="24"/>
          <w:szCs w:val="24"/>
        </w:rPr>
        <w:t>Teaching Notes</w:t>
      </w:r>
    </w:p>
    <w:p w14:paraId="25D2D3CD" w14:textId="4B38BE92" w:rsidR="00173BE1" w:rsidRPr="00CB495C" w:rsidRDefault="00173BE1" w:rsidP="00173BE1">
      <w:pPr>
        <w:pStyle w:val="Heading3"/>
        <w:spacing w:before="320" w:beforeAutospacing="0" w:after="80" w:afterAutospacing="0"/>
        <w:jc w:val="center"/>
        <w:rPr>
          <w:sz w:val="24"/>
          <w:szCs w:val="24"/>
        </w:rPr>
      </w:pPr>
      <w:r w:rsidRPr="00CB495C">
        <w:rPr>
          <w:b w:val="0"/>
          <w:bCs w:val="0"/>
          <w:color w:val="434343"/>
          <w:sz w:val="24"/>
          <w:szCs w:val="24"/>
        </w:rPr>
        <w:t xml:space="preserve">By </w:t>
      </w:r>
      <w:r w:rsidR="00224A98" w:rsidRPr="00CB495C">
        <w:rPr>
          <w:i/>
          <w:iCs/>
          <w:color w:val="434343"/>
          <w:sz w:val="24"/>
          <w:szCs w:val="24"/>
        </w:rPr>
        <w:t>John A. Barone</w:t>
      </w:r>
    </w:p>
    <w:p w14:paraId="3A4C90B8" w14:textId="77777777" w:rsidR="00CB495C" w:rsidRDefault="00224A98" w:rsidP="00173BE1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 w:rsidRPr="00CB495C">
        <w:rPr>
          <w:i/>
          <w:iCs/>
          <w:color w:val="000000"/>
        </w:rPr>
        <w:t xml:space="preserve">Barone_john@columbusstate.edu or </w:t>
      </w:r>
    </w:p>
    <w:p w14:paraId="24141EB7" w14:textId="68F5D72C" w:rsidR="00173BE1" w:rsidRPr="00CB495C" w:rsidRDefault="00224A98" w:rsidP="00173BE1">
      <w:pPr>
        <w:pStyle w:val="NormalWeb"/>
        <w:spacing w:before="0" w:beforeAutospacing="0" w:after="0" w:afterAutospacing="0"/>
        <w:jc w:val="center"/>
      </w:pPr>
      <w:r w:rsidRPr="00CB495C">
        <w:rPr>
          <w:i/>
          <w:iCs/>
          <w:color w:val="000000"/>
        </w:rPr>
        <w:t>jbarone@gmail.com</w:t>
      </w:r>
    </w:p>
    <w:p w14:paraId="32EB11A5" w14:textId="77777777" w:rsidR="00173BE1" w:rsidRPr="00CB495C" w:rsidRDefault="00173BE1" w:rsidP="00173BE1">
      <w:pPr>
        <w:rPr>
          <w:rFonts w:ascii="Times New Roman" w:hAnsi="Times New Roman" w:cs="Times New Roman"/>
          <w:sz w:val="24"/>
          <w:szCs w:val="24"/>
        </w:rPr>
      </w:pPr>
    </w:p>
    <w:p w14:paraId="7F10C57F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b/>
          <w:bCs/>
          <w:color w:val="000000"/>
          <w:u w:val="single"/>
        </w:rPr>
        <w:t>Course Information</w:t>
      </w:r>
    </w:p>
    <w:p w14:paraId="4175A22E" w14:textId="33B67E12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 xml:space="preserve">Department: </w:t>
      </w:r>
      <w:r w:rsidR="00224A98" w:rsidRPr="00CB495C">
        <w:rPr>
          <w:b/>
          <w:color w:val="000000"/>
        </w:rPr>
        <w:t>Biology</w:t>
      </w:r>
    </w:p>
    <w:p w14:paraId="58DBA117" w14:textId="0CCACFCA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 xml:space="preserve">Level: </w:t>
      </w:r>
      <w:r w:rsidRPr="00CB495C">
        <w:rPr>
          <w:b/>
          <w:bCs/>
          <w:color w:val="000000"/>
        </w:rPr>
        <w:t xml:space="preserve">Upper Undergraduate </w:t>
      </w:r>
    </w:p>
    <w:p w14:paraId="7CBFDC26" w14:textId="55D7EC7A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 xml:space="preserve">Course type: </w:t>
      </w:r>
      <w:r w:rsidR="00224A98" w:rsidRPr="00CB495C">
        <w:rPr>
          <w:b/>
          <w:bCs/>
          <w:color w:val="000000"/>
        </w:rPr>
        <w:t>Lecture &amp; Lab</w:t>
      </w:r>
    </w:p>
    <w:p w14:paraId="676D941D" w14:textId="2DF8C3EA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Students:</w:t>
      </w:r>
      <w:r w:rsidRPr="00CB495C">
        <w:rPr>
          <w:b/>
          <w:bCs/>
          <w:color w:val="000000"/>
        </w:rPr>
        <w:t xml:space="preserve"> Majors</w:t>
      </w:r>
    </w:p>
    <w:p w14:paraId="71D8158B" w14:textId="5F297D68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Number of Students:</w:t>
      </w:r>
      <w:r w:rsidR="00224A98" w:rsidRPr="00CB495C">
        <w:rPr>
          <w:color w:val="000000"/>
        </w:rPr>
        <w:t xml:space="preserve"> </w:t>
      </w:r>
      <w:r w:rsidR="00224A98" w:rsidRPr="00CB495C">
        <w:rPr>
          <w:b/>
          <w:color w:val="000000"/>
        </w:rPr>
        <w:t>40</w:t>
      </w:r>
      <w:r w:rsidRPr="00CB495C">
        <w:rPr>
          <w:color w:val="000000"/>
        </w:rPr>
        <w:t xml:space="preserve"> </w:t>
      </w:r>
    </w:p>
    <w:p w14:paraId="09BF5CC0" w14:textId="77777777" w:rsidR="00173BE1" w:rsidRPr="00CB495C" w:rsidRDefault="00173BE1" w:rsidP="00173BE1">
      <w:pPr>
        <w:rPr>
          <w:rFonts w:ascii="Times New Roman" w:hAnsi="Times New Roman" w:cs="Times New Roman"/>
          <w:sz w:val="24"/>
          <w:szCs w:val="24"/>
        </w:rPr>
      </w:pPr>
    </w:p>
    <w:p w14:paraId="0D55F0EB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b/>
          <w:bCs/>
          <w:color w:val="000000"/>
          <w:u w:val="single"/>
        </w:rPr>
        <w:t>Module Information</w:t>
      </w:r>
    </w:p>
    <w:p w14:paraId="35081F91" w14:textId="5D0BEE2B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Original Module Name:</w:t>
      </w:r>
      <w:r w:rsidR="009C11EE" w:rsidRPr="00CB495C">
        <w:rPr>
          <w:color w:val="000000"/>
        </w:rPr>
        <w:t xml:space="preserve"> </w:t>
      </w:r>
      <w:r w:rsidR="009C11EE" w:rsidRPr="00CB495C">
        <w:rPr>
          <w:b/>
          <w:color w:val="000000"/>
        </w:rPr>
        <w:t>Climate Diagrams</w:t>
      </w:r>
    </w:p>
    <w:p w14:paraId="13AFE05C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 xml:space="preserve">Link to Original: </w:t>
      </w:r>
    </w:p>
    <w:p w14:paraId="5D3EE55D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[Adapted Module Name: (if applicable)</w:t>
      </w:r>
    </w:p>
    <w:p w14:paraId="50F2069D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Link to Adapted Module]</w:t>
      </w:r>
    </w:p>
    <w:p w14:paraId="6FF4891A" w14:textId="3B1F77FD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Modified Module Name:</w:t>
      </w:r>
      <w:r w:rsidR="009C11EE" w:rsidRPr="00CB495C">
        <w:rPr>
          <w:color w:val="000000"/>
        </w:rPr>
        <w:t xml:space="preserve"> </w:t>
      </w:r>
      <w:r w:rsidR="009C11EE" w:rsidRPr="00CB495C">
        <w:rPr>
          <w:b/>
          <w:color w:val="000000"/>
        </w:rPr>
        <w:t>Climate Diagrams</w:t>
      </w:r>
    </w:p>
    <w:p w14:paraId="133CA302" w14:textId="6C92E0ED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 xml:space="preserve">Files associated: </w:t>
      </w:r>
      <w:r w:rsidR="009C11EE" w:rsidRPr="00CB495C">
        <w:rPr>
          <w:b/>
          <w:color w:val="000000"/>
        </w:rPr>
        <w:t>Class worksheet</w:t>
      </w:r>
    </w:p>
    <w:p w14:paraId="1846413F" w14:textId="77777777" w:rsidR="00173BE1" w:rsidRPr="00CB495C" w:rsidRDefault="00173BE1" w:rsidP="00173BE1">
      <w:pPr>
        <w:rPr>
          <w:rFonts w:ascii="Times New Roman" w:hAnsi="Times New Roman" w:cs="Times New Roman"/>
          <w:sz w:val="24"/>
          <w:szCs w:val="24"/>
        </w:rPr>
      </w:pPr>
    </w:p>
    <w:p w14:paraId="5A41C63B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color w:val="000000"/>
        </w:rPr>
        <w:t>Modification Learning Goals:</w:t>
      </w:r>
    </w:p>
    <w:p w14:paraId="285EB60D" w14:textId="5F704C0D" w:rsidR="00173BE1" w:rsidRPr="00CB495C" w:rsidRDefault="009C11EE" w:rsidP="00173BE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495C">
        <w:rPr>
          <w:rFonts w:ascii="Times New Roman" w:hAnsi="Times New Roman" w:cs="Times New Roman"/>
          <w:color w:val="000000"/>
          <w:sz w:val="24"/>
          <w:szCs w:val="24"/>
        </w:rPr>
        <w:t>Students will learn how to read climate diagrams</w:t>
      </w:r>
    </w:p>
    <w:p w14:paraId="722284F5" w14:textId="17A40C8A" w:rsidR="009C11EE" w:rsidRPr="00CB495C" w:rsidRDefault="009C11EE" w:rsidP="00173BE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495C">
        <w:rPr>
          <w:rFonts w:ascii="Times New Roman" w:hAnsi="Times New Roman" w:cs="Times New Roman"/>
          <w:color w:val="000000"/>
          <w:sz w:val="24"/>
          <w:szCs w:val="24"/>
        </w:rPr>
        <w:t>Students will learn how to create their own climate diagrams.</w:t>
      </w:r>
    </w:p>
    <w:p w14:paraId="547AEAC9" w14:textId="77777777" w:rsidR="00173BE1" w:rsidRPr="00CB495C" w:rsidRDefault="00173BE1" w:rsidP="00173B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E079A" w14:textId="77777777" w:rsidR="00173BE1" w:rsidRPr="00CB495C" w:rsidRDefault="00173BE1" w:rsidP="00173BE1">
      <w:pPr>
        <w:pStyle w:val="NormalWeb"/>
        <w:spacing w:before="0" w:beforeAutospacing="0" w:after="0" w:afterAutospacing="0"/>
      </w:pPr>
      <w:r w:rsidRPr="00CB495C">
        <w:rPr>
          <w:b/>
          <w:bCs/>
          <w:color w:val="000000"/>
          <w:u w:val="single"/>
        </w:rPr>
        <w:t>Teaching Notes</w:t>
      </w:r>
    </w:p>
    <w:p w14:paraId="0AEC6001" w14:textId="1E23D260" w:rsidR="009C11EE" w:rsidRPr="00CB495C" w:rsidRDefault="009C11EE" w:rsidP="00173BE1">
      <w:pPr>
        <w:pStyle w:val="NormalWeb"/>
        <w:spacing w:before="0" w:beforeAutospacing="0" w:after="0" w:afterAutospacing="0"/>
        <w:rPr>
          <w:iCs/>
          <w:color w:val="000000"/>
        </w:rPr>
      </w:pPr>
      <w:r w:rsidRPr="00CB495C">
        <w:rPr>
          <w:iCs/>
          <w:color w:val="000000"/>
        </w:rPr>
        <w:t xml:space="preserve">The goal of this mini-case study was to introduce ecology students to read and using climate diagrams, in conjunction with the </w:t>
      </w:r>
      <w:r w:rsidR="006F5071" w:rsidRPr="00CB495C">
        <w:rPr>
          <w:iCs/>
          <w:color w:val="000000"/>
        </w:rPr>
        <w:t xml:space="preserve">abiotic </w:t>
      </w:r>
      <w:proofErr w:type="gramStart"/>
      <w:r w:rsidR="006F5071" w:rsidRPr="00CB495C">
        <w:rPr>
          <w:iCs/>
          <w:color w:val="000000"/>
        </w:rPr>
        <w:t>factors</w:t>
      </w:r>
      <w:proofErr w:type="gramEnd"/>
      <w:r w:rsidR="006F5071" w:rsidRPr="00CB495C">
        <w:rPr>
          <w:iCs/>
          <w:color w:val="000000"/>
        </w:rPr>
        <w:t xml:space="preserve"> chapters in the </w:t>
      </w:r>
      <w:proofErr w:type="spellStart"/>
      <w:r w:rsidRPr="00CB495C">
        <w:rPr>
          <w:iCs/>
          <w:color w:val="000000"/>
        </w:rPr>
        <w:t>SimBio</w:t>
      </w:r>
      <w:proofErr w:type="spellEnd"/>
      <w:r w:rsidRPr="00CB495C">
        <w:rPr>
          <w:iCs/>
          <w:color w:val="000000"/>
        </w:rPr>
        <w:t xml:space="preserve"> ecology text</w:t>
      </w:r>
      <w:r w:rsidR="006F5071" w:rsidRPr="00CB495C">
        <w:rPr>
          <w:iCs/>
          <w:color w:val="000000"/>
        </w:rPr>
        <w:t xml:space="preserve"> (http://simbio.com/products-college/simutext-ecology)</w:t>
      </w:r>
      <w:r w:rsidRPr="00CB495C">
        <w:rPr>
          <w:iCs/>
          <w:color w:val="000000"/>
        </w:rPr>
        <w:t>. The activity consists of a worksheet, broken into step</w:t>
      </w:r>
      <w:r w:rsidR="00CB495C" w:rsidRPr="00CB495C">
        <w:rPr>
          <w:iCs/>
          <w:color w:val="000000"/>
        </w:rPr>
        <w:t>-</w:t>
      </w:r>
      <w:r w:rsidRPr="00CB495C">
        <w:rPr>
          <w:iCs/>
          <w:color w:val="000000"/>
        </w:rPr>
        <w:t>by</w:t>
      </w:r>
      <w:r w:rsidR="00CB495C" w:rsidRPr="00CB495C">
        <w:rPr>
          <w:iCs/>
          <w:color w:val="000000"/>
        </w:rPr>
        <w:t>-</w:t>
      </w:r>
      <w:r w:rsidRPr="00CB495C">
        <w:rPr>
          <w:iCs/>
          <w:color w:val="000000"/>
        </w:rPr>
        <w:t xml:space="preserve">step activities. I also projected the worksheet on the screen, as we discussed it. </w:t>
      </w:r>
    </w:p>
    <w:p w14:paraId="0620A34C" w14:textId="2D255E32" w:rsidR="009C11EE" w:rsidRPr="00CB495C" w:rsidRDefault="009C11EE" w:rsidP="00173BE1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0D9B77DD" w14:textId="65AF4927" w:rsidR="009C11EE" w:rsidRPr="00CB495C" w:rsidRDefault="009C11EE" w:rsidP="00173BE1">
      <w:pPr>
        <w:pStyle w:val="NormalWeb"/>
        <w:spacing w:before="0" w:beforeAutospacing="0" w:after="0" w:afterAutospacing="0"/>
        <w:rPr>
          <w:iCs/>
          <w:color w:val="000000"/>
        </w:rPr>
      </w:pPr>
      <w:r w:rsidRPr="00CB495C">
        <w:rPr>
          <w:iCs/>
          <w:color w:val="000000"/>
        </w:rPr>
        <w:t>The mini-case study does require some preparation on the part of instructors, since they will want to enter data on local climate—monthly precipitation and rainfall.</w:t>
      </w:r>
      <w:r w:rsidR="0020448A" w:rsidRPr="00CB495C">
        <w:rPr>
          <w:iCs/>
          <w:color w:val="000000"/>
        </w:rPr>
        <w:t xml:space="preserve"> Alternatively, the instructors could use data from a famous place or a site of some meaning to the class—such as where a field trip will be taken. Depending on how easy it is to find local weather data, this may take a half hour to an hour.</w:t>
      </w:r>
      <w:r w:rsidR="003F504D">
        <w:rPr>
          <w:iCs/>
          <w:color w:val="000000"/>
        </w:rPr>
        <w:t xml:space="preserve"> Check out </w:t>
      </w:r>
      <w:r w:rsidR="003F504D" w:rsidRPr="003F504D">
        <w:rPr>
          <w:iCs/>
          <w:color w:val="000000"/>
        </w:rPr>
        <w:t>www.ncdc.noaa.gov/cdo-web</w:t>
      </w:r>
      <w:r w:rsidR="003F504D">
        <w:rPr>
          <w:iCs/>
          <w:color w:val="000000"/>
        </w:rPr>
        <w:t xml:space="preserve"> and </w:t>
      </w:r>
      <w:hyperlink r:id="rId5" w:history="1">
        <w:r w:rsidR="003F504D" w:rsidRPr="009B5DAF">
          <w:rPr>
            <w:rStyle w:val="Hyperlink"/>
          </w:rPr>
          <w:t>www.globalbioclimatics.org</w:t>
        </w:r>
      </w:hyperlink>
      <w:r w:rsidR="003F504D">
        <w:t xml:space="preserve"> for data.</w:t>
      </w:r>
    </w:p>
    <w:p w14:paraId="58631301" w14:textId="6BDCE2A1" w:rsidR="0020448A" w:rsidRPr="00CB495C" w:rsidRDefault="0020448A" w:rsidP="00173BE1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13EF2F74" w14:textId="035BF089" w:rsidR="0020448A" w:rsidRDefault="0020448A" w:rsidP="00173BE1">
      <w:pPr>
        <w:pStyle w:val="NormalWeb"/>
        <w:spacing w:before="0" w:beforeAutospacing="0" w:after="0" w:afterAutospacing="0"/>
        <w:rPr>
          <w:iCs/>
          <w:color w:val="000000"/>
        </w:rPr>
      </w:pPr>
      <w:r w:rsidRPr="00CB495C">
        <w:rPr>
          <w:iCs/>
          <w:color w:val="000000"/>
        </w:rPr>
        <w:t xml:space="preserve">From beginning to end, the activity took about 45 minutes. Students seemed to enjoy it, though clearly some were more engage than others. I had each student fill out a worksheet and these </w:t>
      </w:r>
      <w:r w:rsidRPr="00CB495C">
        <w:rPr>
          <w:iCs/>
          <w:color w:val="000000"/>
        </w:rPr>
        <w:lastRenderedPageBreak/>
        <w:t xml:space="preserve">were turned in for credit (though, since we went over the answers, not graded). </w:t>
      </w:r>
      <w:r w:rsidR="004E264B" w:rsidRPr="00CB495C">
        <w:rPr>
          <w:iCs/>
          <w:color w:val="000000"/>
        </w:rPr>
        <w:t xml:space="preserve"> One alternative </w:t>
      </w:r>
      <w:r w:rsidR="00CB495C" w:rsidRPr="00CB495C">
        <w:rPr>
          <w:iCs/>
          <w:color w:val="000000"/>
        </w:rPr>
        <w:t>would be</w:t>
      </w:r>
      <w:r w:rsidR="004E264B" w:rsidRPr="00CB495C">
        <w:rPr>
          <w:iCs/>
          <w:color w:val="000000"/>
        </w:rPr>
        <w:t xml:space="preserve"> to divide the course into groups and provide each with data from separate sites that they could then plot on the board. Alternatively, students could download data </w:t>
      </w:r>
      <w:r w:rsidR="00CB495C" w:rsidRPr="00CB495C">
        <w:rPr>
          <w:iCs/>
          <w:color w:val="000000"/>
        </w:rPr>
        <w:t>for an assigned site</w:t>
      </w:r>
      <w:r w:rsidR="004E264B" w:rsidRPr="00CB495C">
        <w:rPr>
          <w:iCs/>
          <w:color w:val="000000"/>
        </w:rPr>
        <w:t xml:space="preserve"> and use that to make a climate diagram. This would be particularly useful if the worksheet is given as homework.</w:t>
      </w:r>
    </w:p>
    <w:p w14:paraId="79277A61" w14:textId="7A8EC76E" w:rsidR="00CB495C" w:rsidRDefault="00CB495C" w:rsidP="00173BE1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5285D240" w14:textId="7C8419D1" w:rsidR="00CB495C" w:rsidRPr="00CB495C" w:rsidRDefault="00CB495C" w:rsidP="00173BE1">
      <w:pPr>
        <w:pStyle w:val="NormalWeb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Because the worksheet is in two parts, it would be easy to just do the first part, or to split the work up across two days.</w:t>
      </w:r>
    </w:p>
    <w:p w14:paraId="0F03BE7E" w14:textId="77777777" w:rsidR="00CB495C" w:rsidRPr="00CB495C" w:rsidRDefault="00CB495C" w:rsidP="00173BE1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04ADF6DA" w14:textId="4939DB12" w:rsidR="004E264B" w:rsidRPr="00CB495C" w:rsidRDefault="004E264B" w:rsidP="00173BE1">
      <w:pPr>
        <w:pStyle w:val="NormalWeb"/>
        <w:spacing w:before="0" w:beforeAutospacing="0" w:after="0" w:afterAutospacing="0"/>
        <w:rPr>
          <w:iCs/>
          <w:color w:val="000000"/>
        </w:rPr>
      </w:pPr>
      <w:r w:rsidRPr="00CB495C">
        <w:rPr>
          <w:iCs/>
          <w:color w:val="000000"/>
        </w:rPr>
        <w:t>On the exam that tested this material, students did very well. Student were asked to read a novel climate diagram</w:t>
      </w:r>
      <w:r w:rsidR="00744623">
        <w:rPr>
          <w:iCs/>
          <w:color w:val="000000"/>
        </w:rPr>
        <w:t xml:space="preserve"> and </w:t>
      </w:r>
      <w:bookmarkStart w:id="0" w:name="_GoBack"/>
      <w:bookmarkEnd w:id="0"/>
      <w:r w:rsidRPr="00CB495C">
        <w:rPr>
          <w:iCs/>
          <w:color w:val="000000"/>
        </w:rPr>
        <w:t xml:space="preserve">answer questions about it, including extrapolations about the climate.  </w:t>
      </w:r>
    </w:p>
    <w:p w14:paraId="0CB0885A" w14:textId="227C96AC" w:rsidR="004E264B" w:rsidRPr="00CB495C" w:rsidRDefault="004E26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B49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20AD07B3" w14:textId="77777777" w:rsidR="009C11EE" w:rsidRPr="004E264B" w:rsidRDefault="009C11EE" w:rsidP="00173BE1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</w:p>
    <w:sectPr w:rsidR="009C11EE" w:rsidRPr="004E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516"/>
    <w:multiLevelType w:val="multilevel"/>
    <w:tmpl w:val="342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2070D"/>
    <w:multiLevelType w:val="multilevel"/>
    <w:tmpl w:val="6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100E1"/>
    <w:multiLevelType w:val="multilevel"/>
    <w:tmpl w:val="B96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84E26"/>
    <w:multiLevelType w:val="multilevel"/>
    <w:tmpl w:val="BAE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44EE8"/>
    <w:multiLevelType w:val="hybridMultilevel"/>
    <w:tmpl w:val="CF1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6C"/>
    <w:rsid w:val="00173BE1"/>
    <w:rsid w:val="0020448A"/>
    <w:rsid w:val="00224A98"/>
    <w:rsid w:val="003F504D"/>
    <w:rsid w:val="00411FCE"/>
    <w:rsid w:val="00482BCA"/>
    <w:rsid w:val="004E264B"/>
    <w:rsid w:val="00614E0E"/>
    <w:rsid w:val="006F5071"/>
    <w:rsid w:val="00744623"/>
    <w:rsid w:val="007E5DD5"/>
    <w:rsid w:val="009C11EE"/>
    <w:rsid w:val="00A14D6C"/>
    <w:rsid w:val="00A15EFE"/>
    <w:rsid w:val="00CB495C"/>
    <w:rsid w:val="00E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271A"/>
  <w15:chartTrackingRefBased/>
  <w15:docId w15:val="{865321EA-EBA3-41EF-A5BD-224E64C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albioclimati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Schechtman-Rook</dc:creator>
  <cp:keywords/>
  <dc:description/>
  <cp:lastModifiedBy>John Barone</cp:lastModifiedBy>
  <cp:revision>2</cp:revision>
  <dcterms:created xsi:type="dcterms:W3CDTF">2019-05-27T00:38:00Z</dcterms:created>
  <dcterms:modified xsi:type="dcterms:W3CDTF">2019-05-27T00:38:00Z</dcterms:modified>
</cp:coreProperties>
</file>