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FC26" w14:textId="09C01815" w:rsidR="00CC002D" w:rsidRPr="00CC002D" w:rsidRDefault="00CC002D" w:rsidP="00CC002D">
      <w:pPr>
        <w:jc w:val="center"/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b/>
          <w:bCs/>
          <w:color w:val="000000"/>
          <w:sz w:val="34"/>
          <w:szCs w:val="34"/>
        </w:rPr>
        <w:t>Implementation Plan</w:t>
      </w:r>
    </w:p>
    <w:p w14:paraId="6B7C0655" w14:textId="77777777" w:rsidR="00CC002D" w:rsidRPr="00CC002D" w:rsidRDefault="00CC002D" w:rsidP="00CC002D">
      <w:pPr>
        <w:rPr>
          <w:rFonts w:ascii="Times" w:eastAsia="Times New Roman" w:hAnsi="Times" w:cs="Times New Roman"/>
          <w:sz w:val="20"/>
          <w:szCs w:val="20"/>
        </w:rPr>
      </w:pPr>
    </w:p>
    <w:p w14:paraId="100BE47E" w14:textId="6C0E0D1A" w:rsidR="00CC002D" w:rsidRPr="00CC002D" w:rsidRDefault="00CC002D" w:rsidP="00CC002D">
      <w:pPr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 xml:space="preserve">Course/Course format: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BIO 200 General Ecology</w:t>
      </w:r>
      <w:r w:rsidR="001011EF">
        <w:rPr>
          <w:rFonts w:ascii="Arial" w:hAnsi="Arial" w:cs="Arial"/>
          <w:b/>
          <w:bCs/>
          <w:color w:val="000000"/>
          <w:sz w:val="22"/>
          <w:szCs w:val="22"/>
        </w:rPr>
        <w:t xml:space="preserve"> - Lecture</w:t>
      </w:r>
    </w:p>
    <w:p w14:paraId="29F63498" w14:textId="77777777" w:rsidR="0060156B" w:rsidRPr="0060156B" w:rsidRDefault="00CC002D" w:rsidP="0060156B">
      <w:pPr>
        <w:rPr>
          <w:rFonts w:ascii="Arial" w:hAnsi="Arial" w:cs="Arial"/>
          <w:color w:val="000000"/>
          <w:sz w:val="22"/>
          <w:szCs w:val="22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 xml:space="preserve">Module: </w:t>
      </w:r>
      <w:hyperlink r:id="rId6" w:history="1">
        <w:r w:rsidR="0060156B" w:rsidRPr="0060156B">
          <w:rPr>
            <w:rStyle w:val="Hyperlink"/>
            <w:rFonts w:ascii="Arial" w:hAnsi="Arial" w:cs="Arial"/>
            <w:sz w:val="22"/>
            <w:szCs w:val="22"/>
          </w:rPr>
          <w:t>Investigating human impacts on stream ecology: locally and nationally</w:t>
        </w:r>
      </w:hyperlink>
    </w:p>
    <w:p w14:paraId="334961C2" w14:textId="0A3189C7" w:rsidR="00CC002D" w:rsidRPr="00CC002D" w:rsidRDefault="00CC002D" w:rsidP="00CC002D">
      <w:pPr>
        <w:rPr>
          <w:rFonts w:ascii="Times" w:eastAsia="Times New Roman" w:hAnsi="Times" w:cs="Times New Roman"/>
          <w:sz w:val="20"/>
          <w:szCs w:val="20"/>
        </w:rPr>
      </w:pPr>
    </w:p>
    <w:p w14:paraId="21381ADB" w14:textId="77777777" w:rsidR="00CC002D" w:rsidRDefault="00CC002D" w:rsidP="00CC002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>Quantitative learning objective:</w:t>
      </w:r>
    </w:p>
    <w:p w14:paraId="73C2355F" w14:textId="77777777" w:rsidR="00C52523" w:rsidRPr="00C52523" w:rsidRDefault="00C52523" w:rsidP="00C52523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Summarize raw data</w:t>
      </w:r>
    </w:p>
    <w:p w14:paraId="4B334E06" w14:textId="77777777" w:rsidR="00C52523" w:rsidRPr="00C52523" w:rsidRDefault="00C52523" w:rsidP="00C52523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Create charts and plots</w:t>
      </w:r>
    </w:p>
    <w:p w14:paraId="5EF68B0F" w14:textId="7DC613E9" w:rsidR="00C52523" w:rsidRPr="00C52523" w:rsidRDefault="00C52523" w:rsidP="00C52523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Interpret maps and figures</w:t>
      </w:r>
    </w:p>
    <w:p w14:paraId="32F6C256" w14:textId="77777777" w:rsidR="00C52523" w:rsidRPr="00C52523" w:rsidRDefault="00C52523" w:rsidP="00C52523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6F607C29" w14:textId="77777777" w:rsidR="00CC002D" w:rsidRDefault="00CC002D" w:rsidP="00CC002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>Other learning objectives:</w:t>
      </w:r>
    </w:p>
    <w:p w14:paraId="638811A0" w14:textId="77777777" w:rsidR="0012672A" w:rsidRDefault="0012672A" w:rsidP="001267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Hypothesis generation and testing</w:t>
      </w:r>
    </w:p>
    <w:p w14:paraId="76191425" w14:textId="77777777" w:rsidR="0012672A" w:rsidRDefault="0012672A" w:rsidP="001267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Theoretical thinking</w:t>
      </w:r>
    </w:p>
    <w:p w14:paraId="3B26B44C" w14:textId="77777777" w:rsidR="0012672A" w:rsidRDefault="0012672A" w:rsidP="001267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Prediction Development</w:t>
      </w:r>
    </w:p>
    <w:p w14:paraId="56DF8DF7" w14:textId="7DC57D43" w:rsidR="00ED0BA0" w:rsidRPr="00ED0BA0" w:rsidRDefault="0012672A" w:rsidP="00ED0BA0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Understand </w:t>
      </w:r>
      <w:r w:rsidR="00C52523">
        <w:rPr>
          <w:rFonts w:ascii="Arial" w:hAnsi="Arial" w:cs="Arial"/>
          <w:color w:val="000000"/>
        </w:rPr>
        <w:t xml:space="preserve">how </w:t>
      </w:r>
      <w:r w:rsidR="00C52523">
        <w:rPr>
          <w:rFonts w:ascii="Arial" w:hAnsi="Arial" w:cs="Arial"/>
        </w:rPr>
        <w:t>biogeochemical processes and human activities influence nutrient concentrations in water bodies</w:t>
      </w:r>
    </w:p>
    <w:p w14:paraId="5AF4C620" w14:textId="77777777" w:rsidR="00CC002D" w:rsidRPr="00CC002D" w:rsidRDefault="00CC002D" w:rsidP="00CC002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B61A6A4" w14:textId="451C12CC" w:rsidR="00CC002D" w:rsidRPr="00CC002D" w:rsidRDefault="00CC002D" w:rsidP="00CC002D">
      <w:pPr>
        <w:rPr>
          <w:rFonts w:ascii="Arial" w:hAnsi="Arial" w:cs="Arial"/>
          <w:color w:val="000000"/>
          <w:sz w:val="22"/>
          <w:szCs w:val="22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>Expected dates of implementation</w:t>
      </w:r>
      <w:r w:rsidRPr="00CC002D">
        <w:rPr>
          <w:rFonts w:ascii="Arial" w:hAnsi="Arial" w:cs="Arial"/>
          <w:color w:val="000000"/>
          <w:sz w:val="22"/>
          <w:szCs w:val="22"/>
        </w:rPr>
        <w:t xml:space="preserve">: </w:t>
      </w:r>
      <w:r w:rsidR="00D573B4">
        <w:rPr>
          <w:rFonts w:ascii="Arial" w:hAnsi="Arial" w:cs="Arial"/>
          <w:color w:val="000000"/>
          <w:sz w:val="22"/>
          <w:szCs w:val="22"/>
        </w:rPr>
        <w:t>Late April 2019</w:t>
      </w:r>
    </w:p>
    <w:p w14:paraId="6C42ECCB" w14:textId="77777777" w:rsidR="00CC002D" w:rsidRPr="00CC002D" w:rsidRDefault="00CC002D" w:rsidP="00CC002D">
      <w:pPr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1DAFA2" w14:textId="77777777" w:rsidR="001011EF" w:rsidRDefault="001011EF" w:rsidP="001011EF">
      <w:pPr>
        <w:pStyle w:val="NormalWeb"/>
        <w:numPr>
          <w:ilvl w:val="0"/>
          <w:numId w:val="8"/>
        </w:numPr>
        <w:spacing w:before="240" w:beforeAutospacing="0" w:after="0" w:afterAutospacing="0"/>
        <w:textAlignment w:val="baseline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learning objectives (content) are you planning to address in your course using the selected module materials?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5A22E39A" w14:textId="74EDFF0B" w:rsidR="00AF398C" w:rsidRDefault="00AF398C" w:rsidP="00AF398C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plan to address the above listed quantitative and ecological topics objectives.</w:t>
      </w:r>
    </w:p>
    <w:p w14:paraId="695E45E6" w14:textId="77777777" w:rsidR="00AF398C" w:rsidRDefault="00AF398C" w:rsidP="00AF398C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318662" w14:textId="2FCBF6EF" w:rsidR="004B2F9C" w:rsidRDefault="001011EF" w:rsidP="004B2F9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Briefly describe the pedagogical techniques you plan to use to facilitate the module and reinforce the learning objectives you identified above.</w:t>
      </w:r>
    </w:p>
    <w:p w14:paraId="3ECCFF26" w14:textId="77777777" w:rsidR="004B2F9C" w:rsidRPr="004B2F9C" w:rsidRDefault="004B2F9C" w:rsidP="004B2F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EA71F7" w14:textId="6109FAD1" w:rsidR="00AF398C" w:rsidRDefault="004B2F9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will assess student understanding using quizzes, homework, discussion, and exam questions. </w:t>
      </w:r>
    </w:p>
    <w:p w14:paraId="33FD2203" w14:textId="77777777" w:rsidR="004B2F9C" w:rsidRDefault="004B2F9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0DF42F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planning on making any adaptations to the materials? If yes, please describe them here. If no, please indicate why.</w:t>
      </w:r>
    </w:p>
    <w:p w14:paraId="45254590" w14:textId="77777777" w:rsidR="00AF398C" w:rsidRDefault="00AF398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FCBE81" w14:textId="77777777" w:rsidR="00AF398C" w:rsidRDefault="00AF398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5D79C7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think you will need to incorporate any supplemental materials with this module? If yes, please either describe what you are planning or include any materials you have already found.</w:t>
      </w:r>
    </w:p>
    <w:p w14:paraId="339B3FC1" w14:textId="77777777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E993F8" w14:textId="472DDFEF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Yes. I plan on developing a </w:t>
      </w:r>
      <w:proofErr w:type="spellStart"/>
      <w:r w:rsidR="00D573B4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="00D573B4">
        <w:rPr>
          <w:rFonts w:ascii="Arial" w:hAnsi="Arial" w:cs="Arial"/>
          <w:color w:val="000000"/>
          <w:sz w:val="22"/>
          <w:szCs w:val="22"/>
        </w:rPr>
        <w:t xml:space="preserve"> presentation with select materials from the exercise for organizational purposes. I will include some of my own teaching materials on water quality assessment. These are materials that I have used in past exercises (i.e. </w:t>
      </w:r>
      <w:proofErr w:type="spellStart"/>
      <w:r w:rsidR="00D573B4">
        <w:rPr>
          <w:rFonts w:ascii="Arial" w:hAnsi="Arial" w:cs="Arial"/>
          <w:color w:val="000000"/>
          <w:sz w:val="22"/>
          <w:szCs w:val="22"/>
        </w:rPr>
        <w:t>macroinvertebrate</w:t>
      </w:r>
      <w:proofErr w:type="spellEnd"/>
      <w:r w:rsidR="00D573B4">
        <w:rPr>
          <w:rFonts w:ascii="Arial" w:hAnsi="Arial" w:cs="Arial"/>
          <w:color w:val="000000"/>
          <w:sz w:val="22"/>
          <w:szCs w:val="22"/>
        </w:rPr>
        <w:t xml:space="preserve"> supplements on </w:t>
      </w:r>
      <w:proofErr w:type="spellStart"/>
      <w:r w:rsidR="00D573B4">
        <w:rPr>
          <w:rFonts w:ascii="Arial" w:hAnsi="Arial" w:cs="Arial"/>
          <w:color w:val="000000"/>
          <w:sz w:val="22"/>
          <w:szCs w:val="22"/>
        </w:rPr>
        <w:t>macroinvertebrate</w:t>
      </w:r>
      <w:proofErr w:type="spellEnd"/>
      <w:r w:rsidR="00D573B4">
        <w:rPr>
          <w:rFonts w:ascii="Arial" w:hAnsi="Arial" w:cs="Arial"/>
          <w:color w:val="000000"/>
          <w:sz w:val="22"/>
          <w:szCs w:val="22"/>
        </w:rPr>
        <w:t xml:space="preserve"> ecology and sampling techniques; water quality assessment using algae, etc.). I will use databases from local habitats (i.e. HRECOS is a database that provides real-time data on the Hudson River; </w:t>
      </w:r>
      <w:proofErr w:type="spellStart"/>
      <w:r w:rsidR="00D573B4">
        <w:rPr>
          <w:rFonts w:ascii="Arial" w:hAnsi="Arial" w:cs="Arial"/>
          <w:color w:val="000000"/>
          <w:sz w:val="22"/>
          <w:szCs w:val="22"/>
        </w:rPr>
        <w:t>Riverkeeper</w:t>
      </w:r>
      <w:proofErr w:type="spellEnd"/>
      <w:r w:rsidR="00D573B4">
        <w:rPr>
          <w:rFonts w:ascii="Arial" w:hAnsi="Arial" w:cs="Arial"/>
          <w:color w:val="000000"/>
          <w:sz w:val="22"/>
          <w:szCs w:val="22"/>
        </w:rPr>
        <w:t xml:space="preserve"> has an active database on fecal contaminant data in the Hudson River). </w:t>
      </w:r>
    </w:p>
    <w:p w14:paraId="11A0E9F0" w14:textId="77777777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15A4CE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What assessments are you planning on using to measure student progress? If possible, describe, attach, or provide a link here.</w:t>
      </w:r>
    </w:p>
    <w:p w14:paraId="290FE59E" w14:textId="77777777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731117" w14:textId="5C9A5DDE" w:rsidR="00316193" w:rsidRDefault="00316193" w:rsidP="0031619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will be developing exam questions that will serve to examine student understanding of ecological concepts learned as well as quantitative skills and methods</w:t>
      </w:r>
      <w:r w:rsidR="00584052">
        <w:rPr>
          <w:rFonts w:ascii="Arial" w:hAnsi="Arial" w:cs="Arial"/>
          <w:color w:val="000000"/>
          <w:sz w:val="22"/>
          <w:szCs w:val="22"/>
        </w:rPr>
        <w:t>.</w:t>
      </w:r>
    </w:p>
    <w:p w14:paraId="61E89B50" w14:textId="77777777" w:rsidR="00584052" w:rsidRDefault="00584052" w:rsidP="0031619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6040B1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provide any additional notes here (i.e. a to-do list of items that you need to accomplish before your implementation)</w:t>
      </w:r>
    </w:p>
    <w:p w14:paraId="41AD24A8" w14:textId="37C98D6E" w:rsidR="00316193" w:rsidRDefault="00D573B4" w:rsidP="00316193">
      <w:pPr>
        <w:pStyle w:val="NormalWeb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will need to gather files that I have used previously and post them to Blackboard and create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presentation. </w:t>
      </w:r>
    </w:p>
    <w:p w14:paraId="409E6F36" w14:textId="77777777" w:rsidR="001011EF" w:rsidRDefault="001011EF" w:rsidP="001011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1D4B34" w14:textId="77777777" w:rsidR="001011EF" w:rsidRDefault="001011EF" w:rsidP="001011E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Reflection Questions for after your implementation</w:t>
      </w:r>
    </w:p>
    <w:p w14:paraId="3BA1AA3B" w14:textId="77777777" w:rsidR="002C02D1" w:rsidRDefault="001011EF" w:rsidP="001011EF">
      <w:pPr>
        <w:pStyle w:val="Normal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Overall, how did your implementation go?</w:t>
      </w:r>
      <w:r w:rsidR="0089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DAC28A" w14:textId="2BC24AF6" w:rsidR="001011EF" w:rsidRDefault="00894C6A" w:rsidP="002C02D1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went well overall. The students specifically enjoyed migration attempts. We celebrated successful attempts. </w:t>
      </w:r>
      <w:r w:rsidR="002C02D1">
        <w:rPr>
          <w:rFonts w:ascii="Arial" w:hAnsi="Arial" w:cs="Arial"/>
          <w:color w:val="000000"/>
          <w:sz w:val="22"/>
          <w:szCs w:val="22"/>
        </w:rPr>
        <w:t>The students felt that they learned a lot during this exercise.</w:t>
      </w:r>
    </w:p>
    <w:p w14:paraId="2CC33533" w14:textId="77777777" w:rsidR="002C02D1" w:rsidRDefault="002C02D1" w:rsidP="002C02D1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DCA211" w14:textId="77777777" w:rsidR="002C02D1" w:rsidRDefault="001011EF" w:rsidP="001011E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feedback (positive or negative), if any, did you get from your students about this experience?</w:t>
      </w:r>
      <w:r w:rsidR="0089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05786D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A65E7E5" w14:textId="46425D63" w:rsidR="001011EF" w:rsidRDefault="00894C6A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Because I was not the lab instructor, I ran the exercise in my classroom. Students said it would have worked better in the larger lab setting. </w:t>
      </w:r>
    </w:p>
    <w:p w14:paraId="1BE9E928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C28A98" w14:textId="77777777" w:rsidR="002C02D1" w:rsidRDefault="001011EF" w:rsidP="001011E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plan on continuing to use this module in your future courses?</w:t>
      </w:r>
      <w:r w:rsidR="0089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A34FCF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7E2C22" w14:textId="5D4BD125" w:rsidR="001011EF" w:rsidRDefault="00894C6A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would like to use this module again. I thought it covered a wide range of ecological topics with the added bonus of hypothesis development skills, and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 other skills including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data organization and </w:t>
      </w:r>
      <w:r>
        <w:rPr>
          <w:rFonts w:ascii="Arial" w:hAnsi="Arial" w:cs="Arial"/>
          <w:color w:val="000000"/>
          <w:sz w:val="22"/>
          <w:szCs w:val="22"/>
        </w:rPr>
        <w:t>analysis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 in Excel.</w:t>
      </w:r>
    </w:p>
    <w:p w14:paraId="54398A18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73A903" w14:textId="77777777" w:rsidR="002C02D1" w:rsidRDefault="001011EF" w:rsidP="001011EF">
      <w:pPr>
        <w:pStyle w:val="NormalWeb"/>
        <w:numPr>
          <w:ilvl w:val="0"/>
          <w:numId w:val="9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would you do differently if you were to implement this module again?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6FFC6C" w14:textId="7627C050" w:rsidR="001011EF" w:rsidRDefault="004B2F9C" w:rsidP="002C02D1">
      <w:pPr>
        <w:pStyle w:val="NormalWeb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would run it in a larger area. I would most likely implement it in the lab portion of the class. </w:t>
      </w:r>
    </w:p>
    <w:p w14:paraId="5E831477" w14:textId="77777777" w:rsidR="007422B4" w:rsidRDefault="007422B4"/>
    <w:sectPr w:rsidR="007422B4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667"/>
    <w:multiLevelType w:val="multilevel"/>
    <w:tmpl w:val="7CF8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0606"/>
    <w:multiLevelType w:val="hybridMultilevel"/>
    <w:tmpl w:val="23D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F15"/>
    <w:multiLevelType w:val="multilevel"/>
    <w:tmpl w:val="491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A36"/>
    <w:multiLevelType w:val="multilevel"/>
    <w:tmpl w:val="796E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78C5"/>
    <w:multiLevelType w:val="hybridMultilevel"/>
    <w:tmpl w:val="8AE8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0075"/>
    <w:multiLevelType w:val="multilevel"/>
    <w:tmpl w:val="68C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64108"/>
    <w:multiLevelType w:val="hybridMultilevel"/>
    <w:tmpl w:val="0F5C9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963649"/>
    <w:multiLevelType w:val="multilevel"/>
    <w:tmpl w:val="9B4A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00F9E"/>
    <w:multiLevelType w:val="multilevel"/>
    <w:tmpl w:val="8B9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869AB"/>
    <w:multiLevelType w:val="hybridMultilevel"/>
    <w:tmpl w:val="197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D"/>
    <w:rsid w:val="001011EF"/>
    <w:rsid w:val="0012672A"/>
    <w:rsid w:val="002C02D1"/>
    <w:rsid w:val="00316193"/>
    <w:rsid w:val="004B2F9C"/>
    <w:rsid w:val="00584052"/>
    <w:rsid w:val="0060156B"/>
    <w:rsid w:val="0060284C"/>
    <w:rsid w:val="007422B4"/>
    <w:rsid w:val="00894C6A"/>
    <w:rsid w:val="00AF398C"/>
    <w:rsid w:val="00BE0288"/>
    <w:rsid w:val="00C52523"/>
    <w:rsid w:val="00CB35BF"/>
    <w:rsid w:val="00CC002D"/>
    <w:rsid w:val="00D573B4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9A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0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02D"/>
  </w:style>
  <w:style w:type="character" w:styleId="Hyperlink">
    <w:name w:val="Hyperlink"/>
    <w:basedOn w:val="DefaultParagraphFont"/>
    <w:uiPriority w:val="99"/>
    <w:unhideWhenUsed/>
    <w:rsid w:val="00CC002D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CC002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26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5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0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02D"/>
  </w:style>
  <w:style w:type="character" w:styleId="Hyperlink">
    <w:name w:val="Hyperlink"/>
    <w:basedOn w:val="DefaultParagraphFont"/>
    <w:uiPriority w:val="99"/>
    <w:unhideWhenUsed/>
    <w:rsid w:val="00CC002D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CC002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26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5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iee.esa.org/vol/v8/issues/data_sets/nuding/abstr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3009</Characters>
  <Application>Microsoft Macintosh Word</Application>
  <DocSecurity>0</DocSecurity>
  <Lines>46</Lines>
  <Paragraphs>5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5</cp:revision>
  <dcterms:created xsi:type="dcterms:W3CDTF">2019-05-29T13:46:00Z</dcterms:created>
  <dcterms:modified xsi:type="dcterms:W3CDTF">2019-05-29T14:34:00Z</dcterms:modified>
</cp:coreProperties>
</file>