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u8jqia5sdjk1" w:id="0"/>
      <w:bookmarkEnd w:id="0"/>
      <w:r w:rsidDel="00000000" w:rsidR="00000000" w:rsidRPr="00000000">
        <w:rPr>
          <w:color w:val="434343"/>
          <w:sz w:val="28"/>
          <w:szCs w:val="28"/>
          <w:rtl w:val="0"/>
        </w:rPr>
        <w:t xml:space="preserve">Malawian Aquaculture Pond </w:t>
      </w:r>
      <w:r w:rsidDel="00000000" w:rsidR="00000000" w:rsidRPr="00000000">
        <w:rPr>
          <w:rtl w:val="0"/>
        </w:rPr>
        <w:t xml:space="preserve">Ecosystem </w:t>
      </w:r>
      <w:r w:rsidDel="00000000" w:rsidR="00000000" w:rsidRPr="00000000">
        <w:rPr>
          <w:color w:val="434343"/>
          <w:sz w:val="28"/>
          <w:szCs w:val="28"/>
          <w:rtl w:val="0"/>
        </w:rPr>
        <w:t xml:space="preserve">Challenge</w:t>
      </w:r>
      <w:r w:rsidDel="00000000" w:rsidR="00000000" w:rsidRPr="00000000">
        <w:rPr>
          <w:rtl w:val="0"/>
        </w:rPr>
        <w:t xml:space="preserve"> - Instructor Information</w:t>
      </w:r>
    </w:p>
    <w:p w:rsidR="00000000" w:rsidDel="00000000" w:rsidP="00000000" w:rsidRDefault="00000000" w:rsidRPr="00000000" w14:paraId="00000002">
      <w:pPr>
        <w:spacing w:before="200" w:line="216" w:lineRule="auto"/>
        <w:rPr/>
      </w:pPr>
      <w:r w:rsidDel="00000000" w:rsidR="00000000" w:rsidRPr="00000000">
        <w:rPr>
          <w:b w:val="1"/>
          <w:rtl w:val="0"/>
        </w:rPr>
        <w:t xml:space="preserve">Topic: </w:t>
      </w:r>
      <w:r w:rsidDel="00000000" w:rsidR="00000000" w:rsidRPr="00000000">
        <w:rPr>
          <w:rtl w:val="0"/>
        </w:rPr>
        <w:t xml:space="preserve">This case study challenges students to design a pond that will provide supplemental food security to a rural Malawian village. Working in pairs, the students design an aquaculture pond with a food chain that will support either shrimp or fish as a food source. In the process they apply concepts of primary and secondary production, trophic efficiency, trophic levels and sustainability. At the end of the exercise, students present their ponds to the class and the most successful pond is commended.</w:t>
      </w:r>
    </w:p>
    <w:p w:rsidR="00000000" w:rsidDel="00000000" w:rsidP="00000000" w:rsidRDefault="00000000" w:rsidRPr="00000000" w14:paraId="00000003">
      <w:pPr>
        <w:spacing w:before="200" w:line="216" w:lineRule="auto"/>
        <w:rPr>
          <w:b w:val="1"/>
        </w:rPr>
      </w:pPr>
      <w:r w:rsidDel="00000000" w:rsidR="00000000" w:rsidRPr="00000000">
        <w:rPr>
          <w:b w:val="1"/>
          <w:rtl w:val="0"/>
        </w:rPr>
        <w:t xml:space="preserve">Learning Objectives: </w:t>
      </w:r>
      <w:r w:rsidDel="00000000" w:rsidR="00000000" w:rsidRPr="00000000">
        <w:rPr>
          <w:rtl w:val="0"/>
        </w:rPr>
        <w:t xml:space="preserve">Students will be able to… </w:t>
      </w:r>
      <w:r w:rsidDel="00000000" w:rsidR="00000000" w:rsidRPr="00000000">
        <w:rPr>
          <w:rtl w:val="0"/>
        </w:rPr>
      </w:r>
    </w:p>
    <w:p w:rsidR="00000000" w:rsidDel="00000000" w:rsidP="00000000" w:rsidRDefault="00000000" w:rsidRPr="00000000" w14:paraId="00000004">
      <w:pPr>
        <w:numPr>
          <w:ilvl w:val="0"/>
          <w:numId w:val="2"/>
        </w:numPr>
        <w:spacing w:line="216" w:lineRule="auto"/>
        <w:ind w:left="720" w:hanging="360"/>
        <w:rPr/>
      </w:pPr>
      <w:r w:rsidDel="00000000" w:rsidR="00000000" w:rsidRPr="00000000">
        <w:rPr>
          <w:rtl w:val="0"/>
        </w:rPr>
        <w:t xml:space="preserve">Describe how biomass flows in ecosystems.</w:t>
      </w:r>
    </w:p>
    <w:p w:rsidR="00000000" w:rsidDel="00000000" w:rsidP="00000000" w:rsidRDefault="00000000" w:rsidRPr="00000000" w14:paraId="00000005">
      <w:pPr>
        <w:numPr>
          <w:ilvl w:val="0"/>
          <w:numId w:val="2"/>
        </w:numPr>
        <w:spacing w:line="216" w:lineRule="auto"/>
        <w:ind w:left="720" w:hanging="360"/>
        <w:rPr>
          <w:u w:val="none"/>
        </w:rPr>
      </w:pPr>
      <w:r w:rsidDel="00000000" w:rsidR="00000000" w:rsidRPr="00000000">
        <w:rPr>
          <w:rtl w:val="0"/>
        </w:rPr>
        <w:t xml:space="preserve">Understand how detritus is generated in ecosystems.</w:t>
      </w:r>
    </w:p>
    <w:p w:rsidR="00000000" w:rsidDel="00000000" w:rsidP="00000000" w:rsidRDefault="00000000" w:rsidRPr="00000000" w14:paraId="00000006">
      <w:pPr>
        <w:numPr>
          <w:ilvl w:val="0"/>
          <w:numId w:val="2"/>
        </w:numPr>
        <w:spacing w:line="216" w:lineRule="auto"/>
        <w:ind w:left="720" w:hanging="360"/>
        <w:rPr>
          <w:u w:val="none"/>
        </w:rPr>
      </w:pPr>
      <w:r w:rsidDel="00000000" w:rsidR="00000000" w:rsidRPr="00000000">
        <w:rPr>
          <w:rtl w:val="0"/>
        </w:rPr>
        <w:t xml:space="preserve">Explain why secondary production is less than primary production.</w:t>
      </w:r>
    </w:p>
    <w:p w:rsidR="00000000" w:rsidDel="00000000" w:rsidP="00000000" w:rsidRDefault="00000000" w:rsidRPr="00000000" w14:paraId="00000007">
      <w:pPr>
        <w:numPr>
          <w:ilvl w:val="0"/>
          <w:numId w:val="2"/>
        </w:numPr>
        <w:spacing w:line="216" w:lineRule="auto"/>
        <w:ind w:left="720" w:hanging="360"/>
        <w:rPr/>
      </w:pPr>
      <w:r w:rsidDel="00000000" w:rsidR="00000000" w:rsidRPr="00000000">
        <w:rPr>
          <w:rtl w:val="0"/>
        </w:rPr>
        <w:t xml:space="preserve">Calculate secondary production using trophic efficiencies.</w:t>
      </w:r>
    </w:p>
    <w:p w:rsidR="00000000" w:rsidDel="00000000" w:rsidP="00000000" w:rsidRDefault="00000000" w:rsidRPr="00000000" w14:paraId="00000008">
      <w:pPr>
        <w:spacing w:before="200" w:line="216" w:lineRule="auto"/>
        <w:rPr/>
      </w:pPr>
      <w:r w:rsidDel="00000000" w:rsidR="00000000" w:rsidRPr="00000000">
        <w:rPr>
          <w:b w:val="1"/>
          <w:rtl w:val="0"/>
        </w:rPr>
        <w:t xml:space="preserve">Origin: </w:t>
      </w:r>
      <w:r w:rsidDel="00000000" w:rsidR="00000000" w:rsidRPr="00000000">
        <w:rPr>
          <w:rtl w:val="0"/>
        </w:rPr>
        <w:t xml:space="preserve">This case study was developed to accompany SimBio’s SimUText Ecosystem Ecology chapter. It assumes that students are familiar with trophic efficiency, primary and secondary production, decomposition and nutrient ratios. </w:t>
      </w:r>
    </w:p>
    <w:p w:rsidR="00000000" w:rsidDel="00000000" w:rsidP="00000000" w:rsidRDefault="00000000" w:rsidRPr="00000000" w14:paraId="00000009">
      <w:pPr>
        <w:spacing w:before="200" w:line="216" w:lineRule="auto"/>
        <w:rPr/>
      </w:pPr>
      <w:r w:rsidDel="00000000" w:rsidR="00000000" w:rsidRPr="00000000">
        <w:rPr>
          <w:b w:val="1"/>
          <w:rtl w:val="0"/>
        </w:rPr>
        <w:t xml:space="preserve">Author: </w:t>
      </w:r>
      <w:r w:rsidDel="00000000" w:rsidR="00000000" w:rsidRPr="00000000">
        <w:rPr>
          <w:rtl w:val="0"/>
        </w:rPr>
        <w:t xml:space="preserve">Jessica Coyle, Saint Mary’s College of California, jrc16@stmarys-ca.edu</w:t>
      </w:r>
    </w:p>
    <w:p w:rsidR="00000000" w:rsidDel="00000000" w:rsidP="00000000" w:rsidRDefault="00000000" w:rsidRPr="00000000" w14:paraId="0000000A">
      <w:pPr>
        <w:spacing w:before="200" w:line="216" w:lineRule="auto"/>
        <w:rPr>
          <w:highlight w:val="yellow"/>
        </w:rPr>
      </w:pPr>
      <w:r w:rsidDel="00000000" w:rsidR="00000000" w:rsidRPr="00000000">
        <w:rPr>
          <w:b w:val="1"/>
          <w:rtl w:val="0"/>
        </w:rPr>
        <w:t xml:space="preserve">Keywords: </w:t>
      </w:r>
      <w:r w:rsidDel="00000000" w:rsidR="00000000" w:rsidRPr="00000000">
        <w:rPr>
          <w:rtl w:val="0"/>
        </w:rPr>
        <w:t xml:space="preserve">trophic efficiency, production, detritus, aquatic ecosystem, food</w:t>
      </w:r>
      <w:r w:rsidDel="00000000" w:rsidR="00000000" w:rsidRPr="00000000">
        <w:rPr>
          <w:rtl w:val="0"/>
        </w:rPr>
      </w:r>
    </w:p>
    <w:p w:rsidR="00000000" w:rsidDel="00000000" w:rsidP="00000000" w:rsidRDefault="00000000" w:rsidRPr="00000000" w14:paraId="0000000B">
      <w:pPr>
        <w:spacing w:before="200" w:line="216" w:lineRule="auto"/>
        <w:rPr/>
      </w:pPr>
      <w:r w:rsidDel="00000000" w:rsidR="00000000" w:rsidRPr="00000000">
        <w:rPr>
          <w:b w:val="1"/>
          <w:rtl w:val="0"/>
        </w:rPr>
        <w:t xml:space="preserve">Usage: </w:t>
      </w:r>
      <w:r w:rsidDel="00000000" w:rsidR="00000000" w:rsidRPr="00000000">
        <w:rPr>
          <w:rtl w:val="0"/>
        </w:rPr>
        <w:t xml:space="preserve">This case study is a stand-alone activity that could be implemented during a lecture-format class or as a take-home activity. The activity is designed as a handout which is provided at the end of this document. If the activity is done during class the instructor can use the slides provided to give background information rather than have students read the background information on the handout. These slides also contain a pre- and post-activity assessment.</w:t>
      </w:r>
    </w:p>
    <w:p w:rsidR="00000000" w:rsidDel="00000000" w:rsidP="00000000" w:rsidRDefault="00000000" w:rsidRPr="00000000" w14:paraId="0000000C">
      <w:pPr>
        <w:spacing w:before="200" w:line="216" w:lineRule="auto"/>
        <w:rPr/>
      </w:pPr>
      <w:r w:rsidDel="00000000" w:rsidR="00000000" w:rsidRPr="00000000">
        <w:rPr>
          <w:rtl w:val="0"/>
        </w:rPr>
        <w:t xml:space="preserve">This case study was originally developed in an upper-division introductory ecology course with 16 students. It was utilized during a 90 minute lecture on production and nutrient cycles to reinforce concepts that students already learned by completing the SimBio SimUText chapter on Ecosystem Ecology. However, the activity is meant to be adapted for any setting in which students have the relevant background knowledge. Students should be familiar with terminology used in ecosystem ecology (e.g., pool, flux, production, turnover, residence time). The instructor can steer weaker students toward the less complex food chain (shrimp) and stronger students toward the more challenging food chain (chambo).</w:t>
      </w:r>
    </w:p>
    <w:p w:rsidR="00000000" w:rsidDel="00000000" w:rsidP="00000000" w:rsidRDefault="00000000" w:rsidRPr="00000000" w14:paraId="0000000D">
      <w:pPr>
        <w:spacing w:before="200" w:line="216" w:lineRule="auto"/>
        <w:rPr>
          <w:b w:val="1"/>
        </w:rPr>
      </w:pPr>
      <w:r w:rsidDel="00000000" w:rsidR="00000000" w:rsidRPr="00000000">
        <w:rPr>
          <w:b w:val="1"/>
          <w:rtl w:val="0"/>
        </w:rPr>
        <w:t xml:space="preserve">Potential schedule of usage in class with discussion topics</w:t>
      </w:r>
    </w:p>
    <w:p w:rsidR="00000000" w:rsidDel="00000000" w:rsidP="00000000" w:rsidRDefault="00000000" w:rsidRPr="00000000" w14:paraId="0000000E">
      <w:pPr>
        <w:numPr>
          <w:ilvl w:val="0"/>
          <w:numId w:val="4"/>
        </w:numPr>
        <w:spacing w:after="0" w:afterAutospacing="0" w:before="200" w:line="216" w:lineRule="auto"/>
        <w:ind w:left="360" w:hanging="360"/>
        <w:rPr>
          <w:u w:val="none"/>
        </w:rPr>
      </w:pPr>
      <w:r w:rsidDel="00000000" w:rsidR="00000000" w:rsidRPr="00000000">
        <w:rPr>
          <w:b w:val="1"/>
          <w:rtl w:val="0"/>
        </w:rPr>
        <w:t xml:space="preserve">Background (10 - 20 min) </w:t>
      </w:r>
      <w:r w:rsidDel="00000000" w:rsidR="00000000" w:rsidRPr="00000000">
        <w:rPr>
          <w:rtl w:val="0"/>
        </w:rPr>
        <w:t xml:space="preserve">Present background information and the challenge. Orient students to the data tables. Give verbal instructions that mirror the written instructions. The activity works best if the instructor shows the students how to fill out the diagrams using the shrimp diagram and then allow them to choose Catfish or Chambo or add inputs to Shrimp.</w:t>
      </w:r>
    </w:p>
    <w:p w:rsidR="00000000" w:rsidDel="00000000" w:rsidP="00000000" w:rsidRDefault="00000000" w:rsidRPr="00000000" w14:paraId="0000000F">
      <w:pPr>
        <w:numPr>
          <w:ilvl w:val="0"/>
          <w:numId w:val="4"/>
        </w:numPr>
        <w:spacing w:after="0" w:afterAutospacing="0" w:before="0" w:beforeAutospacing="0" w:line="216" w:lineRule="auto"/>
        <w:ind w:left="360" w:hanging="360"/>
        <w:rPr>
          <w:u w:val="none"/>
        </w:rPr>
      </w:pPr>
      <w:r w:rsidDel="00000000" w:rsidR="00000000" w:rsidRPr="00000000">
        <w:rPr>
          <w:b w:val="1"/>
          <w:rtl w:val="0"/>
        </w:rPr>
        <w:t xml:space="preserve">Worktime (30 - 40 min)</w:t>
      </w:r>
      <w:r w:rsidDel="00000000" w:rsidR="00000000" w:rsidRPr="00000000">
        <w:rPr>
          <w:rtl w:val="0"/>
        </w:rPr>
        <w:t xml:space="preserve"> Students work alone or in pairs to construct a pond and calculate its maximum secondary production.</w:t>
      </w:r>
    </w:p>
    <w:p w:rsidR="00000000" w:rsidDel="00000000" w:rsidP="00000000" w:rsidRDefault="00000000" w:rsidRPr="00000000" w14:paraId="00000010">
      <w:pPr>
        <w:numPr>
          <w:ilvl w:val="1"/>
          <w:numId w:val="4"/>
        </w:numPr>
        <w:spacing w:after="0" w:afterAutospacing="0" w:before="0" w:beforeAutospacing="0" w:line="216" w:lineRule="auto"/>
        <w:ind w:left="900" w:hanging="360"/>
        <w:rPr>
          <w:u w:val="none"/>
        </w:rPr>
      </w:pPr>
      <w:r w:rsidDel="00000000" w:rsidR="00000000" w:rsidRPr="00000000">
        <w:rPr>
          <w:rtl w:val="0"/>
        </w:rPr>
        <w:t xml:space="preserve">Distribute Instructions (can be double sided), data tables and diagrams. Data tables and diagrams should be single sided so students are not flipping back and forth. These materials can be found starting on page 3 of this document.</w:t>
      </w:r>
    </w:p>
    <w:p w:rsidR="00000000" w:rsidDel="00000000" w:rsidP="00000000" w:rsidRDefault="00000000" w:rsidRPr="00000000" w14:paraId="00000011">
      <w:pPr>
        <w:numPr>
          <w:ilvl w:val="1"/>
          <w:numId w:val="4"/>
        </w:numPr>
        <w:spacing w:after="0" w:afterAutospacing="0" w:before="0" w:beforeAutospacing="0" w:line="216" w:lineRule="auto"/>
        <w:ind w:left="900" w:hanging="360"/>
        <w:rPr>
          <w:u w:val="none"/>
        </w:rPr>
      </w:pPr>
      <w:r w:rsidDel="00000000" w:rsidR="00000000" w:rsidRPr="00000000">
        <w:rPr>
          <w:rtl w:val="0"/>
        </w:rPr>
        <w:t xml:space="preserve">Suggest that all students start with a food chain that has no inputs (fertilizer or fish meal) to see what the baseline production is. Then add one input to see how this changes production. From this decide whether adding that input might be cost-effective.</w:t>
      </w:r>
    </w:p>
    <w:p w:rsidR="00000000" w:rsidDel="00000000" w:rsidP="00000000" w:rsidRDefault="00000000" w:rsidRPr="00000000" w14:paraId="00000012">
      <w:pPr>
        <w:numPr>
          <w:ilvl w:val="0"/>
          <w:numId w:val="4"/>
        </w:numPr>
        <w:spacing w:after="0" w:afterAutospacing="0" w:before="0" w:beforeAutospacing="0" w:line="216" w:lineRule="auto"/>
        <w:ind w:left="360" w:hanging="360"/>
        <w:rPr>
          <w:u w:val="none"/>
        </w:rPr>
      </w:pPr>
      <w:r w:rsidDel="00000000" w:rsidR="00000000" w:rsidRPr="00000000">
        <w:rPr>
          <w:b w:val="1"/>
          <w:rtl w:val="0"/>
        </w:rPr>
        <w:t xml:space="preserve">Discussion (10 min)</w:t>
      </w:r>
      <w:r w:rsidDel="00000000" w:rsidR="00000000" w:rsidRPr="00000000">
        <w:rPr>
          <w:rtl w:val="0"/>
        </w:rPr>
        <w:t xml:space="preserve"> This wrap-up discussion should at least cover the take-away messages in part a.</w:t>
      </w:r>
    </w:p>
    <w:p w:rsidR="00000000" w:rsidDel="00000000" w:rsidP="00000000" w:rsidRDefault="00000000" w:rsidRPr="00000000" w14:paraId="00000013">
      <w:pPr>
        <w:numPr>
          <w:ilvl w:val="1"/>
          <w:numId w:val="4"/>
        </w:numPr>
        <w:spacing w:after="0" w:afterAutospacing="0" w:before="0" w:beforeAutospacing="0" w:line="216" w:lineRule="auto"/>
        <w:ind w:left="900" w:hanging="360"/>
        <w:rPr>
          <w:u w:val="none"/>
        </w:rPr>
      </w:pPr>
      <w:r w:rsidDel="00000000" w:rsidR="00000000" w:rsidRPr="00000000">
        <w:rPr>
          <w:rtl w:val="0"/>
        </w:rPr>
        <w:t xml:space="preserve">Whose pond was most productive?</w:t>
      </w:r>
    </w:p>
    <w:p w:rsidR="00000000" w:rsidDel="00000000" w:rsidP="00000000" w:rsidRDefault="00000000" w:rsidRPr="00000000" w14:paraId="00000014">
      <w:pPr>
        <w:numPr>
          <w:ilvl w:val="2"/>
          <w:numId w:val="4"/>
        </w:numPr>
        <w:spacing w:after="0" w:afterAutospacing="0" w:before="0" w:beforeAutospacing="0" w:line="216" w:lineRule="auto"/>
        <w:ind w:left="1440" w:hanging="360"/>
        <w:rPr>
          <w:u w:val="none"/>
        </w:rPr>
      </w:pPr>
      <w:r w:rsidDel="00000000" w:rsidR="00000000" w:rsidRPr="00000000">
        <w:rPr>
          <w:rtl w:val="0"/>
        </w:rPr>
        <w:t xml:space="preserve">Shrimp are highly productive on low inputs because they are invertebrates that feed at a low trophic level.</w:t>
      </w:r>
    </w:p>
    <w:p w:rsidR="00000000" w:rsidDel="00000000" w:rsidP="00000000" w:rsidRDefault="00000000" w:rsidRPr="00000000" w14:paraId="00000015">
      <w:pPr>
        <w:numPr>
          <w:ilvl w:val="2"/>
          <w:numId w:val="4"/>
        </w:numPr>
        <w:spacing w:after="0" w:afterAutospacing="0" w:before="0" w:beforeAutospacing="0" w:line="216" w:lineRule="auto"/>
        <w:ind w:left="1440" w:hanging="360"/>
        <w:rPr>
          <w:u w:val="none"/>
        </w:rPr>
      </w:pPr>
      <w:r w:rsidDel="00000000" w:rsidR="00000000" w:rsidRPr="00000000">
        <w:rPr>
          <w:rtl w:val="0"/>
        </w:rPr>
        <w:t xml:space="preserve">Feeding fish meal is more energetically efficient than adding fertilizer to increase primary production because less energy is lost. However, in the real world the relative cost of fertilizer and fish meal will determine which is more cost effective.</w:t>
      </w:r>
    </w:p>
    <w:p w:rsidR="00000000" w:rsidDel="00000000" w:rsidP="00000000" w:rsidRDefault="00000000" w:rsidRPr="00000000" w14:paraId="00000016">
      <w:pPr>
        <w:numPr>
          <w:ilvl w:val="2"/>
          <w:numId w:val="4"/>
        </w:numPr>
        <w:spacing w:after="0" w:afterAutospacing="0" w:before="0" w:beforeAutospacing="0" w:line="216" w:lineRule="auto"/>
        <w:ind w:left="1440" w:hanging="360"/>
      </w:pPr>
      <w:r w:rsidDel="00000000" w:rsidR="00000000" w:rsidRPr="00000000">
        <w:rPr>
          <w:rtl w:val="0"/>
        </w:rPr>
        <w:t xml:space="preserve">Why don’t the fluxes add to 1? Respiration is missing from the diagrams. Where would you add this in?</w:t>
      </w:r>
    </w:p>
    <w:p w:rsidR="00000000" w:rsidDel="00000000" w:rsidP="00000000" w:rsidRDefault="00000000" w:rsidRPr="00000000" w14:paraId="00000017">
      <w:pPr>
        <w:numPr>
          <w:ilvl w:val="2"/>
          <w:numId w:val="4"/>
        </w:numPr>
        <w:spacing w:after="0" w:afterAutospacing="0" w:before="0" w:beforeAutospacing="0" w:line="216" w:lineRule="auto"/>
        <w:ind w:left="1440" w:hanging="360"/>
      </w:pPr>
      <w:r w:rsidDel="00000000" w:rsidR="00000000" w:rsidRPr="00000000">
        <w:rPr>
          <w:rtl w:val="0"/>
        </w:rPr>
        <w:t xml:space="preserve">We are using GPP as the basis of the food chain because that is how production is usually estimated in aquatic ecosystems. What are consumers actually using? How will this affect estimates?</w:t>
      </w:r>
    </w:p>
    <w:p w:rsidR="00000000" w:rsidDel="00000000" w:rsidP="00000000" w:rsidRDefault="00000000" w:rsidRPr="00000000" w14:paraId="00000018">
      <w:pPr>
        <w:numPr>
          <w:ilvl w:val="2"/>
          <w:numId w:val="4"/>
        </w:numPr>
        <w:spacing w:after="0" w:afterAutospacing="0" w:before="0" w:beforeAutospacing="0" w:line="216" w:lineRule="auto"/>
        <w:ind w:left="1440" w:hanging="360"/>
        <w:rPr>
          <w:u w:val="none"/>
        </w:rPr>
      </w:pPr>
      <w:r w:rsidDel="00000000" w:rsidR="00000000" w:rsidRPr="00000000">
        <w:rPr>
          <w:rtl w:val="0"/>
        </w:rPr>
        <w:t xml:space="preserve">Recycling non-consumable parts of the harvested species into the detrital pool could increase production for species that eat detritus.</w:t>
      </w:r>
    </w:p>
    <w:p w:rsidR="00000000" w:rsidDel="00000000" w:rsidP="00000000" w:rsidRDefault="00000000" w:rsidRPr="00000000" w14:paraId="00000019">
      <w:pPr>
        <w:numPr>
          <w:ilvl w:val="1"/>
          <w:numId w:val="4"/>
        </w:numPr>
        <w:spacing w:after="0" w:afterAutospacing="0" w:before="0" w:beforeAutospacing="0" w:line="216" w:lineRule="auto"/>
        <w:ind w:left="900" w:hanging="360"/>
        <w:rPr>
          <w:u w:val="none"/>
        </w:rPr>
      </w:pPr>
      <w:r w:rsidDel="00000000" w:rsidR="00000000" w:rsidRPr="00000000">
        <w:rPr>
          <w:rtl w:val="0"/>
        </w:rPr>
        <w:t xml:space="preserve">Other considerations that do not enter these calculations</w:t>
      </w:r>
    </w:p>
    <w:p w:rsidR="00000000" w:rsidDel="00000000" w:rsidP="00000000" w:rsidRDefault="00000000" w:rsidRPr="00000000" w14:paraId="0000001A">
      <w:pPr>
        <w:numPr>
          <w:ilvl w:val="2"/>
          <w:numId w:val="4"/>
        </w:numPr>
        <w:spacing w:after="0" w:afterAutospacing="0" w:before="0" w:beforeAutospacing="0" w:line="216" w:lineRule="auto"/>
        <w:ind w:left="1440" w:hanging="360"/>
        <w:rPr>
          <w:u w:val="none"/>
        </w:rPr>
      </w:pPr>
      <w:r w:rsidDel="00000000" w:rsidR="00000000" w:rsidRPr="00000000">
        <w:rPr>
          <w:rtl w:val="0"/>
        </w:rPr>
        <w:t xml:space="preserve">How much of the secondary production is harvestable each year?</w:t>
      </w:r>
    </w:p>
    <w:p w:rsidR="00000000" w:rsidDel="00000000" w:rsidP="00000000" w:rsidRDefault="00000000" w:rsidRPr="00000000" w14:paraId="0000001B">
      <w:pPr>
        <w:numPr>
          <w:ilvl w:val="3"/>
          <w:numId w:val="4"/>
        </w:numPr>
        <w:spacing w:after="0" w:afterAutospacing="0" w:before="0" w:beforeAutospacing="0" w:line="216" w:lineRule="auto"/>
        <w:ind w:left="1980" w:hanging="360"/>
        <w:rPr>
          <w:u w:val="none"/>
        </w:rPr>
      </w:pPr>
      <w:r w:rsidDel="00000000" w:rsidR="00000000" w:rsidRPr="00000000">
        <w:rPr>
          <w:rtl w:val="0"/>
        </w:rPr>
        <w:t xml:space="preserve">Production = growth of adults + addition of new juvenile</w:t>
      </w:r>
    </w:p>
    <w:p w:rsidR="00000000" w:rsidDel="00000000" w:rsidP="00000000" w:rsidRDefault="00000000" w:rsidRPr="00000000" w14:paraId="0000001C">
      <w:pPr>
        <w:numPr>
          <w:ilvl w:val="3"/>
          <w:numId w:val="4"/>
        </w:numPr>
        <w:spacing w:after="0" w:afterAutospacing="0" w:before="0" w:beforeAutospacing="0" w:line="216" w:lineRule="auto"/>
        <w:ind w:left="1980" w:hanging="360"/>
        <w:rPr>
          <w:u w:val="none"/>
        </w:rPr>
      </w:pPr>
      <w:r w:rsidDel="00000000" w:rsidR="00000000" w:rsidRPr="00000000">
        <w:rPr>
          <w:rtl w:val="0"/>
        </w:rPr>
        <w:t xml:space="preserve">Life history has important role in harvestable biomass produced. </w:t>
      </w:r>
    </w:p>
    <w:p w:rsidR="00000000" w:rsidDel="00000000" w:rsidP="00000000" w:rsidRDefault="00000000" w:rsidRPr="00000000" w14:paraId="0000001D">
      <w:pPr>
        <w:numPr>
          <w:ilvl w:val="2"/>
          <w:numId w:val="4"/>
        </w:numPr>
        <w:spacing w:after="0" w:afterAutospacing="0" w:before="0" w:beforeAutospacing="0" w:line="216" w:lineRule="auto"/>
        <w:ind w:left="1440" w:hanging="360"/>
        <w:rPr>
          <w:u w:val="none"/>
        </w:rPr>
      </w:pPr>
      <w:r w:rsidDel="00000000" w:rsidR="00000000" w:rsidRPr="00000000">
        <w:rPr>
          <w:rtl w:val="0"/>
        </w:rPr>
        <w:t xml:space="preserve">How do aquatic species get their oxygen?</w:t>
      </w:r>
    </w:p>
    <w:p w:rsidR="00000000" w:rsidDel="00000000" w:rsidP="00000000" w:rsidRDefault="00000000" w:rsidRPr="00000000" w14:paraId="0000001E">
      <w:pPr>
        <w:numPr>
          <w:ilvl w:val="3"/>
          <w:numId w:val="4"/>
        </w:numPr>
        <w:spacing w:after="0" w:afterAutospacing="0" w:before="0" w:beforeAutospacing="0" w:line="216" w:lineRule="auto"/>
        <w:ind w:left="1980" w:hanging="360"/>
        <w:rPr>
          <w:u w:val="none"/>
        </w:rPr>
      </w:pPr>
      <w:r w:rsidDel="00000000" w:rsidR="00000000" w:rsidRPr="00000000">
        <w:rPr>
          <w:rtl w:val="0"/>
        </w:rPr>
        <w:t xml:space="preserve">If ecosystem respiration &gt; photosynthesis the pond will become anoxic and the ponds would need bubblers to sustain DO.</w:t>
      </w:r>
    </w:p>
    <w:p w:rsidR="00000000" w:rsidDel="00000000" w:rsidP="00000000" w:rsidRDefault="00000000" w:rsidRPr="00000000" w14:paraId="0000001F">
      <w:pPr>
        <w:numPr>
          <w:ilvl w:val="3"/>
          <w:numId w:val="4"/>
        </w:numPr>
        <w:spacing w:after="0" w:afterAutospacing="0" w:before="0" w:beforeAutospacing="0" w:line="216" w:lineRule="auto"/>
        <w:ind w:left="1980" w:hanging="360"/>
        <w:rPr>
          <w:u w:val="none"/>
        </w:rPr>
      </w:pPr>
      <w:r w:rsidDel="00000000" w:rsidR="00000000" w:rsidRPr="00000000">
        <w:rPr>
          <w:rtl w:val="0"/>
        </w:rPr>
        <w:t xml:space="preserve">Inputs can raise respiration to be greater than photosynthesis, especially through detrital pathway (bacteria).</w:t>
      </w:r>
    </w:p>
    <w:p w:rsidR="00000000" w:rsidDel="00000000" w:rsidP="00000000" w:rsidRDefault="00000000" w:rsidRPr="00000000" w14:paraId="00000020">
      <w:pPr>
        <w:numPr>
          <w:ilvl w:val="2"/>
          <w:numId w:val="4"/>
        </w:numPr>
        <w:spacing w:after="0" w:afterAutospacing="0" w:before="0" w:beforeAutospacing="0" w:line="216" w:lineRule="auto"/>
        <w:ind w:left="1440" w:hanging="360"/>
        <w:rPr>
          <w:u w:val="none"/>
        </w:rPr>
      </w:pPr>
      <w:r w:rsidDel="00000000" w:rsidR="00000000" w:rsidRPr="00000000">
        <w:rPr>
          <w:rtl w:val="0"/>
        </w:rPr>
        <w:t xml:space="preserve">High levels of fertilizer can be toxic.</w:t>
      </w:r>
    </w:p>
    <w:p w:rsidR="00000000" w:rsidDel="00000000" w:rsidP="00000000" w:rsidRDefault="00000000" w:rsidRPr="00000000" w14:paraId="00000021">
      <w:pPr>
        <w:numPr>
          <w:ilvl w:val="2"/>
          <w:numId w:val="4"/>
        </w:numPr>
        <w:spacing w:before="0" w:beforeAutospacing="0" w:line="216" w:lineRule="auto"/>
        <w:ind w:left="1440" w:hanging="360"/>
        <w:rPr>
          <w:u w:val="none"/>
        </w:rPr>
      </w:pPr>
      <w:r w:rsidDel="00000000" w:rsidR="00000000" w:rsidRPr="00000000">
        <w:rPr>
          <w:rtl w:val="0"/>
        </w:rPr>
        <w:t xml:space="preserve">What economic and cultural considerations are not a part of these calculations? </w:t>
      </w:r>
    </w:p>
    <w:p w:rsidR="00000000" w:rsidDel="00000000" w:rsidP="00000000" w:rsidRDefault="00000000" w:rsidRPr="00000000" w14:paraId="00000022">
      <w:pPr>
        <w:spacing w:before="200" w:line="216" w:lineRule="auto"/>
        <w:ind w:left="0" w:firstLine="0"/>
        <w:rPr>
          <w:b w:val="1"/>
        </w:rPr>
      </w:pPr>
      <w:r w:rsidDel="00000000" w:rsidR="00000000" w:rsidRPr="00000000">
        <w:rPr>
          <w:b w:val="1"/>
          <w:rtl w:val="0"/>
        </w:rPr>
        <w:t xml:space="preserve">Modifications</w:t>
      </w:r>
    </w:p>
    <w:p w:rsidR="00000000" w:rsidDel="00000000" w:rsidP="00000000" w:rsidRDefault="00000000" w:rsidRPr="00000000" w14:paraId="00000023">
      <w:pPr>
        <w:numPr>
          <w:ilvl w:val="0"/>
          <w:numId w:val="3"/>
        </w:numPr>
        <w:spacing w:after="0" w:afterAutospacing="0" w:before="200" w:line="216" w:lineRule="auto"/>
        <w:ind w:left="360" w:hanging="360"/>
        <w:rPr/>
      </w:pPr>
      <w:r w:rsidDel="00000000" w:rsidR="00000000" w:rsidRPr="00000000">
        <w:rPr>
          <w:rtl w:val="0"/>
        </w:rPr>
        <w:t xml:space="preserve">Demonstrate a basic ecosystem without inputs and then challenge the students to calculate the effect of adding particular inputs (e.g. production with input / production without input). Assign different inputs or levels of input to different groups.</w:t>
      </w:r>
    </w:p>
    <w:p w:rsidR="00000000" w:rsidDel="00000000" w:rsidP="00000000" w:rsidRDefault="00000000" w:rsidRPr="00000000" w14:paraId="00000024">
      <w:pPr>
        <w:numPr>
          <w:ilvl w:val="0"/>
          <w:numId w:val="3"/>
        </w:numPr>
        <w:spacing w:before="0" w:beforeAutospacing="0" w:line="216" w:lineRule="auto"/>
        <w:ind w:left="360" w:hanging="360"/>
        <w:rPr>
          <w:u w:val="none"/>
        </w:rPr>
      </w:pPr>
      <w:r w:rsidDel="00000000" w:rsidR="00000000" w:rsidRPr="00000000">
        <w:rPr>
          <w:rtl w:val="0"/>
        </w:rPr>
        <w:t xml:space="preserve">Assign activity as homework and just have a discussion of the results during class.</w:t>
      </w:r>
      <w:r w:rsidDel="00000000" w:rsidR="00000000" w:rsidRPr="00000000">
        <w:rPr>
          <w:rtl w:val="0"/>
        </w:rPr>
      </w:r>
    </w:p>
    <w:p w:rsidR="00000000" w:rsidDel="00000000" w:rsidP="00000000" w:rsidRDefault="00000000" w:rsidRPr="00000000" w14:paraId="00000025">
      <w:pPr>
        <w:spacing w:before="200" w:line="216" w:lineRule="auto"/>
        <w:ind w:left="720" w:firstLine="0"/>
        <w:rPr>
          <w:b w:val="1"/>
        </w:rPr>
      </w:pPr>
      <w:r w:rsidDel="00000000" w:rsidR="00000000" w:rsidRPr="00000000">
        <w:rPr>
          <w:rtl w:val="0"/>
        </w:rPr>
      </w:r>
    </w:p>
    <w:p w:rsidR="00000000" w:rsidDel="00000000" w:rsidP="00000000" w:rsidRDefault="00000000" w:rsidRPr="00000000" w14:paraId="00000026">
      <w:pPr>
        <w:spacing w:before="200" w:line="216" w:lineRule="auto"/>
        <w:ind w:left="0" w:firstLine="0"/>
        <w:rPr>
          <w:b w:val="1"/>
        </w:rPr>
      </w:pPr>
      <w:r w:rsidDel="00000000" w:rsidR="00000000" w:rsidRPr="00000000">
        <w:rPr>
          <w:b w:val="1"/>
          <w:rtl w:val="0"/>
        </w:rPr>
        <w:t xml:space="preserve">Additional References</w:t>
      </w:r>
    </w:p>
    <w:p w:rsidR="00000000" w:rsidDel="00000000" w:rsidP="00000000" w:rsidRDefault="00000000" w:rsidRPr="00000000" w14:paraId="00000027">
      <w:pPr>
        <w:spacing w:before="200" w:line="216" w:lineRule="auto"/>
        <w:rPr>
          <w:b w:val="1"/>
        </w:rPr>
      </w:pPr>
      <w:r w:rsidDel="00000000" w:rsidR="00000000" w:rsidRPr="00000000">
        <w:rPr>
          <w:rtl w:val="0"/>
        </w:rPr>
        <w:t xml:space="preserve">Diana, J. S.,  C. K. Lin and P. J. Schneeberger. 1991. Relationships among nutrient inputs, water nutrient concentrations, primary production, and yield of Oreochromis niloticus in ponds. Aquaculture 92: 323-341. DOI: 10.1016/0044-8486(91)90038-9</w:t>
      </w:r>
      <w:r w:rsidDel="00000000" w:rsidR="00000000" w:rsidRPr="00000000">
        <w:rPr>
          <w:rtl w:val="0"/>
        </w:rPr>
      </w:r>
    </w:p>
    <w:p w:rsidR="00000000" w:rsidDel="00000000" w:rsidP="00000000" w:rsidRDefault="00000000" w:rsidRPr="00000000" w14:paraId="00000028">
      <w:pPr>
        <w:spacing w:before="200" w:line="216" w:lineRule="auto"/>
        <w:rPr>
          <w:b w:val="1"/>
        </w:rPr>
      </w:pPr>
      <w:r w:rsidDel="00000000" w:rsidR="00000000" w:rsidRPr="00000000">
        <w:rPr>
          <w:b w:val="1"/>
          <w:rtl w:val="0"/>
        </w:rPr>
        <w:t xml:space="preserve">Answer Key</w:t>
      </w:r>
    </w:p>
    <w:p w:rsidR="00000000" w:rsidDel="00000000" w:rsidP="00000000" w:rsidRDefault="00000000" w:rsidRPr="00000000" w14:paraId="00000029">
      <w:pPr>
        <w:spacing w:before="200" w:line="216" w:lineRule="auto"/>
        <w:rPr>
          <w:b w:val="1"/>
        </w:rPr>
      </w:pPr>
      <w:r w:rsidDel="00000000" w:rsidR="00000000" w:rsidRPr="00000000">
        <w:rPr>
          <w:b w:val="1"/>
          <w:rtl w:val="0"/>
        </w:rPr>
        <w:t xml:space="preserve">Rates of production</w:t>
      </w:r>
    </w:p>
    <w:p w:rsidR="00000000" w:rsidDel="00000000" w:rsidP="00000000" w:rsidRDefault="00000000" w:rsidRPr="00000000" w14:paraId="0000002A">
      <w:pPr>
        <w:spacing w:before="0" w:line="216" w:lineRule="auto"/>
        <w:rPr>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965"/>
        <w:gridCol w:w="1905"/>
        <w:gridCol w:w="2145"/>
        <w:gridCol w:w="1890"/>
        <w:tblGridChange w:id="0">
          <w:tblGrid>
            <w:gridCol w:w="1455"/>
            <w:gridCol w:w="1965"/>
            <w:gridCol w:w="1905"/>
            <w:gridCol w:w="2145"/>
            <w:gridCol w:w="18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0"/>
                <w:szCs w:val="20"/>
              </w:rPr>
            </w:pPr>
            <w:r w:rsidDel="00000000" w:rsidR="00000000" w:rsidRPr="00000000">
              <w:rPr>
                <w:sz w:val="20"/>
                <w:szCs w:val="20"/>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vertAlign w:val="superscript"/>
              </w:rPr>
            </w:pPr>
            <w:r w:rsidDel="00000000" w:rsidR="00000000" w:rsidRPr="00000000">
              <w:rPr>
                <w:b w:val="1"/>
                <w:sz w:val="20"/>
                <w:szCs w:val="20"/>
                <w:rtl w:val="0"/>
              </w:rPr>
              <w:t xml:space="preserve">Base production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Fish meal</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(per 1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Inorganic fertilizer</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(0.5 - 1.0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Chicken manure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sz w:val="20"/>
                <w:szCs w:val="20"/>
                <w:rtl w:val="0"/>
              </w:rPr>
              <w:t xml:space="preserve">)</w:t>
            </w: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NPP</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 1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 1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9.5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8.8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Shrimp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 0.204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 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 1.939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2.012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Catfish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 0.024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 + 0.067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 0.227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rtl w:val="0"/>
              </w:rPr>
              <w:t xml:space="preserve">0.292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Chambo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0"/>
                <w:szCs w:val="20"/>
              </w:rPr>
            </w:pPr>
            <w:r w:rsidDel="00000000" w:rsidR="00000000" w:rsidRPr="00000000">
              <w:rPr>
                <w:sz w:val="20"/>
                <w:szCs w:val="20"/>
                <w:rtl w:val="0"/>
              </w:rPr>
              <w:t xml:space="preserve"> 0.018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0"/>
                <w:szCs w:val="20"/>
              </w:rPr>
            </w:pPr>
            <w:r w:rsidDel="00000000" w:rsidR="00000000" w:rsidRPr="00000000">
              <w:rPr>
                <w:sz w:val="20"/>
                <w:szCs w:val="20"/>
                <w:rtl w:val="0"/>
              </w:rPr>
              <w:t xml:space="preserve"> + 0.090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 0.173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0.160  kg m</w:t>
            </w:r>
            <w:r w:rsidDel="00000000" w:rsidR="00000000" w:rsidRPr="00000000">
              <w:rPr>
                <w:sz w:val="20"/>
                <w:szCs w:val="20"/>
                <w:vertAlign w:val="superscript"/>
                <w:rtl w:val="0"/>
              </w:rPr>
              <w:t xml:space="preserve">-2</w:t>
            </w:r>
            <w:r w:rsidDel="00000000" w:rsidR="00000000" w:rsidRPr="00000000">
              <w:rPr>
                <w:sz w:val="20"/>
                <w:szCs w:val="20"/>
                <w:rtl w:val="0"/>
              </w:rPr>
              <w:t xml:space="preserve"> y</w:t>
            </w:r>
            <w:r w:rsidDel="00000000" w:rsidR="00000000" w:rsidRPr="00000000">
              <w:rPr>
                <w:sz w:val="20"/>
                <w:szCs w:val="20"/>
                <w:vertAlign w:val="superscript"/>
                <w:rtl w:val="0"/>
              </w:rPr>
              <w:t xml:space="preserve">-1</w:t>
            </w:r>
            <w:r w:rsidDel="00000000" w:rsidR="00000000" w:rsidRPr="00000000">
              <w:rPr>
                <w:rtl w:val="0"/>
              </w:rPr>
            </w:r>
          </w:p>
        </w:tc>
      </w:tr>
    </w:tbl>
    <w:p w:rsidR="00000000" w:rsidDel="00000000" w:rsidP="00000000" w:rsidRDefault="00000000" w:rsidRPr="00000000" w14:paraId="00000047">
      <w:pPr>
        <w:spacing w:before="200" w:line="216" w:lineRule="auto"/>
        <w:rPr>
          <w:b w:val="1"/>
        </w:rPr>
      </w:pPr>
      <w:r w:rsidDel="00000000" w:rsidR="00000000" w:rsidRPr="00000000">
        <w:rPr>
          <w:rtl w:val="0"/>
        </w:rPr>
      </w:r>
    </w:p>
    <w:p w:rsidR="00000000" w:rsidDel="00000000" w:rsidP="00000000" w:rsidRDefault="00000000" w:rsidRPr="00000000" w14:paraId="00000048">
      <w:pPr>
        <w:spacing w:before="0" w:line="216" w:lineRule="auto"/>
        <w:rPr/>
      </w:pPr>
      <w:r w:rsidDel="00000000" w:rsidR="00000000" w:rsidRPr="00000000">
        <w:rPr>
          <w:b w:val="1"/>
          <w:rtl w:val="0"/>
        </w:rPr>
        <w:t xml:space="preserve">Total annual consumable production</w:t>
      </w:r>
      <w:r w:rsidDel="00000000" w:rsidR="00000000" w:rsidRPr="00000000">
        <w:rPr>
          <w:rtl w:val="0"/>
        </w:rPr>
      </w:r>
    </w:p>
    <w:p w:rsidR="00000000" w:rsidDel="00000000" w:rsidP="00000000" w:rsidRDefault="00000000" w:rsidRPr="00000000" w14:paraId="00000049">
      <w:pPr>
        <w:spacing w:before="0" w:line="216" w:lineRule="auto"/>
        <w:rPr/>
      </w:pPr>
      <w:r w:rsidDel="00000000" w:rsidR="00000000" w:rsidRPr="00000000">
        <w:rPr>
          <w:rtl w:val="0"/>
        </w:rPr>
        <w:t xml:space="preserve">production rate </w:t>
      </w:r>
      <w:r w:rsidDel="00000000" w:rsidR="00000000" w:rsidRPr="00000000">
        <w:rPr>
          <w:rtl w:val="0"/>
        </w:rPr>
        <w:t xml:space="preserve">x human consumption efficiency (shrimp = 0.8, fish = 0.9) x 500 m</w:t>
      </w:r>
      <w:r w:rsidDel="00000000" w:rsidR="00000000" w:rsidRPr="00000000">
        <w:rPr>
          <w:vertAlign w:val="superscript"/>
          <w:rtl w:val="0"/>
        </w:rPr>
        <w:t xml:space="preserve">2</w:t>
      </w:r>
      <w:r w:rsidDel="00000000" w:rsidR="00000000" w:rsidRPr="00000000">
        <w:rPr>
          <w:rtl w:val="0"/>
        </w:rPr>
        <w:t xml:space="preserve"> pond</w:t>
      </w:r>
      <w:r w:rsidDel="00000000" w:rsidR="00000000" w:rsidRPr="00000000">
        <w:rPr>
          <w:rtl w:val="0"/>
        </w:rPr>
      </w:r>
    </w:p>
    <w:p w:rsidR="00000000" w:rsidDel="00000000" w:rsidP="00000000" w:rsidRDefault="00000000" w:rsidRPr="00000000" w14:paraId="0000004A">
      <w:pPr>
        <w:spacing w:before="0" w:line="216" w:lineRule="auto"/>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965"/>
        <w:gridCol w:w="1905"/>
        <w:gridCol w:w="2145"/>
        <w:gridCol w:w="1890"/>
        <w:tblGridChange w:id="0">
          <w:tblGrid>
            <w:gridCol w:w="1455"/>
            <w:gridCol w:w="1965"/>
            <w:gridCol w:w="1905"/>
            <w:gridCol w:w="2145"/>
            <w:gridCol w:w="18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right"/>
              <w:rPr>
                <w:sz w:val="20"/>
                <w:szCs w:val="20"/>
              </w:rPr>
            </w:pPr>
            <w:r w:rsidDel="00000000" w:rsidR="00000000" w:rsidRPr="00000000">
              <w:rPr>
                <w:sz w:val="20"/>
                <w:szCs w:val="20"/>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sz w:val="20"/>
                <w:szCs w:val="20"/>
                <w:vertAlign w:val="superscript"/>
              </w:rPr>
            </w:pPr>
            <w:r w:rsidDel="00000000" w:rsidR="00000000" w:rsidRPr="00000000">
              <w:rPr>
                <w:b w:val="1"/>
                <w:sz w:val="20"/>
                <w:szCs w:val="20"/>
                <w:rtl w:val="0"/>
              </w:rPr>
              <w:t xml:space="preserve">Base production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0"/>
                <w:szCs w:val="20"/>
              </w:rPr>
            </w:pPr>
            <w:r w:rsidDel="00000000" w:rsidR="00000000" w:rsidRPr="00000000">
              <w:rPr>
                <w:b w:val="1"/>
                <w:sz w:val="20"/>
                <w:szCs w:val="20"/>
                <w:rtl w:val="0"/>
              </w:rPr>
              <w:t xml:space="preserve">Fish meal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0"/>
                <w:szCs w:val="20"/>
              </w:rPr>
            </w:pPr>
            <w:r w:rsidDel="00000000" w:rsidR="00000000" w:rsidRPr="00000000">
              <w:rPr>
                <w:b w:val="1"/>
                <w:sz w:val="20"/>
                <w:szCs w:val="20"/>
                <w:rtl w:val="0"/>
              </w:rPr>
              <w:t xml:space="preserve">Inorganic fertilizer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20"/>
                <w:szCs w:val="20"/>
              </w:rPr>
            </w:pPr>
            <w:r w:rsidDel="00000000" w:rsidR="00000000" w:rsidRPr="00000000">
              <w:rPr>
                <w:b w:val="1"/>
                <w:sz w:val="20"/>
                <w:szCs w:val="20"/>
                <w:rtl w:val="0"/>
              </w:rPr>
              <w:t xml:space="preserve">Chicken manure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0"/>
                <w:szCs w:val="20"/>
              </w:rPr>
            </w:pPr>
            <w:r w:rsidDel="00000000" w:rsidR="00000000" w:rsidRPr="00000000">
              <w:rPr>
                <w:sz w:val="20"/>
                <w:szCs w:val="20"/>
                <w:rtl w:val="0"/>
              </w:rPr>
              <w:t xml:space="preserve">Shrimp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0"/>
                <w:szCs w:val="20"/>
              </w:rPr>
            </w:pPr>
            <w:r w:rsidDel="00000000" w:rsidR="00000000" w:rsidRPr="00000000">
              <w:rPr>
                <w:sz w:val="20"/>
                <w:szCs w:val="20"/>
                <w:rtl w:val="0"/>
              </w:rPr>
              <w:t xml:space="preserve">81.6 kg yr</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0"/>
                <w:szCs w:val="20"/>
              </w:rPr>
            </w:pPr>
            <w:r w:rsidDel="00000000" w:rsidR="00000000" w:rsidRPr="00000000">
              <w:rPr>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0"/>
                <w:szCs w:val="20"/>
              </w:rPr>
            </w:pPr>
            <w:r w:rsidDel="00000000" w:rsidR="00000000" w:rsidRPr="00000000">
              <w:rPr>
                <w:sz w:val="20"/>
                <w:szCs w:val="20"/>
                <w:rtl w:val="0"/>
              </w:rPr>
              <w:t xml:space="preserve">775.6 kg yr</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20"/>
                <w:szCs w:val="20"/>
              </w:rPr>
            </w:pPr>
            <w:r w:rsidDel="00000000" w:rsidR="00000000" w:rsidRPr="00000000">
              <w:rPr>
                <w:sz w:val="20"/>
                <w:szCs w:val="20"/>
                <w:rtl w:val="0"/>
              </w:rPr>
              <w:t xml:space="preserve">804.8 kg yr</w:t>
            </w:r>
            <w:r w:rsidDel="00000000" w:rsidR="00000000" w:rsidRPr="00000000">
              <w:rPr>
                <w:sz w:val="20"/>
                <w:szCs w:val="20"/>
                <w:vertAlign w:val="superscript"/>
                <w:rtl w:val="0"/>
              </w:rPr>
              <w:t xml:space="preserve">-1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Catfish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0"/>
                <w:szCs w:val="20"/>
              </w:rPr>
            </w:pPr>
            <w:r w:rsidDel="00000000" w:rsidR="00000000" w:rsidRPr="00000000">
              <w:rPr>
                <w:sz w:val="20"/>
                <w:szCs w:val="20"/>
                <w:rtl w:val="0"/>
              </w:rPr>
              <w:t xml:space="preserve">10.8 kg yr</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0"/>
                <w:szCs w:val="20"/>
              </w:rPr>
            </w:pPr>
            <w:r w:rsidDel="00000000" w:rsidR="00000000" w:rsidRPr="00000000">
              <w:rPr>
                <w:sz w:val="20"/>
                <w:szCs w:val="20"/>
                <w:rtl w:val="0"/>
              </w:rPr>
              <w:t xml:space="preserve">+ 30.1 kg yr</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102.1 kg yr</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131.4 kg yr</w:t>
            </w:r>
            <w:r w:rsidDel="00000000" w:rsidR="00000000" w:rsidRPr="00000000">
              <w:rPr>
                <w:sz w:val="20"/>
                <w:szCs w:val="20"/>
                <w:vertAlign w:val="superscript"/>
                <w:rtl w:val="0"/>
              </w:rPr>
              <w:t xml:space="preserve">-1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0"/>
                <w:szCs w:val="20"/>
              </w:rPr>
            </w:pPr>
            <w:r w:rsidDel="00000000" w:rsidR="00000000" w:rsidRPr="00000000">
              <w:rPr>
                <w:sz w:val="20"/>
                <w:szCs w:val="20"/>
                <w:rtl w:val="0"/>
              </w:rPr>
              <w:t xml:space="preserve">Chambo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0"/>
                <w:szCs w:val="20"/>
              </w:rPr>
            </w:pPr>
            <w:r w:rsidDel="00000000" w:rsidR="00000000" w:rsidRPr="00000000">
              <w:rPr>
                <w:sz w:val="20"/>
                <w:szCs w:val="20"/>
                <w:rtl w:val="0"/>
              </w:rPr>
              <w:t xml:space="preserve">8.1 kg yr</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0"/>
                <w:szCs w:val="20"/>
              </w:rPr>
            </w:pPr>
            <w:r w:rsidDel="00000000" w:rsidR="00000000" w:rsidRPr="00000000">
              <w:rPr>
                <w:sz w:val="20"/>
                <w:szCs w:val="20"/>
                <w:rtl w:val="0"/>
              </w:rPr>
              <w:t xml:space="preserve">+ 40.5 kg yr</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0"/>
                <w:szCs w:val="20"/>
              </w:rPr>
            </w:pPr>
            <w:r w:rsidDel="00000000" w:rsidR="00000000" w:rsidRPr="00000000">
              <w:rPr>
                <w:sz w:val="20"/>
                <w:szCs w:val="20"/>
                <w:rtl w:val="0"/>
              </w:rPr>
              <w:t xml:space="preserve">77.8 kg yr</w:t>
            </w:r>
            <w:r w:rsidDel="00000000" w:rsidR="00000000" w:rsidRPr="00000000">
              <w:rPr>
                <w:sz w:val="20"/>
                <w:szCs w:val="20"/>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72 kg yr</w:t>
            </w:r>
            <w:r w:rsidDel="00000000" w:rsidR="00000000" w:rsidRPr="00000000">
              <w:rPr>
                <w:sz w:val="20"/>
                <w:szCs w:val="20"/>
                <w:vertAlign w:val="superscript"/>
                <w:rtl w:val="0"/>
              </w:rPr>
              <w:t xml:space="preserve">-1</w:t>
            </w:r>
            <w:r w:rsidDel="00000000" w:rsidR="00000000" w:rsidRPr="00000000">
              <w:rPr>
                <w:rtl w:val="0"/>
              </w:rPr>
            </w:r>
          </w:p>
        </w:tc>
      </w:tr>
    </w:tbl>
    <w:p w:rsidR="00000000" w:rsidDel="00000000" w:rsidP="00000000" w:rsidRDefault="00000000" w:rsidRPr="00000000" w14:paraId="0000005F">
      <w:pPr>
        <w:spacing w:before="200" w:line="216" w:lineRule="auto"/>
        <w:rPr>
          <w:sz w:val="20"/>
          <w:szCs w:val="20"/>
        </w:rPr>
      </w:pPr>
      <w:r w:rsidDel="00000000" w:rsidR="00000000" w:rsidRPr="00000000">
        <w:rPr>
          <w:rtl w:val="0"/>
        </w:rPr>
      </w:r>
    </w:p>
    <w:p w:rsidR="00000000" w:rsidDel="00000000" w:rsidP="00000000" w:rsidRDefault="00000000" w:rsidRPr="00000000" w14:paraId="00000060">
      <w:pPr>
        <w:spacing w:line="216" w:lineRule="auto"/>
        <w:rPr/>
      </w:pPr>
      <w:r w:rsidDel="00000000" w:rsidR="00000000" w:rsidRPr="00000000">
        <w:rPr>
          <w:b w:val="1"/>
          <w:rtl w:val="0"/>
        </w:rPr>
        <w:t xml:space="preserve">Total annual nutrition provided</w:t>
      </w:r>
      <w:r w:rsidDel="00000000" w:rsidR="00000000" w:rsidRPr="00000000">
        <w:rPr>
          <w:rtl w:val="0"/>
        </w:rPr>
      </w:r>
    </w:p>
    <w:p w:rsidR="00000000" w:rsidDel="00000000" w:rsidP="00000000" w:rsidRDefault="00000000" w:rsidRPr="00000000" w14:paraId="00000061">
      <w:pPr>
        <w:spacing w:line="216" w:lineRule="auto"/>
        <w:rPr/>
      </w:pPr>
      <w:r w:rsidDel="00000000" w:rsidR="00000000" w:rsidRPr="00000000">
        <w:rPr>
          <w:rtl w:val="0"/>
        </w:rPr>
        <w:t xml:space="preserve">Fish: 950 kcal and 160g protein per kg, Shrimp: 1060 kcal and 200g protein per kg</w:t>
      </w:r>
    </w:p>
    <w:p w:rsidR="00000000" w:rsidDel="00000000" w:rsidP="00000000" w:rsidRDefault="00000000" w:rsidRPr="00000000" w14:paraId="00000062">
      <w:pPr>
        <w:spacing w:line="216" w:lineRule="auto"/>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965"/>
        <w:gridCol w:w="1905"/>
        <w:gridCol w:w="2145"/>
        <w:gridCol w:w="1890"/>
        <w:tblGridChange w:id="0">
          <w:tblGrid>
            <w:gridCol w:w="1455"/>
            <w:gridCol w:w="1965"/>
            <w:gridCol w:w="1905"/>
            <w:gridCol w:w="2145"/>
            <w:gridCol w:w="18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right"/>
              <w:rPr>
                <w:sz w:val="20"/>
                <w:szCs w:val="20"/>
              </w:rPr>
            </w:pPr>
            <w:r w:rsidDel="00000000" w:rsidR="00000000" w:rsidRPr="00000000">
              <w:rPr>
                <w:sz w:val="20"/>
                <w:szCs w:val="20"/>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sz w:val="20"/>
                <w:szCs w:val="20"/>
                <w:vertAlign w:val="superscript"/>
              </w:rPr>
            </w:pPr>
            <w:r w:rsidDel="00000000" w:rsidR="00000000" w:rsidRPr="00000000">
              <w:rPr>
                <w:b w:val="1"/>
                <w:sz w:val="20"/>
                <w:szCs w:val="20"/>
                <w:rtl w:val="0"/>
              </w:rPr>
              <w:t xml:space="preserve">Base production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0"/>
                <w:szCs w:val="20"/>
              </w:rPr>
            </w:pPr>
            <w:r w:rsidDel="00000000" w:rsidR="00000000" w:rsidRPr="00000000">
              <w:rPr>
                <w:b w:val="1"/>
                <w:sz w:val="20"/>
                <w:szCs w:val="20"/>
                <w:rtl w:val="0"/>
              </w:rPr>
              <w:t xml:space="preserve">Fish meal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0"/>
                <w:szCs w:val="20"/>
              </w:rPr>
            </w:pPr>
            <w:r w:rsidDel="00000000" w:rsidR="00000000" w:rsidRPr="00000000">
              <w:rPr>
                <w:b w:val="1"/>
                <w:sz w:val="20"/>
                <w:szCs w:val="20"/>
                <w:rtl w:val="0"/>
              </w:rPr>
              <w:t xml:space="preserve">Inorganic fertilizer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0"/>
                <w:szCs w:val="20"/>
              </w:rPr>
            </w:pPr>
            <w:r w:rsidDel="00000000" w:rsidR="00000000" w:rsidRPr="00000000">
              <w:rPr>
                <w:b w:val="1"/>
                <w:sz w:val="20"/>
                <w:szCs w:val="20"/>
                <w:rtl w:val="0"/>
              </w:rPr>
              <w:t xml:space="preserve">Chicken manure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0"/>
                <w:szCs w:val="20"/>
              </w:rPr>
            </w:pPr>
            <w:r w:rsidDel="00000000" w:rsidR="00000000" w:rsidRPr="00000000">
              <w:rPr>
                <w:sz w:val="20"/>
                <w:szCs w:val="20"/>
                <w:rtl w:val="0"/>
              </w:rPr>
              <w:t xml:space="preserve">Shrimp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0"/>
                <w:szCs w:val="20"/>
              </w:rPr>
            </w:pPr>
            <w:r w:rsidDel="00000000" w:rsidR="00000000" w:rsidRPr="00000000">
              <w:rPr>
                <w:sz w:val="20"/>
                <w:szCs w:val="20"/>
                <w:rtl w:val="0"/>
              </w:rPr>
              <w:t xml:space="preserve">86,496 kcal</w:t>
            </w:r>
          </w:p>
          <w:p w:rsidR="00000000" w:rsidDel="00000000" w:rsidP="00000000" w:rsidRDefault="00000000" w:rsidRPr="00000000" w14:paraId="0000006A">
            <w:pPr>
              <w:widowControl w:val="0"/>
              <w:spacing w:line="240" w:lineRule="auto"/>
              <w:rPr>
                <w:sz w:val="20"/>
                <w:szCs w:val="20"/>
              </w:rPr>
            </w:pPr>
            <w:r w:rsidDel="00000000" w:rsidR="00000000" w:rsidRPr="00000000">
              <w:rPr>
                <w:sz w:val="20"/>
                <w:szCs w:val="20"/>
                <w:rtl w:val="0"/>
              </w:rPr>
              <w:t xml:space="preserve">16,320 g protein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0"/>
                <w:szCs w:val="20"/>
              </w:rPr>
            </w:pPr>
            <w:r w:rsidDel="00000000" w:rsidR="00000000" w:rsidRPr="00000000">
              <w:rPr>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0"/>
                <w:szCs w:val="20"/>
              </w:rPr>
            </w:pPr>
            <w:r w:rsidDel="00000000" w:rsidR="00000000" w:rsidRPr="00000000">
              <w:rPr>
                <w:sz w:val="20"/>
                <w:szCs w:val="20"/>
                <w:rtl w:val="0"/>
              </w:rPr>
              <w:t xml:space="preserve">822,136 kcal</w:t>
            </w:r>
          </w:p>
          <w:p w:rsidR="00000000" w:rsidDel="00000000" w:rsidP="00000000" w:rsidRDefault="00000000" w:rsidRPr="00000000" w14:paraId="0000006D">
            <w:pPr>
              <w:widowControl w:val="0"/>
              <w:spacing w:line="240" w:lineRule="auto"/>
              <w:rPr>
                <w:sz w:val="20"/>
                <w:szCs w:val="20"/>
              </w:rPr>
            </w:pPr>
            <w:r w:rsidDel="00000000" w:rsidR="00000000" w:rsidRPr="00000000">
              <w:rPr>
                <w:sz w:val="20"/>
                <w:szCs w:val="20"/>
                <w:rtl w:val="0"/>
              </w:rPr>
              <w:t xml:space="preserve">155,120 g protein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853,088 kcal</w:t>
            </w:r>
          </w:p>
          <w:p w:rsidR="00000000" w:rsidDel="00000000" w:rsidP="00000000" w:rsidRDefault="00000000" w:rsidRPr="00000000" w14:paraId="0000006F">
            <w:pPr>
              <w:widowControl w:val="0"/>
              <w:spacing w:line="240" w:lineRule="auto"/>
              <w:rPr>
                <w:sz w:val="20"/>
                <w:szCs w:val="20"/>
              </w:rPr>
            </w:pPr>
            <w:r w:rsidDel="00000000" w:rsidR="00000000" w:rsidRPr="00000000">
              <w:rPr>
                <w:sz w:val="20"/>
                <w:szCs w:val="20"/>
                <w:rtl w:val="0"/>
              </w:rPr>
              <w:t xml:space="preserve">160,960 g protein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20"/>
                <w:szCs w:val="20"/>
              </w:rPr>
            </w:pPr>
            <w:r w:rsidDel="00000000" w:rsidR="00000000" w:rsidRPr="00000000">
              <w:rPr>
                <w:sz w:val="20"/>
                <w:szCs w:val="20"/>
                <w:rtl w:val="0"/>
              </w:rPr>
              <w:t xml:space="preserve">Catfish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0"/>
                <w:szCs w:val="20"/>
              </w:rPr>
            </w:pPr>
            <w:r w:rsidDel="00000000" w:rsidR="00000000" w:rsidRPr="00000000">
              <w:rPr>
                <w:sz w:val="20"/>
                <w:szCs w:val="20"/>
                <w:rtl w:val="0"/>
              </w:rPr>
              <w:t xml:space="preserve">10,260 kcal</w:t>
            </w:r>
          </w:p>
          <w:p w:rsidR="00000000" w:rsidDel="00000000" w:rsidP="00000000" w:rsidRDefault="00000000" w:rsidRPr="00000000" w14:paraId="00000072">
            <w:pPr>
              <w:widowControl w:val="0"/>
              <w:spacing w:line="240" w:lineRule="auto"/>
              <w:rPr>
                <w:sz w:val="20"/>
                <w:szCs w:val="20"/>
              </w:rPr>
            </w:pPr>
            <w:r w:rsidDel="00000000" w:rsidR="00000000" w:rsidRPr="00000000">
              <w:rPr>
                <w:sz w:val="20"/>
                <w:szCs w:val="20"/>
                <w:rtl w:val="0"/>
              </w:rPr>
              <w:t xml:space="preserve">1,728 g protein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0"/>
                <w:szCs w:val="20"/>
              </w:rPr>
            </w:pPr>
            <w:r w:rsidDel="00000000" w:rsidR="00000000" w:rsidRPr="00000000">
              <w:rPr>
                <w:sz w:val="20"/>
                <w:szCs w:val="20"/>
                <w:rtl w:val="0"/>
              </w:rPr>
              <w:t xml:space="preserve">+ 28,595 kcal</w:t>
            </w:r>
          </w:p>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+ 4,816 g protein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0"/>
                <w:szCs w:val="20"/>
              </w:rPr>
            </w:pPr>
            <w:r w:rsidDel="00000000" w:rsidR="00000000" w:rsidRPr="00000000">
              <w:rPr>
                <w:sz w:val="20"/>
                <w:szCs w:val="20"/>
                <w:rtl w:val="0"/>
              </w:rPr>
              <w:t xml:space="preserve">96,995 kcal</w:t>
            </w:r>
          </w:p>
          <w:p w:rsidR="00000000" w:rsidDel="00000000" w:rsidP="00000000" w:rsidRDefault="00000000" w:rsidRPr="00000000" w14:paraId="00000076">
            <w:pPr>
              <w:widowControl w:val="0"/>
              <w:spacing w:line="240" w:lineRule="auto"/>
              <w:rPr>
                <w:sz w:val="20"/>
                <w:szCs w:val="20"/>
              </w:rPr>
            </w:pPr>
            <w:r w:rsidDel="00000000" w:rsidR="00000000" w:rsidRPr="00000000">
              <w:rPr>
                <w:sz w:val="20"/>
                <w:szCs w:val="20"/>
                <w:rtl w:val="0"/>
              </w:rPr>
              <w:t xml:space="preserve">16,336 g protein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0"/>
                <w:szCs w:val="20"/>
              </w:rPr>
            </w:pPr>
            <w:r w:rsidDel="00000000" w:rsidR="00000000" w:rsidRPr="00000000">
              <w:rPr>
                <w:sz w:val="20"/>
                <w:szCs w:val="20"/>
                <w:rtl w:val="0"/>
              </w:rPr>
              <w:t xml:space="preserve">124,830 kcal</w:t>
            </w:r>
          </w:p>
          <w:p w:rsidR="00000000" w:rsidDel="00000000" w:rsidP="00000000" w:rsidRDefault="00000000" w:rsidRPr="00000000" w14:paraId="00000078">
            <w:pPr>
              <w:widowControl w:val="0"/>
              <w:spacing w:line="240" w:lineRule="auto"/>
              <w:rPr>
                <w:sz w:val="20"/>
                <w:szCs w:val="20"/>
              </w:rPr>
            </w:pPr>
            <w:r w:rsidDel="00000000" w:rsidR="00000000" w:rsidRPr="00000000">
              <w:rPr>
                <w:sz w:val="20"/>
                <w:szCs w:val="20"/>
                <w:rtl w:val="0"/>
              </w:rPr>
              <w:t xml:space="preserve">21,024 g protein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20"/>
                <w:szCs w:val="20"/>
              </w:rPr>
            </w:pPr>
            <w:r w:rsidDel="00000000" w:rsidR="00000000" w:rsidRPr="00000000">
              <w:rPr>
                <w:sz w:val="20"/>
                <w:szCs w:val="20"/>
                <w:rtl w:val="0"/>
              </w:rPr>
              <w:t xml:space="preserve">Chambo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20"/>
                <w:szCs w:val="20"/>
              </w:rPr>
            </w:pPr>
            <w:r w:rsidDel="00000000" w:rsidR="00000000" w:rsidRPr="00000000">
              <w:rPr>
                <w:sz w:val="20"/>
                <w:szCs w:val="20"/>
                <w:rtl w:val="0"/>
              </w:rPr>
              <w:t xml:space="preserve">7,695 kcal</w:t>
            </w:r>
          </w:p>
          <w:p w:rsidR="00000000" w:rsidDel="00000000" w:rsidP="00000000" w:rsidRDefault="00000000" w:rsidRPr="00000000" w14:paraId="0000007B">
            <w:pPr>
              <w:widowControl w:val="0"/>
              <w:spacing w:line="240" w:lineRule="auto"/>
              <w:rPr>
                <w:sz w:val="20"/>
                <w:szCs w:val="20"/>
              </w:rPr>
            </w:pPr>
            <w:r w:rsidDel="00000000" w:rsidR="00000000" w:rsidRPr="00000000">
              <w:rPr>
                <w:sz w:val="20"/>
                <w:szCs w:val="20"/>
                <w:rtl w:val="0"/>
              </w:rPr>
              <w:t xml:space="preserve">1,296 g protein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20"/>
                <w:szCs w:val="20"/>
              </w:rPr>
            </w:pPr>
            <w:r w:rsidDel="00000000" w:rsidR="00000000" w:rsidRPr="00000000">
              <w:rPr>
                <w:sz w:val="20"/>
                <w:szCs w:val="20"/>
                <w:rtl w:val="0"/>
              </w:rPr>
              <w:t xml:space="preserve">+ 38,475 kcal</w:t>
            </w:r>
          </w:p>
          <w:p w:rsidR="00000000" w:rsidDel="00000000" w:rsidP="00000000" w:rsidRDefault="00000000" w:rsidRPr="00000000" w14:paraId="0000007D">
            <w:pPr>
              <w:widowControl w:val="0"/>
              <w:spacing w:line="240" w:lineRule="auto"/>
              <w:rPr>
                <w:sz w:val="20"/>
                <w:szCs w:val="20"/>
              </w:rPr>
            </w:pPr>
            <w:r w:rsidDel="00000000" w:rsidR="00000000" w:rsidRPr="00000000">
              <w:rPr>
                <w:sz w:val="20"/>
                <w:szCs w:val="20"/>
                <w:rtl w:val="0"/>
              </w:rPr>
              <w:t xml:space="preserve">+ 6,480 g protein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0"/>
                <w:szCs w:val="20"/>
              </w:rPr>
            </w:pPr>
            <w:r w:rsidDel="00000000" w:rsidR="00000000" w:rsidRPr="00000000">
              <w:rPr>
                <w:sz w:val="20"/>
                <w:szCs w:val="20"/>
                <w:rtl w:val="0"/>
              </w:rPr>
              <w:t xml:space="preserve">73,910 kcal</w:t>
            </w:r>
          </w:p>
          <w:p w:rsidR="00000000" w:rsidDel="00000000" w:rsidP="00000000" w:rsidRDefault="00000000" w:rsidRPr="00000000" w14:paraId="0000007F">
            <w:pPr>
              <w:widowControl w:val="0"/>
              <w:spacing w:line="240" w:lineRule="auto"/>
              <w:rPr>
                <w:sz w:val="20"/>
                <w:szCs w:val="20"/>
              </w:rPr>
            </w:pPr>
            <w:r w:rsidDel="00000000" w:rsidR="00000000" w:rsidRPr="00000000">
              <w:rPr>
                <w:sz w:val="20"/>
                <w:szCs w:val="20"/>
                <w:rtl w:val="0"/>
              </w:rPr>
              <w:t xml:space="preserve">12,448 g protein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20"/>
                <w:szCs w:val="20"/>
              </w:rPr>
            </w:pPr>
            <w:r w:rsidDel="00000000" w:rsidR="00000000" w:rsidRPr="00000000">
              <w:rPr>
                <w:sz w:val="20"/>
                <w:szCs w:val="20"/>
                <w:rtl w:val="0"/>
              </w:rPr>
              <w:t xml:space="preserve">68,400 kcal</w:t>
            </w:r>
          </w:p>
          <w:p w:rsidR="00000000" w:rsidDel="00000000" w:rsidP="00000000" w:rsidRDefault="00000000" w:rsidRPr="00000000" w14:paraId="00000081">
            <w:pPr>
              <w:widowControl w:val="0"/>
              <w:spacing w:line="240" w:lineRule="auto"/>
              <w:rPr>
                <w:sz w:val="20"/>
                <w:szCs w:val="20"/>
              </w:rPr>
            </w:pPr>
            <w:r w:rsidDel="00000000" w:rsidR="00000000" w:rsidRPr="00000000">
              <w:rPr>
                <w:sz w:val="20"/>
                <w:szCs w:val="20"/>
                <w:rtl w:val="0"/>
              </w:rPr>
              <w:t xml:space="preserve">11,520 g protein</w:t>
            </w:r>
          </w:p>
        </w:tc>
      </w:tr>
    </w:tbl>
    <w:p w:rsidR="00000000" w:rsidDel="00000000" w:rsidP="00000000" w:rsidRDefault="00000000" w:rsidRPr="00000000" w14:paraId="00000082">
      <w:pPr>
        <w:spacing w:before="200" w:line="216" w:lineRule="auto"/>
        <w:rPr/>
      </w:pPr>
      <w:r w:rsidDel="00000000" w:rsidR="00000000" w:rsidRPr="00000000">
        <w:rPr>
          <w:rtl w:val="0"/>
        </w:rPr>
      </w:r>
    </w:p>
    <w:p w:rsidR="00000000" w:rsidDel="00000000" w:rsidP="00000000" w:rsidRDefault="00000000" w:rsidRPr="00000000" w14:paraId="00000083">
      <w:pPr>
        <w:pStyle w:val="Heading3"/>
        <w:spacing w:before="200" w:line="216" w:lineRule="auto"/>
        <w:rPr/>
      </w:pPr>
      <w:bookmarkStart w:colFirst="0" w:colLast="0" w:name="_edgif3rkl8lr" w:id="1"/>
      <w:bookmarkEnd w:id="1"/>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3"/>
        <w:spacing w:before="200" w:line="216" w:lineRule="auto"/>
        <w:rPr/>
      </w:pPr>
      <w:bookmarkStart w:colFirst="0" w:colLast="0" w:name="_vc27cktmf0e9" w:id="2"/>
      <w:bookmarkEnd w:id="2"/>
      <w:r w:rsidDel="00000000" w:rsidR="00000000" w:rsidRPr="00000000">
        <w:rPr>
          <w:rtl w:val="0"/>
        </w:rPr>
        <w:t xml:space="preserve">Malawian Aquaculture Pond Challenge</w:t>
      </w:r>
    </w:p>
    <w:p w:rsidR="00000000" w:rsidDel="00000000" w:rsidP="00000000" w:rsidRDefault="00000000" w:rsidRPr="00000000" w14:paraId="00000085">
      <w:pPr>
        <w:rPr>
          <w:b w:val="1"/>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b w:val="1"/>
          <w:sz w:val="20"/>
          <w:szCs w:val="20"/>
          <w:rtl w:val="0"/>
        </w:rPr>
        <w:t xml:space="preserve">Background</w:t>
      </w:r>
      <w:r w:rsidDel="00000000" w:rsidR="00000000" w:rsidRPr="00000000">
        <w:rPr>
          <w:rtl w:val="0"/>
        </w:rPr>
      </w:r>
    </w:p>
    <w:p w:rsidR="00000000" w:rsidDel="00000000" w:rsidP="00000000" w:rsidRDefault="00000000" w:rsidRPr="00000000" w14:paraId="00000087">
      <w:pPr>
        <w:numPr>
          <w:ilvl w:val="0"/>
          <w:numId w:val="5"/>
        </w:numPr>
        <w:ind w:left="720" w:hanging="360"/>
        <w:rPr>
          <w:sz w:val="20"/>
          <w:szCs w:val="20"/>
        </w:rPr>
      </w:pPr>
      <w:r w:rsidDel="00000000" w:rsidR="00000000" w:rsidRPr="00000000">
        <w:rPr>
          <w:sz w:val="20"/>
          <w:szCs w:val="20"/>
          <w:rtl w:val="0"/>
        </w:rPr>
        <w:t xml:space="preserve">Malawi is an east African country of primarily rural subsistence farmers, most of whom get the majority of their protein from fish harvested from Lake Malawi.</w:t>
      </w:r>
    </w:p>
    <w:p w:rsidR="00000000" w:rsidDel="00000000" w:rsidP="00000000" w:rsidRDefault="00000000" w:rsidRPr="00000000" w14:paraId="00000088">
      <w:pPr>
        <w:numPr>
          <w:ilvl w:val="0"/>
          <w:numId w:val="5"/>
        </w:numPr>
        <w:ind w:left="720" w:hanging="360"/>
        <w:rPr>
          <w:sz w:val="20"/>
          <w:szCs w:val="20"/>
        </w:rPr>
      </w:pPr>
      <w:r w:rsidDel="00000000" w:rsidR="00000000" w:rsidRPr="00000000">
        <w:rPr>
          <w:sz w:val="20"/>
          <w:szCs w:val="20"/>
          <w:rtl w:val="0"/>
        </w:rPr>
        <w:t xml:space="preserve">Fish populations are in decline and many people are turning to subsistence aquaculture to support protein needs.</w:t>
      </w:r>
    </w:p>
    <w:p w:rsidR="00000000" w:rsidDel="00000000" w:rsidP="00000000" w:rsidRDefault="00000000" w:rsidRPr="00000000" w14:paraId="00000089">
      <w:pPr>
        <w:numPr>
          <w:ilvl w:val="0"/>
          <w:numId w:val="5"/>
        </w:numPr>
        <w:ind w:left="720" w:hanging="360"/>
        <w:rPr>
          <w:sz w:val="20"/>
          <w:szCs w:val="20"/>
        </w:rPr>
      </w:pPr>
      <w:r w:rsidDel="00000000" w:rsidR="00000000" w:rsidRPr="00000000">
        <w:rPr>
          <w:sz w:val="20"/>
          <w:szCs w:val="20"/>
          <w:rtl w:val="0"/>
        </w:rPr>
        <w:t xml:space="preserve">Aquaculture is the cultivation of species that live in freshwater or marine systems. In Malawian aquaculture, a farmer will typically build a pond on their land in which they grow fish. Common species include Chambo (a local favorite from the lake) and Catfish.</w:t>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b w:val="1"/>
          <w:sz w:val="20"/>
          <w:szCs w:val="20"/>
        </w:rPr>
      </w:pPr>
      <w:r w:rsidDel="00000000" w:rsidR="00000000" w:rsidRPr="00000000">
        <w:rPr>
          <w:b w:val="1"/>
          <w:sz w:val="20"/>
          <w:szCs w:val="20"/>
          <w:rtl w:val="0"/>
        </w:rPr>
        <w:t xml:space="preserve">The Challenge</w:t>
      </w:r>
    </w:p>
    <w:p w:rsidR="00000000" w:rsidDel="00000000" w:rsidP="00000000" w:rsidRDefault="00000000" w:rsidRPr="00000000" w14:paraId="0000008C">
      <w:pPr>
        <w:rPr>
          <w:sz w:val="20"/>
          <w:szCs w:val="20"/>
        </w:rPr>
      </w:pPr>
      <w:r w:rsidDel="00000000" w:rsidR="00000000" w:rsidRPr="00000000">
        <w:rPr>
          <w:sz w:val="20"/>
          <w:szCs w:val="20"/>
          <w:rtl w:val="0"/>
        </w:rPr>
        <w:t xml:space="preserve">Your village can no longer support its dietary needs on the fish that fishermen are able to harvest from the lake. You must design a pond that maximizes the sustainable harvest of a protein-supplying species, while minimizing the cost of the inputs needed to support this secondary production.</w:t>
      </w:r>
    </w:p>
    <w:p w:rsidR="00000000" w:rsidDel="00000000" w:rsidP="00000000" w:rsidRDefault="00000000" w:rsidRPr="00000000" w14:paraId="0000008D">
      <w:pPr>
        <w:rPr>
          <w:sz w:val="20"/>
          <w:szCs w:val="20"/>
        </w:rPr>
      </w:pP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rPr>
          <w:b w:val="1"/>
          <w:sz w:val="20"/>
          <w:szCs w:val="20"/>
          <w:rtl w:val="0"/>
        </w:rPr>
        <w:t xml:space="preserve">Constraints</w:t>
      </w: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sz w:val="20"/>
          <w:szCs w:val="20"/>
          <w:rtl w:val="0"/>
        </w:rPr>
        <w:t xml:space="preserve">Your village has set aside a 500 m</w:t>
      </w:r>
      <w:r w:rsidDel="00000000" w:rsidR="00000000" w:rsidRPr="00000000">
        <w:rPr>
          <w:sz w:val="20"/>
          <w:szCs w:val="20"/>
          <w:vertAlign w:val="superscript"/>
          <w:rtl w:val="0"/>
        </w:rPr>
        <w:t xml:space="preserve">2</w:t>
      </w:r>
      <w:r w:rsidDel="00000000" w:rsidR="00000000" w:rsidRPr="00000000">
        <w:rPr>
          <w:sz w:val="20"/>
          <w:szCs w:val="20"/>
          <w:rtl w:val="0"/>
        </w:rPr>
        <w:t xml:space="preserve"> area for you to build a pond. </w:t>
      </w:r>
      <w:r w:rsidDel="00000000" w:rsidR="00000000" w:rsidRPr="00000000">
        <w:rPr>
          <w:sz w:val="20"/>
          <w:szCs w:val="20"/>
          <w:rtl w:val="0"/>
        </w:rPr>
        <w:t xml:space="preserve">You can choose to cultivate one of three species as a protein source: chambo, catfish or shrimp. Chambo and catfish both provide 95 kcal and 16g protein per 100g consumed, whereas shrimp provide 106 kcal and 20g protein per 100g consumed. Humans cannot consume all of the biomass that fish or shrimp provide because the skeletons cannot be eaten. Hence, human consumption efficiency of fish is 80% and of shrimp is 90%. Unconsumed biomass could be recycled by returning the fish and shrimp carcasses to the pond as detritus.</w:t>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sz w:val="20"/>
          <w:szCs w:val="20"/>
          <w:rtl w:val="0"/>
        </w:rPr>
        <w:t xml:space="preserve">You will need to support your consumable species with a food source: algae (primary producers), zooplankton (primary consumers of algae), or fish meal. Table 1 shows what each of these species are able to eat and their trophic efficiencies when consuming those food sources (broken down into consumption, assimilation and production efficiencies). The table also contains trophic efficiency data for other species that may occur in your pond’s food chain. Both catfish and shrimp will consume detritus (dead organic matter) if it is available. The decomposers in your pond will recycle any detritus that accumulates and is not consumed by other species. You can supplement the detritus in your pond by adding the manure generated by your village’s chickens.</w:t>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sz w:val="20"/>
          <w:szCs w:val="20"/>
          <w:rtl w:val="0"/>
        </w:rPr>
        <w:t xml:space="preserve">Initial experiments show that gross primary production (GPP) by algae in your pond will be 1 kg m</w:t>
      </w:r>
      <w:r w:rsidDel="00000000" w:rsidR="00000000" w:rsidRPr="00000000">
        <w:rPr>
          <w:sz w:val="20"/>
          <w:szCs w:val="20"/>
          <w:vertAlign w:val="superscript"/>
          <w:rtl w:val="0"/>
        </w:rPr>
        <w:t xml:space="preserve">-2</w:t>
      </w:r>
      <w:r w:rsidDel="00000000" w:rsidR="00000000" w:rsidRPr="00000000">
        <w:rPr>
          <w:sz w:val="20"/>
          <w:szCs w:val="20"/>
          <w:rtl w:val="0"/>
        </w:rPr>
        <w:t xml:space="preserve"> yr</w:t>
      </w:r>
      <w:r w:rsidDel="00000000" w:rsidR="00000000" w:rsidRPr="00000000">
        <w:rPr>
          <w:sz w:val="20"/>
          <w:szCs w:val="20"/>
          <w:vertAlign w:val="superscript"/>
          <w:rtl w:val="0"/>
        </w:rPr>
        <w:t xml:space="preserve">-1</w:t>
      </w:r>
      <w:r w:rsidDel="00000000" w:rsidR="00000000" w:rsidRPr="00000000">
        <w:rPr>
          <w:sz w:val="20"/>
          <w:szCs w:val="20"/>
          <w:rtl w:val="0"/>
        </w:rPr>
        <w:t xml:space="preserve">. However, you can increase this rate by adding fertilizer. Figure 1 shows how primary production of algae in your pond will change with added inorganic or organic fertilizer (in the form of chicken manure).</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b w:val="1"/>
          <w:sz w:val="20"/>
          <w:szCs w:val="20"/>
        </w:rPr>
      </w:pPr>
      <w:r w:rsidDel="00000000" w:rsidR="00000000" w:rsidRPr="00000000">
        <w:rPr>
          <w:b w:val="1"/>
          <w:sz w:val="20"/>
          <w:szCs w:val="20"/>
          <w:rtl w:val="0"/>
        </w:rPr>
        <w:t xml:space="preserve">Record your pond set up here:</w:t>
      </w:r>
    </w:p>
    <w:p w:rsidR="00000000" w:rsidDel="00000000" w:rsidP="00000000" w:rsidRDefault="00000000" w:rsidRPr="00000000" w14:paraId="00000096">
      <w:pPr>
        <w:rPr>
          <w:b w:val="1"/>
          <w:sz w:val="20"/>
          <w:szCs w:val="20"/>
        </w:rPr>
      </w:pPr>
      <w:r w:rsidDel="00000000" w:rsidR="00000000" w:rsidRPr="00000000">
        <w:rPr>
          <w:rtl w:val="0"/>
        </w:rPr>
      </w:r>
    </w:p>
    <w:p w:rsidR="00000000" w:rsidDel="00000000" w:rsidP="00000000" w:rsidRDefault="00000000" w:rsidRPr="00000000" w14:paraId="00000097">
      <w:pPr>
        <w:spacing w:line="360" w:lineRule="auto"/>
        <w:rPr>
          <w:sz w:val="20"/>
          <w:szCs w:val="20"/>
        </w:rPr>
      </w:pPr>
      <w:r w:rsidDel="00000000" w:rsidR="00000000" w:rsidRPr="00000000">
        <w:rPr>
          <w:sz w:val="20"/>
          <w:szCs w:val="20"/>
          <w:rtl w:val="0"/>
        </w:rPr>
        <w:t xml:space="preserve">Cultivated species:___________________________________</w:t>
      </w:r>
    </w:p>
    <w:p w:rsidR="00000000" w:rsidDel="00000000" w:rsidP="00000000" w:rsidRDefault="00000000" w:rsidRPr="00000000" w14:paraId="00000098">
      <w:pPr>
        <w:spacing w:line="360" w:lineRule="auto"/>
        <w:rPr>
          <w:sz w:val="20"/>
          <w:szCs w:val="20"/>
        </w:rPr>
      </w:pPr>
      <w:r w:rsidDel="00000000" w:rsidR="00000000" w:rsidRPr="00000000">
        <w:rPr>
          <w:sz w:val="20"/>
          <w:szCs w:val="20"/>
          <w:rtl w:val="0"/>
        </w:rPr>
        <w:t xml:space="preserve">Chicken manure supply rate:___________________________</w:t>
      </w:r>
    </w:p>
    <w:p w:rsidR="00000000" w:rsidDel="00000000" w:rsidP="00000000" w:rsidRDefault="00000000" w:rsidRPr="00000000" w14:paraId="00000099">
      <w:pPr>
        <w:spacing w:line="360" w:lineRule="auto"/>
        <w:rPr>
          <w:sz w:val="20"/>
          <w:szCs w:val="20"/>
        </w:rPr>
      </w:pPr>
      <w:r w:rsidDel="00000000" w:rsidR="00000000" w:rsidRPr="00000000">
        <w:rPr>
          <w:sz w:val="20"/>
          <w:szCs w:val="20"/>
          <w:rtl w:val="0"/>
        </w:rPr>
        <w:t xml:space="preserve">Inorganic fertilizer supply rate: _________________________</w:t>
      </w:r>
    </w:p>
    <w:p w:rsidR="00000000" w:rsidDel="00000000" w:rsidP="00000000" w:rsidRDefault="00000000" w:rsidRPr="00000000" w14:paraId="0000009A">
      <w:pPr>
        <w:spacing w:line="360" w:lineRule="auto"/>
        <w:rPr>
          <w:sz w:val="20"/>
          <w:szCs w:val="20"/>
        </w:rPr>
      </w:pPr>
      <w:r w:rsidDel="00000000" w:rsidR="00000000" w:rsidRPr="00000000">
        <w:rPr>
          <w:sz w:val="20"/>
          <w:szCs w:val="20"/>
          <w:rtl w:val="0"/>
        </w:rPr>
        <w:t xml:space="preserve">Fish meal supply rate:________________________________</w:t>
      </w:r>
    </w:p>
    <w:p w:rsidR="00000000" w:rsidDel="00000000" w:rsidP="00000000" w:rsidRDefault="00000000" w:rsidRPr="00000000" w14:paraId="0000009B">
      <w:pPr>
        <w:rPr>
          <w:b w:val="1"/>
          <w:sz w:val="20"/>
          <w:szCs w:val="20"/>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b w:val="1"/>
          <w:sz w:val="20"/>
          <w:szCs w:val="20"/>
          <w:rtl w:val="0"/>
        </w:rPr>
        <w:t xml:space="preserve">Disclaimer: </w:t>
      </w:r>
      <w:r w:rsidDel="00000000" w:rsidR="00000000" w:rsidRPr="00000000">
        <w:rPr>
          <w:sz w:val="20"/>
          <w:szCs w:val="20"/>
          <w:rtl w:val="0"/>
        </w:rPr>
        <w:t xml:space="preserve">The trophic efficiencies and data in this exercise are hypothetical and, although they are biologically reasonable, are not based on an empirical data source.</w:t>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rPr>
          <w:b w:val="1"/>
          <w:sz w:val="20"/>
          <w:szCs w:val="20"/>
        </w:rPr>
      </w:pPr>
      <w:r w:rsidDel="00000000" w:rsidR="00000000" w:rsidRPr="00000000">
        <w:rPr>
          <w:b w:val="1"/>
          <w:sz w:val="20"/>
          <w:szCs w:val="20"/>
          <w:rtl w:val="0"/>
        </w:rPr>
        <w:t xml:space="preserve">Table 1. Trophic efficiency of organisms in the aquaculture pond ecosystem.</w:t>
      </w:r>
    </w:p>
    <w:p w:rsidR="00000000" w:rsidDel="00000000" w:rsidP="00000000" w:rsidRDefault="00000000" w:rsidRPr="00000000" w14:paraId="000000A0">
      <w:pPr>
        <w:rPr>
          <w:b w:val="1"/>
          <w:sz w:val="20"/>
          <w:szCs w:val="20"/>
        </w:rPr>
      </w:pPr>
      <w:r w:rsidDel="00000000" w:rsidR="00000000" w:rsidRPr="00000000">
        <w:rPr>
          <w:rtl w:val="0"/>
        </w:rPr>
      </w:r>
    </w:p>
    <w:tbl>
      <w:tblPr>
        <w:tblStyle w:val="Table4"/>
        <w:tblW w:w="9345.000000000002" w:type="dxa"/>
        <w:jc w:val="left"/>
        <w:tblInd w:w="7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57.0000000000002"/>
        <w:gridCol w:w="1557.0000000000002"/>
        <w:gridCol w:w="1557.0000000000002"/>
        <w:gridCol w:w="1557.0000000000002"/>
        <w:gridCol w:w="1557.0000000000002"/>
        <w:tblGridChange w:id="0">
          <w:tblGrid>
            <w:gridCol w:w="1560"/>
            <w:gridCol w:w="1557.0000000000002"/>
            <w:gridCol w:w="1557.0000000000002"/>
            <w:gridCol w:w="1557.0000000000002"/>
            <w:gridCol w:w="1557.0000000000002"/>
            <w:gridCol w:w="1557.0000000000002"/>
          </w:tblGrid>
        </w:tblGridChange>
      </w:tblGrid>
      <w:tr>
        <w:tc>
          <w:tcPr>
            <w:shd w:fill="auto" w:val="clear"/>
            <w:tcMar>
              <w:top w:w="72.0" w:type="dxa"/>
              <w:left w:w="72.0" w:type="dxa"/>
              <w:bottom w:w="72.0" w:type="dxa"/>
              <w:right w:w="72.0" w:type="dxa"/>
            </w:tcMar>
            <w:vAlign w:val="cente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Species</w:t>
            </w:r>
          </w:p>
        </w:tc>
        <w:tc>
          <w:tcPr>
            <w:shd w:fill="auto" w:val="clear"/>
            <w:tcMar>
              <w:top w:w="72.0" w:type="dxa"/>
              <w:left w:w="72.0" w:type="dxa"/>
              <w:bottom w:w="72.0" w:type="dxa"/>
              <w:right w:w="72.0" w:type="dxa"/>
            </w:tcMar>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Eats</w:t>
            </w:r>
          </w:p>
        </w:tc>
        <w:tc>
          <w:tcPr>
            <w:shd w:fill="auto" w:val="clear"/>
            <w:tcMar>
              <w:top w:w="72.0" w:type="dxa"/>
              <w:left w:w="72.0" w:type="dxa"/>
              <w:bottom w:w="72.0" w:type="dxa"/>
              <w:right w:w="72.0" w:type="dxa"/>
            </w:tcMar>
            <w:vAlign w:val="cente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Consumption efficiency</w:t>
            </w:r>
          </w:p>
        </w:tc>
        <w:tc>
          <w:tcPr>
            <w:shd w:fill="auto" w:val="clear"/>
            <w:tcMar>
              <w:top w:w="72.0" w:type="dxa"/>
              <w:left w:w="72.0" w:type="dxa"/>
              <w:bottom w:w="72.0" w:type="dxa"/>
              <w:right w:w="72.0" w:type="dxa"/>
            </w:tcMar>
            <w:vAlign w:val="cente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Assimilation efficiency</w:t>
            </w:r>
          </w:p>
        </w:tc>
        <w:tc>
          <w:tcPr>
            <w:shd w:fill="auto" w:val="clear"/>
            <w:tcMar>
              <w:top w:w="72.0" w:type="dxa"/>
              <w:left w:w="72.0" w:type="dxa"/>
              <w:bottom w:w="72.0" w:type="dxa"/>
              <w:right w:w="72.0" w:type="dxa"/>
            </w:tcMar>
            <w:vAlign w:val="cente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Production efficiency</w:t>
            </w:r>
          </w:p>
        </w:tc>
      </w:tr>
      <w:tr>
        <w:trPr>
          <w:trHeight w:val="360" w:hRule="atLeast"/>
        </w:trPr>
        <w:tc>
          <w:tcPr>
            <w:vMerge w:val="restart"/>
            <w:shd w:fill="auto" w:val="clear"/>
            <w:tcMar>
              <w:top w:w="72.0" w:type="dxa"/>
              <w:left w:w="72.0" w:type="dxa"/>
              <w:bottom w:w="72.0" w:type="dxa"/>
              <w:right w:w="72.0" w:type="dxa"/>
            </w:tcMar>
            <w:vAlign w:val="cente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Consumable species</w:t>
            </w:r>
          </w:p>
        </w:tc>
        <w:tc>
          <w:tcPr>
            <w:vMerge w:val="restart"/>
            <w:shd w:fill="auto" w:val="clear"/>
            <w:tcMar>
              <w:top w:w="72.0" w:type="dxa"/>
              <w:left w:w="72.0" w:type="dxa"/>
              <w:bottom w:w="72.0" w:type="dxa"/>
              <w:right w:w="72.0" w:type="dxa"/>
            </w:tcMar>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Chambo</w:t>
            </w:r>
          </w:p>
        </w:tc>
        <w:tc>
          <w:tcPr>
            <w:shd w:fill="auto" w:val="clear"/>
            <w:tcMar>
              <w:top w:w="72.0" w:type="dxa"/>
              <w:left w:w="72.0" w:type="dxa"/>
              <w:bottom w:w="72.0" w:type="dxa"/>
              <w:right w:w="72.0" w:type="dxa"/>
            </w:tcMar>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fish meal</w:t>
            </w:r>
          </w:p>
        </w:tc>
        <w:tc>
          <w:tcPr>
            <w:shd w:fill="auto" w:val="clear"/>
            <w:tcMar>
              <w:top w:w="72.0" w:type="dxa"/>
              <w:left w:w="72.0" w:type="dxa"/>
              <w:bottom w:w="72.0" w:type="dxa"/>
              <w:right w:w="72.0" w:type="dxa"/>
            </w:tcMar>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w:t>
            </w:r>
          </w:p>
        </w:tc>
        <w:tc>
          <w:tcPr>
            <w:shd w:fill="auto" w:val="clear"/>
            <w:tcMar>
              <w:top w:w="72.0" w:type="dxa"/>
              <w:left w:w="72.0" w:type="dxa"/>
              <w:bottom w:w="72.0" w:type="dxa"/>
              <w:right w:w="72.0" w:type="dxa"/>
            </w:tcMar>
            <w:vAlign w:val="cente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0.9</w:t>
            </w:r>
          </w:p>
        </w:tc>
        <w:tc>
          <w:tcPr>
            <w:shd w:fill="auto" w:val="clear"/>
            <w:tcMar>
              <w:top w:w="72.0" w:type="dxa"/>
              <w:left w:w="72.0" w:type="dxa"/>
              <w:bottom w:w="72.0" w:type="dxa"/>
              <w:right w:w="72.0" w:type="dxa"/>
            </w:tcMar>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0.1</w:t>
            </w:r>
          </w:p>
        </w:tc>
      </w:tr>
      <w:tr>
        <w:trPr>
          <w:trHeight w:val="360" w:hRule="atLeast"/>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zooplankton</w:t>
            </w:r>
          </w:p>
        </w:tc>
        <w:tc>
          <w:tcPr>
            <w:shd w:fill="auto" w:val="clear"/>
            <w:tcMar>
              <w:top w:w="72.0" w:type="dxa"/>
              <w:left w:w="72.0" w:type="dxa"/>
              <w:bottom w:w="72.0" w:type="dxa"/>
              <w:right w:w="72.0" w:type="dxa"/>
            </w:tcMar>
            <w:vAlign w:val="cente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0.9</w:t>
            </w:r>
          </w:p>
        </w:tc>
        <w:tc>
          <w:tcPr>
            <w:shd w:fill="auto" w:val="clear"/>
            <w:tcMar>
              <w:top w:w="72.0" w:type="dxa"/>
              <w:left w:w="72.0" w:type="dxa"/>
              <w:bottom w:w="72.0" w:type="dxa"/>
              <w:right w:w="72.0" w:type="dxa"/>
            </w:tcMar>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0.9</w:t>
            </w:r>
          </w:p>
        </w:tc>
        <w:tc>
          <w:tcPr>
            <w:shd w:fill="auto" w:val="clear"/>
            <w:tcMar>
              <w:top w:w="72.0" w:type="dxa"/>
              <w:left w:w="72.0" w:type="dxa"/>
              <w:bottom w:w="72.0" w:type="dxa"/>
              <w:right w:w="72.0" w:type="dxa"/>
            </w:tcMar>
            <w:vAlign w:val="cente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0.1</w:t>
            </w:r>
          </w:p>
        </w:tc>
      </w:tr>
      <w:tr>
        <w:trPr>
          <w:trHeight w:val="360" w:hRule="atLeast"/>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algae</w:t>
            </w:r>
          </w:p>
        </w:tc>
        <w:tc>
          <w:tcPr>
            <w:shd w:fill="auto" w:val="clear"/>
            <w:tcMar>
              <w:top w:w="72.0" w:type="dxa"/>
              <w:left w:w="72.0" w:type="dxa"/>
              <w:bottom w:w="72.0" w:type="dxa"/>
              <w:right w:w="72.0" w:type="dxa"/>
            </w:tcMar>
            <w:vAlign w:val="cente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0.1</w:t>
            </w:r>
          </w:p>
        </w:tc>
        <w:tc>
          <w:tcPr>
            <w:shd w:fill="auto" w:val="clear"/>
            <w:tcMar>
              <w:top w:w="72.0" w:type="dxa"/>
              <w:left w:w="72.0" w:type="dxa"/>
              <w:bottom w:w="72.0" w:type="dxa"/>
              <w:right w:w="72.0" w:type="dxa"/>
            </w:tcMar>
            <w:vAlign w:val="center"/>
          </w:tcPr>
          <w:p w:rsidR="00000000" w:rsidDel="00000000" w:rsidP="00000000" w:rsidRDefault="00000000" w:rsidRPr="00000000" w14:paraId="000000B7">
            <w:pPr>
              <w:widowControl w:val="0"/>
              <w:spacing w:line="240" w:lineRule="auto"/>
              <w:jc w:val="center"/>
              <w:rPr>
                <w:sz w:val="20"/>
                <w:szCs w:val="20"/>
              </w:rPr>
            </w:pPr>
            <w:r w:rsidDel="00000000" w:rsidR="00000000" w:rsidRPr="00000000">
              <w:rPr>
                <w:sz w:val="20"/>
                <w:szCs w:val="20"/>
                <w:rtl w:val="0"/>
              </w:rPr>
              <w:t xml:space="preserve">0.9</w:t>
            </w:r>
          </w:p>
        </w:tc>
        <w:tc>
          <w:tcPr>
            <w:shd w:fill="auto" w:val="clear"/>
            <w:tcMar>
              <w:top w:w="72.0" w:type="dxa"/>
              <w:left w:w="72.0" w:type="dxa"/>
              <w:bottom w:w="72.0" w:type="dxa"/>
              <w:right w:w="72.0" w:type="dxa"/>
            </w:tcMar>
            <w:vAlign w:val="cente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0.02</w:t>
            </w:r>
          </w:p>
        </w:tc>
      </w:tr>
      <w:t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restart"/>
            <w:shd w:fill="auto" w:val="clear"/>
            <w:tcMar>
              <w:top w:w="72.0" w:type="dxa"/>
              <w:left w:w="72.0" w:type="dxa"/>
              <w:bottom w:w="72.0" w:type="dxa"/>
              <w:right w:w="72.0" w:type="dxa"/>
            </w:tcMar>
            <w:vAlign w:val="cente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Catfish</w:t>
            </w:r>
          </w:p>
        </w:tc>
        <w:tc>
          <w:tcPr>
            <w:shd w:fill="auto" w:val="clear"/>
            <w:tcMar>
              <w:top w:w="72.0" w:type="dxa"/>
              <w:left w:w="72.0" w:type="dxa"/>
              <w:bottom w:w="72.0" w:type="dxa"/>
              <w:right w:w="72.0" w:type="dxa"/>
            </w:tcMar>
            <w:vAlign w:val="cente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fish meal</w:t>
            </w:r>
          </w:p>
        </w:tc>
        <w:tc>
          <w:tcPr>
            <w:shd w:fill="auto" w:val="clear"/>
            <w:tcMar>
              <w:top w:w="72.0" w:type="dxa"/>
              <w:left w:w="72.0" w:type="dxa"/>
              <w:bottom w:w="72.0" w:type="dxa"/>
              <w:right w:w="72.0" w:type="dxa"/>
            </w:tcMar>
            <w:vAlign w:val="cente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w:t>
            </w:r>
          </w:p>
        </w:tc>
        <w:tc>
          <w:tcPr>
            <w:shd w:fill="auto" w:val="clear"/>
            <w:tcMar>
              <w:top w:w="72.0" w:type="dxa"/>
              <w:left w:w="72.0" w:type="dxa"/>
              <w:bottom w:w="72.0" w:type="dxa"/>
              <w:right w:w="72.0" w:type="dxa"/>
            </w:tcMar>
            <w:vAlign w:val="center"/>
          </w:tcPr>
          <w:p w:rsidR="00000000" w:rsidDel="00000000" w:rsidP="00000000" w:rsidRDefault="00000000" w:rsidRPr="00000000" w14:paraId="000000BD">
            <w:pPr>
              <w:widowControl w:val="0"/>
              <w:spacing w:line="240" w:lineRule="auto"/>
              <w:jc w:val="center"/>
              <w:rPr>
                <w:sz w:val="20"/>
                <w:szCs w:val="20"/>
              </w:rPr>
            </w:pPr>
            <w:r w:rsidDel="00000000" w:rsidR="00000000" w:rsidRPr="00000000">
              <w:rPr>
                <w:sz w:val="20"/>
                <w:szCs w:val="20"/>
                <w:rtl w:val="0"/>
              </w:rPr>
              <w:t xml:space="preserve">0.9</w:t>
            </w:r>
          </w:p>
        </w:tc>
        <w:tc>
          <w:tcPr>
            <w:shd w:fill="auto" w:val="clear"/>
            <w:tcMar>
              <w:top w:w="72.0" w:type="dxa"/>
              <w:left w:w="72.0" w:type="dxa"/>
              <w:bottom w:w="72.0" w:type="dxa"/>
              <w:right w:w="72.0" w:type="dxa"/>
            </w:tcMar>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0.07</w:t>
            </w:r>
          </w:p>
        </w:tc>
      </w:tr>
      <w:t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algae</w:t>
            </w:r>
          </w:p>
        </w:tc>
        <w:tc>
          <w:tcPr>
            <w:shd w:fill="auto" w:val="clear"/>
            <w:tcMar>
              <w:top w:w="72.0" w:type="dxa"/>
              <w:left w:w="72.0" w:type="dxa"/>
              <w:bottom w:w="72.0" w:type="dxa"/>
              <w:right w:w="72.0" w:type="dxa"/>
            </w:tcMar>
            <w:vAlign w:val="cente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0.9</w:t>
            </w:r>
          </w:p>
        </w:tc>
        <w:tc>
          <w:tcPr>
            <w:shd w:fill="auto" w:val="clear"/>
            <w:tcMar>
              <w:top w:w="72.0" w:type="dxa"/>
              <w:left w:w="72.0" w:type="dxa"/>
              <w:bottom w:w="72.0" w:type="dxa"/>
              <w:right w:w="72.0" w:type="dxa"/>
            </w:tcMar>
            <w:vAlign w:val="center"/>
          </w:tcPr>
          <w:p w:rsidR="00000000" w:rsidDel="00000000" w:rsidP="00000000" w:rsidRDefault="00000000" w:rsidRPr="00000000" w14:paraId="000000C3">
            <w:pPr>
              <w:widowControl w:val="0"/>
              <w:spacing w:line="240" w:lineRule="auto"/>
              <w:jc w:val="center"/>
              <w:rPr>
                <w:sz w:val="20"/>
                <w:szCs w:val="20"/>
              </w:rPr>
            </w:pPr>
            <w:r w:rsidDel="00000000" w:rsidR="00000000" w:rsidRPr="00000000">
              <w:rPr>
                <w:sz w:val="20"/>
                <w:szCs w:val="20"/>
                <w:rtl w:val="0"/>
              </w:rPr>
              <w:t xml:space="preserve">0.9</w:t>
            </w:r>
          </w:p>
        </w:tc>
        <w:tc>
          <w:tcPr>
            <w:shd w:fill="auto" w:val="clear"/>
            <w:tcMar>
              <w:top w:w="72.0" w:type="dxa"/>
              <w:left w:w="72.0" w:type="dxa"/>
              <w:bottom w:w="72.0" w:type="dxa"/>
              <w:right w:w="72.0" w:type="dxa"/>
            </w:tcMar>
            <w:vAlign w:val="cente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0.02</w:t>
            </w:r>
          </w:p>
        </w:tc>
      </w:tr>
      <w:t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detritus</w:t>
            </w:r>
          </w:p>
        </w:tc>
        <w:tc>
          <w:tcPr>
            <w:shd w:fill="auto" w:val="clear"/>
            <w:tcMar>
              <w:top w:w="72.0" w:type="dxa"/>
              <w:left w:w="72.0" w:type="dxa"/>
              <w:bottom w:w="72.0" w:type="dxa"/>
              <w:right w:w="72.0" w:type="dxa"/>
            </w:tcMar>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0.9</w:t>
            </w:r>
          </w:p>
        </w:tc>
        <w:tc>
          <w:tcPr>
            <w:shd w:fill="auto" w:val="clear"/>
            <w:tcMar>
              <w:top w:w="72.0" w:type="dxa"/>
              <w:left w:w="72.0" w:type="dxa"/>
              <w:bottom w:w="72.0" w:type="dxa"/>
              <w:right w:w="72.0" w:type="dxa"/>
            </w:tcMar>
            <w:vAlign w:val="center"/>
          </w:tcPr>
          <w:p w:rsidR="00000000" w:rsidDel="00000000" w:rsidP="00000000" w:rsidRDefault="00000000" w:rsidRPr="00000000" w14:paraId="000000C9">
            <w:pPr>
              <w:widowControl w:val="0"/>
              <w:spacing w:line="240" w:lineRule="auto"/>
              <w:jc w:val="center"/>
              <w:rPr>
                <w:sz w:val="20"/>
                <w:szCs w:val="20"/>
              </w:rPr>
            </w:pPr>
            <w:r w:rsidDel="00000000" w:rsidR="00000000" w:rsidRPr="00000000">
              <w:rPr>
                <w:sz w:val="20"/>
                <w:szCs w:val="20"/>
                <w:rtl w:val="0"/>
              </w:rPr>
              <w:t xml:space="preserve">0.9</w:t>
            </w:r>
          </w:p>
        </w:tc>
        <w:tc>
          <w:tcPr>
            <w:shd w:fill="auto" w:val="clear"/>
            <w:tcMar>
              <w:top w:w="72.0" w:type="dxa"/>
              <w:left w:w="72.0" w:type="dxa"/>
              <w:bottom w:w="72.0" w:type="dxa"/>
              <w:right w:w="72.0" w:type="dxa"/>
            </w:tcMar>
            <w:vAlign w:val="cente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0.05</w:t>
            </w:r>
          </w:p>
        </w:tc>
      </w:tr>
      <w:t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restart"/>
            <w:shd w:fill="auto" w:val="clear"/>
            <w:tcMar>
              <w:top w:w="72.0" w:type="dxa"/>
              <w:left w:w="72.0" w:type="dxa"/>
              <w:bottom w:w="72.0" w:type="dxa"/>
              <w:right w:w="72.0" w:type="dxa"/>
            </w:tcMar>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Shrimp</w:t>
            </w:r>
          </w:p>
        </w:tc>
        <w:tc>
          <w:tcPr>
            <w:shd w:fill="auto" w:val="clear"/>
            <w:tcMar>
              <w:top w:w="72.0" w:type="dxa"/>
              <w:left w:w="72.0" w:type="dxa"/>
              <w:bottom w:w="72.0" w:type="dxa"/>
              <w:right w:w="72.0" w:type="dxa"/>
            </w:tcMar>
            <w:vAlign w:val="cente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algae</w:t>
            </w:r>
          </w:p>
        </w:tc>
        <w:tc>
          <w:tcPr>
            <w:shd w:fill="auto" w:val="clear"/>
            <w:tcMar>
              <w:top w:w="72.0" w:type="dxa"/>
              <w:left w:w="72.0" w:type="dxa"/>
              <w:bottom w:w="72.0" w:type="dxa"/>
              <w:right w:w="72.0" w:type="dxa"/>
            </w:tcMar>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0.9</w:t>
            </w:r>
          </w:p>
        </w:tc>
        <w:tc>
          <w:tcPr>
            <w:shd w:fill="auto" w:val="clear"/>
            <w:tcMar>
              <w:top w:w="72.0" w:type="dxa"/>
              <w:left w:w="72.0" w:type="dxa"/>
              <w:bottom w:w="72.0" w:type="dxa"/>
              <w:right w:w="72.0" w:type="dxa"/>
            </w:tcMar>
            <w:vAlign w:val="cente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0.6</w:t>
            </w:r>
          </w:p>
        </w:tc>
        <w:tc>
          <w:tcPr>
            <w:shd w:fill="auto" w:val="clear"/>
            <w:tcMar>
              <w:top w:w="72.0" w:type="dxa"/>
              <w:left w:w="72.0" w:type="dxa"/>
              <w:bottom w:w="72.0" w:type="dxa"/>
              <w:right w:w="72.0" w:type="dxa"/>
            </w:tcMar>
            <w:vAlign w:val="cente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0.25</w:t>
            </w:r>
          </w:p>
        </w:tc>
      </w:tr>
      <w:t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detritus</w:t>
            </w:r>
          </w:p>
        </w:tc>
        <w:tc>
          <w:tcPr>
            <w:shd w:fill="auto" w:val="clear"/>
            <w:tcMar>
              <w:top w:w="72.0" w:type="dxa"/>
              <w:left w:w="72.0" w:type="dxa"/>
              <w:bottom w:w="72.0" w:type="dxa"/>
              <w:right w:w="72.0" w:type="dxa"/>
            </w:tcMar>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0.9</w:t>
            </w:r>
          </w:p>
        </w:tc>
        <w:tc>
          <w:tcPr>
            <w:shd w:fill="auto" w:val="clear"/>
            <w:tcMar>
              <w:top w:w="72.0" w:type="dxa"/>
              <w:left w:w="72.0" w:type="dxa"/>
              <w:bottom w:w="72.0" w:type="dxa"/>
              <w:right w:w="72.0" w:type="dxa"/>
            </w:tcMar>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0.6</w:t>
            </w:r>
          </w:p>
        </w:tc>
        <w:tc>
          <w:tcPr>
            <w:shd w:fill="auto" w:val="clear"/>
            <w:tcMar>
              <w:top w:w="72.0" w:type="dxa"/>
              <w:left w:w="72.0" w:type="dxa"/>
              <w:bottom w:w="72.0" w:type="dxa"/>
              <w:right w:w="72.0" w:type="dxa"/>
            </w:tcMar>
            <w:vAlign w:val="cente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0.3</w:t>
            </w:r>
          </w:p>
        </w:tc>
      </w:tr>
      <w:tr>
        <w:trPr>
          <w:trHeight w:val="34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Supporting species</w:t>
            </w:r>
          </w:p>
        </w:tc>
        <w:tc>
          <w:tcPr>
            <w:shd w:fill="auto" w:val="clear"/>
            <w:tcMar>
              <w:top w:w="72.0" w:type="dxa"/>
              <w:left w:w="72.0" w:type="dxa"/>
              <w:bottom w:w="72.0" w:type="dxa"/>
              <w:right w:w="72.0" w:type="dxa"/>
            </w:tcMar>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Zooplankton</w:t>
            </w:r>
          </w:p>
        </w:tc>
        <w:tc>
          <w:tcPr>
            <w:shd w:fill="auto" w:val="clear"/>
            <w:tcMar>
              <w:top w:w="72.0" w:type="dxa"/>
              <w:left w:w="72.0" w:type="dxa"/>
              <w:bottom w:w="72.0" w:type="dxa"/>
              <w:right w:w="72.0" w:type="dxa"/>
            </w:tcMar>
            <w:vAlign w:val="cente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algae</w:t>
            </w:r>
          </w:p>
        </w:tc>
        <w:tc>
          <w:tcPr>
            <w:shd w:fill="auto" w:val="clear"/>
            <w:tcMar>
              <w:top w:w="72.0" w:type="dxa"/>
              <w:left w:w="72.0" w:type="dxa"/>
              <w:bottom w:w="72.0" w:type="dxa"/>
              <w:right w:w="72.0" w:type="dxa"/>
            </w:tcMar>
            <w:vAlign w:val="cente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0.9</w:t>
            </w:r>
          </w:p>
        </w:tc>
        <w:tc>
          <w:tcPr>
            <w:shd w:fill="auto" w:val="clear"/>
            <w:tcMar>
              <w:top w:w="72.0" w:type="dxa"/>
              <w:left w:w="72.0" w:type="dxa"/>
              <w:bottom w:w="72.0" w:type="dxa"/>
              <w:right w:w="72.0" w:type="dxa"/>
            </w:tcMar>
            <w:vAlign w:val="center"/>
          </w:tcPr>
          <w:p w:rsidR="00000000" w:rsidDel="00000000" w:rsidP="00000000" w:rsidRDefault="00000000" w:rsidRPr="00000000" w14:paraId="000000DB">
            <w:pPr>
              <w:widowControl w:val="0"/>
              <w:spacing w:line="240" w:lineRule="auto"/>
              <w:jc w:val="center"/>
              <w:rPr>
                <w:sz w:val="20"/>
                <w:szCs w:val="20"/>
              </w:rPr>
            </w:pPr>
            <w:r w:rsidDel="00000000" w:rsidR="00000000" w:rsidRPr="00000000">
              <w:rPr>
                <w:sz w:val="20"/>
                <w:szCs w:val="20"/>
                <w:rtl w:val="0"/>
              </w:rPr>
              <w:t xml:space="preserve">0.9</w:t>
            </w:r>
          </w:p>
        </w:tc>
        <w:tc>
          <w:tcPr>
            <w:shd w:fill="auto" w:val="clear"/>
            <w:tcMar>
              <w:top w:w="72.0" w:type="dxa"/>
              <w:left w:w="72.0" w:type="dxa"/>
              <w:bottom w:w="72.0" w:type="dxa"/>
              <w:right w:w="72.0" w:type="dxa"/>
            </w:tcMar>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0.25</w:t>
            </w:r>
          </w:p>
        </w:tc>
      </w:tr>
    </w:tbl>
    <w:p w:rsidR="00000000" w:rsidDel="00000000" w:rsidP="00000000" w:rsidRDefault="00000000" w:rsidRPr="00000000" w14:paraId="000000DD">
      <w:pPr>
        <w:jc w:val="center"/>
        <w:rPr>
          <w:sz w:val="20"/>
          <w:szCs w:val="20"/>
        </w:rPr>
      </w:pP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rPr>
          <w:sz w:val="20"/>
          <w:szCs w:val="20"/>
        </w:rPr>
        <w:drawing>
          <wp:inline distB="114300" distT="114300" distL="114300" distR="114300">
            <wp:extent cx="3662363" cy="2447804"/>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662363" cy="2447804"/>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b w:val="1"/>
          <w:sz w:val="20"/>
          <w:szCs w:val="20"/>
          <w:rtl w:val="0"/>
        </w:rPr>
        <w:t xml:space="preserve">Figure 1. Primary production in fish ponds fertilized with inorganic (TSP + Urea) or organic (chicken manure) fertilizers at different concentrations. </w:t>
      </w:r>
      <w:r w:rsidDel="00000000" w:rsidR="00000000" w:rsidRPr="00000000">
        <w:rPr>
          <w:sz w:val="20"/>
          <w:szCs w:val="20"/>
          <w:rtl w:val="0"/>
        </w:rPr>
        <w:t xml:space="preserve">Inorganic fertilizer contains only nitrogen (from urea) and phosphorus (from TSP, triple superphosphate). GPP was measured using the light-dark bottle technique and the units are in kg carbon fixed by photosynthesis. For ease of calculations, assume that GPP is equal to NPP and that algae are 50% carbon by mass. Hence, 1 kg C fixed = 2 kg algae produced.</w:t>
      </w:r>
    </w:p>
    <w:p w:rsidR="00000000" w:rsidDel="00000000" w:rsidP="00000000" w:rsidRDefault="00000000" w:rsidRPr="00000000" w14:paraId="000000E2">
      <w:pPr>
        <w:rPr>
          <w:sz w:val="20"/>
          <w:szCs w:val="20"/>
        </w:rPr>
      </w:pPr>
      <w:r w:rsidDel="00000000" w:rsidR="00000000" w:rsidRPr="00000000">
        <w:rPr>
          <w:rtl w:val="0"/>
        </w:rPr>
      </w:r>
    </w:p>
    <w:p w:rsidR="00000000" w:rsidDel="00000000" w:rsidP="00000000" w:rsidRDefault="00000000" w:rsidRPr="00000000" w14:paraId="000000E3">
      <w:pPr>
        <w:rPr>
          <w:b w:val="1"/>
          <w:sz w:val="20"/>
          <w:szCs w:val="20"/>
        </w:rPr>
      </w:pPr>
      <w:r w:rsidDel="00000000" w:rsidR="00000000" w:rsidRPr="00000000">
        <w:rPr>
          <w:rtl w:val="0"/>
        </w:rPr>
      </w:r>
    </w:p>
    <w:p w:rsidR="00000000" w:rsidDel="00000000" w:rsidP="00000000" w:rsidRDefault="00000000" w:rsidRPr="00000000" w14:paraId="000000E4">
      <w:pPr>
        <w:rPr>
          <w:b w:val="1"/>
          <w:sz w:val="20"/>
          <w:szCs w:val="20"/>
        </w:rPr>
      </w:pPr>
      <w:r w:rsidDel="00000000" w:rsidR="00000000" w:rsidRPr="00000000">
        <w:rPr>
          <w:b w:val="1"/>
          <w:sz w:val="20"/>
          <w:szCs w:val="20"/>
          <w:rtl w:val="0"/>
        </w:rPr>
        <w:t xml:space="preserve">Step-by-step Instructions for Completing the Pond Ecosystem Diagram</w:t>
      </w:r>
    </w:p>
    <w:p w:rsidR="00000000" w:rsidDel="00000000" w:rsidP="00000000" w:rsidRDefault="00000000" w:rsidRPr="00000000" w14:paraId="000000E5">
      <w:pPr>
        <w:rPr>
          <w:b w:val="1"/>
          <w:sz w:val="20"/>
          <w:szCs w:val="20"/>
        </w:rPr>
      </w:pPr>
      <w:r w:rsidDel="00000000" w:rsidR="00000000" w:rsidRPr="00000000">
        <w:rPr>
          <w:rtl w:val="0"/>
        </w:rPr>
      </w:r>
    </w:p>
    <w:p w:rsidR="00000000" w:rsidDel="00000000" w:rsidP="00000000" w:rsidRDefault="00000000" w:rsidRPr="00000000" w14:paraId="000000E6">
      <w:pPr>
        <w:numPr>
          <w:ilvl w:val="0"/>
          <w:numId w:val="1"/>
        </w:numPr>
        <w:spacing w:after="120" w:line="273.6" w:lineRule="auto"/>
        <w:ind w:left="360" w:hanging="360"/>
        <w:rPr>
          <w:sz w:val="20"/>
          <w:szCs w:val="20"/>
        </w:rPr>
      </w:pPr>
      <w:r w:rsidDel="00000000" w:rsidR="00000000" w:rsidRPr="00000000">
        <w:rPr>
          <w:b w:val="1"/>
          <w:sz w:val="20"/>
          <w:szCs w:val="20"/>
          <w:rtl w:val="0"/>
        </w:rPr>
        <w:t xml:space="preserve">Construct food web. </w:t>
      </w:r>
      <w:r w:rsidDel="00000000" w:rsidR="00000000" w:rsidRPr="00000000">
        <w:rPr>
          <w:sz w:val="20"/>
          <w:szCs w:val="20"/>
          <w:rtl w:val="0"/>
        </w:rPr>
        <w:t xml:space="preserve">Choose a consumable species to cultivate and decide how you will feed it. Find the diagram that corresponds to your species. Cross out any pools in the diagram which will not be in your pond. For example, if you chose chambo, but will not supplement the chambo’s diet with fish meal, cross out the box that corresponds to the fish meal pool. Do not cross out algae, zooplankton or detritus, as they will always be present.</w:t>
      </w:r>
    </w:p>
    <w:p w:rsidR="00000000" w:rsidDel="00000000" w:rsidP="00000000" w:rsidRDefault="00000000" w:rsidRPr="00000000" w14:paraId="000000E7">
      <w:pPr>
        <w:numPr>
          <w:ilvl w:val="0"/>
          <w:numId w:val="1"/>
        </w:numPr>
        <w:spacing w:after="120" w:line="273.6" w:lineRule="auto"/>
        <w:ind w:left="360" w:hanging="360"/>
        <w:rPr>
          <w:sz w:val="20"/>
          <w:szCs w:val="20"/>
        </w:rPr>
      </w:pPr>
      <w:r w:rsidDel="00000000" w:rsidR="00000000" w:rsidRPr="00000000">
        <w:rPr>
          <w:b w:val="1"/>
          <w:sz w:val="20"/>
          <w:szCs w:val="20"/>
          <w:rtl w:val="0"/>
        </w:rPr>
        <w:t xml:space="preserve">Trophic efficiency.</w:t>
      </w:r>
      <w:r w:rsidDel="00000000" w:rsidR="00000000" w:rsidRPr="00000000">
        <w:rPr>
          <w:sz w:val="20"/>
          <w:szCs w:val="20"/>
          <w:rtl w:val="0"/>
        </w:rPr>
        <w:t xml:space="preserve"> Identify the fluxes (arrows) between organisms representing feeding relationships. Label arrows these arrows with the trophic efficiency at which the organism consumes its food source. Trophic efficiency is the fraction of the foodsource pool that becomes mass in the consumer pool.</w:t>
      </w:r>
    </w:p>
    <w:p w:rsidR="00000000" w:rsidDel="00000000" w:rsidP="00000000" w:rsidRDefault="00000000" w:rsidRPr="00000000" w14:paraId="000000E8">
      <w:pPr>
        <w:spacing w:after="120" w:line="273.6" w:lineRule="auto"/>
        <w:ind w:left="1800" w:firstLine="0"/>
        <w:rPr>
          <w:sz w:val="20"/>
          <w:szCs w:val="20"/>
        </w:rPr>
      </w:pPr>
      <w:r w:rsidDel="00000000" w:rsidR="00000000" w:rsidRPr="00000000">
        <w:rPr>
          <w:sz w:val="20"/>
          <w:szCs w:val="20"/>
          <w:rtl w:val="0"/>
        </w:rPr>
        <w:t xml:space="preserve">Trophic efficiency = consumption  x  assimilation  x  production</w:t>
      </w:r>
    </w:p>
    <w:p w:rsidR="00000000" w:rsidDel="00000000" w:rsidP="00000000" w:rsidRDefault="00000000" w:rsidRPr="00000000" w14:paraId="000000E9">
      <w:pPr>
        <w:numPr>
          <w:ilvl w:val="0"/>
          <w:numId w:val="1"/>
        </w:numPr>
        <w:spacing w:after="120" w:line="273.6" w:lineRule="auto"/>
        <w:ind w:left="360" w:hanging="360"/>
        <w:rPr>
          <w:sz w:val="20"/>
          <w:szCs w:val="20"/>
        </w:rPr>
      </w:pPr>
      <w:r w:rsidDel="00000000" w:rsidR="00000000" w:rsidRPr="00000000">
        <w:rPr>
          <w:b w:val="1"/>
          <w:sz w:val="20"/>
          <w:szCs w:val="20"/>
          <w:rtl w:val="0"/>
        </w:rPr>
        <w:t xml:space="preserve">Detritus flux. </w:t>
      </w:r>
      <w:r w:rsidDel="00000000" w:rsidR="00000000" w:rsidRPr="00000000">
        <w:rPr>
          <w:sz w:val="20"/>
          <w:szCs w:val="20"/>
          <w:rtl w:val="0"/>
        </w:rPr>
        <w:t xml:space="preserve">Identify arrows leading to the detritus pool. Label these arrows with the fraction of a pool’s biomass that becomes detritus. Living organisms become detritus is they are not consumed and die or if they are consumed, but are then defecated because they are not assimilated. Hence,  </w:t>
      </w:r>
    </w:p>
    <w:p w:rsidR="00000000" w:rsidDel="00000000" w:rsidP="00000000" w:rsidRDefault="00000000" w:rsidRPr="00000000" w14:paraId="000000EA">
      <w:pPr>
        <w:tabs>
          <w:tab w:val="left" w:pos="3240"/>
          <w:tab w:val="left" w:pos="5760"/>
          <w:tab w:val="left" w:pos="3420"/>
        </w:tabs>
        <w:spacing w:after="0" w:before="0" w:line="273.6" w:lineRule="auto"/>
        <w:ind w:left="0" w:firstLine="360"/>
        <w:rPr>
          <w:sz w:val="20"/>
          <w:szCs w:val="20"/>
        </w:rPr>
      </w:pPr>
      <w:r w:rsidDel="00000000" w:rsidR="00000000" w:rsidRPr="00000000">
        <w:rPr>
          <w:sz w:val="20"/>
          <w:szCs w:val="20"/>
          <w:rtl w:val="0"/>
        </w:rPr>
        <w:t xml:space="preserve">Fraction that becomes detritus    =     Fraction not consumed         +        Fraction not assimilated</w:t>
      </w:r>
    </w:p>
    <w:p w:rsidR="00000000" w:rsidDel="00000000" w:rsidP="00000000" w:rsidRDefault="00000000" w:rsidRPr="00000000" w14:paraId="000000EB">
      <w:pPr>
        <w:tabs>
          <w:tab w:val="left" w:pos="3240"/>
          <w:tab w:val="left" w:pos="5760"/>
          <w:tab w:val="left" w:pos="3420"/>
        </w:tabs>
        <w:spacing w:after="120" w:line="273.6" w:lineRule="auto"/>
        <w:ind w:left="0" w:firstLine="360"/>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      1 - consumption                   consumption x (1 - assimilation)</w:t>
      </w:r>
      <w:r w:rsidDel="00000000" w:rsidR="00000000" w:rsidRPr="00000000">
        <w:rPr>
          <w:sz w:val="20"/>
          <w:szCs w:val="20"/>
          <w:rtl w:val="0"/>
        </w:rPr>
        <w:tab/>
      </w:r>
    </w:p>
    <w:p w:rsidR="00000000" w:rsidDel="00000000" w:rsidP="00000000" w:rsidRDefault="00000000" w:rsidRPr="00000000" w14:paraId="000000EC">
      <w:pPr>
        <w:numPr>
          <w:ilvl w:val="0"/>
          <w:numId w:val="1"/>
        </w:numPr>
        <w:spacing w:after="120" w:line="273.6" w:lineRule="auto"/>
        <w:ind w:left="360" w:hanging="360"/>
        <w:rPr>
          <w:sz w:val="20"/>
          <w:szCs w:val="20"/>
        </w:rPr>
      </w:pPr>
      <w:r w:rsidDel="00000000" w:rsidR="00000000" w:rsidRPr="00000000">
        <w:rPr>
          <w:b w:val="1"/>
          <w:sz w:val="20"/>
          <w:szCs w:val="20"/>
          <w:rtl w:val="0"/>
        </w:rPr>
        <w:t xml:space="preserve">Inputs. </w:t>
      </w:r>
      <w:r w:rsidDel="00000000" w:rsidR="00000000" w:rsidRPr="00000000">
        <w:rPr>
          <w:sz w:val="20"/>
          <w:szCs w:val="20"/>
          <w:rtl w:val="0"/>
        </w:rPr>
        <w:t xml:space="preserve">The potential inputs to your ecosystem are GPP from algae, fish meal and chicken manure (if you choose to add either of these). Label the production in the pools that each of these inputs affect:</w:t>
      </w:r>
    </w:p>
    <w:p w:rsidR="00000000" w:rsidDel="00000000" w:rsidP="00000000" w:rsidRDefault="00000000" w:rsidRPr="00000000" w14:paraId="000000ED">
      <w:pPr>
        <w:spacing w:after="120" w:line="273.6" w:lineRule="auto"/>
        <w:ind w:left="720" w:firstLine="0"/>
        <w:rPr>
          <w:sz w:val="20"/>
          <w:szCs w:val="20"/>
        </w:rPr>
      </w:pPr>
      <w:r w:rsidDel="00000000" w:rsidR="00000000" w:rsidRPr="00000000">
        <w:rPr>
          <w:b w:val="1"/>
          <w:sz w:val="20"/>
          <w:szCs w:val="20"/>
          <w:rtl w:val="0"/>
        </w:rPr>
        <w:t xml:space="preserve">GPP:</w:t>
      </w:r>
      <w:r w:rsidDel="00000000" w:rsidR="00000000" w:rsidRPr="00000000">
        <w:rPr>
          <w:sz w:val="20"/>
          <w:szCs w:val="20"/>
          <w:rtl w:val="0"/>
        </w:rPr>
        <w:t xml:space="preserve"> Using Figure 1, label NPP in the algae pool with the rate that corresponds to the amount of fertilizer you choose to add each year. Read the figure caption to determine how to convert the measured GPP to algal NPP. To boost algal production, you may add chicken manure or inorganic fertilizer, but not both. If you do not add any inorganic fertilizer or chicken manure, then NPP of algae will be 1 kg m</w:t>
      </w:r>
      <w:r w:rsidDel="00000000" w:rsidR="00000000" w:rsidRPr="00000000">
        <w:rPr>
          <w:sz w:val="20"/>
          <w:szCs w:val="20"/>
          <w:vertAlign w:val="superscript"/>
          <w:rtl w:val="0"/>
        </w:rPr>
        <w:t xml:space="preserve">-2</w:t>
      </w:r>
      <w:r w:rsidDel="00000000" w:rsidR="00000000" w:rsidRPr="00000000">
        <w:rPr>
          <w:sz w:val="20"/>
          <w:szCs w:val="20"/>
          <w:rtl w:val="0"/>
        </w:rPr>
        <w:t xml:space="preserve"> yr</w:t>
      </w:r>
      <w:r w:rsidDel="00000000" w:rsidR="00000000" w:rsidRPr="00000000">
        <w:rPr>
          <w:sz w:val="20"/>
          <w:szCs w:val="20"/>
          <w:vertAlign w:val="superscript"/>
          <w:rtl w:val="0"/>
        </w:rPr>
        <w:t xml:space="preserve">-1</w:t>
      </w:r>
      <w:r w:rsidDel="00000000" w:rsidR="00000000" w:rsidRPr="00000000">
        <w:rPr>
          <w:sz w:val="20"/>
          <w:szCs w:val="20"/>
          <w:rtl w:val="0"/>
        </w:rPr>
        <w:t xml:space="preserve">.</w:t>
      </w:r>
      <w:r w:rsidDel="00000000" w:rsidR="00000000" w:rsidRPr="00000000">
        <w:rPr>
          <w:sz w:val="20"/>
          <w:szCs w:val="20"/>
          <w:rtl w:val="0"/>
        </w:rPr>
        <w:t xml:space="preserve"> </w:t>
      </w:r>
    </w:p>
    <w:p w:rsidR="00000000" w:rsidDel="00000000" w:rsidP="00000000" w:rsidRDefault="00000000" w:rsidRPr="00000000" w14:paraId="000000EE">
      <w:pPr>
        <w:spacing w:after="120" w:line="273.6" w:lineRule="auto"/>
        <w:ind w:left="720" w:firstLine="0"/>
        <w:rPr>
          <w:sz w:val="20"/>
          <w:szCs w:val="20"/>
        </w:rPr>
      </w:pPr>
      <w:r w:rsidDel="00000000" w:rsidR="00000000" w:rsidRPr="00000000">
        <w:rPr>
          <w:b w:val="1"/>
          <w:sz w:val="20"/>
          <w:szCs w:val="20"/>
          <w:rtl w:val="0"/>
        </w:rPr>
        <w:t xml:space="preserve">Fish meal:</w:t>
      </w:r>
      <w:r w:rsidDel="00000000" w:rsidR="00000000" w:rsidRPr="00000000">
        <w:rPr>
          <w:sz w:val="20"/>
          <w:szCs w:val="20"/>
          <w:rtl w:val="0"/>
        </w:rPr>
        <w:t xml:space="preserve"> Label the fish meal pool with the amount of fish meal you will supply, if any. Units are in kg m</w:t>
      </w:r>
      <w:r w:rsidDel="00000000" w:rsidR="00000000" w:rsidRPr="00000000">
        <w:rPr>
          <w:sz w:val="20"/>
          <w:szCs w:val="20"/>
          <w:vertAlign w:val="superscript"/>
          <w:rtl w:val="0"/>
        </w:rPr>
        <w:t xml:space="preserve">-2</w:t>
      </w:r>
      <w:r w:rsidDel="00000000" w:rsidR="00000000" w:rsidRPr="00000000">
        <w:rPr>
          <w:sz w:val="20"/>
          <w:szCs w:val="20"/>
          <w:rtl w:val="0"/>
        </w:rPr>
        <w:t xml:space="preserve"> yr</w:t>
      </w:r>
      <w:r w:rsidDel="00000000" w:rsidR="00000000" w:rsidRPr="00000000">
        <w:rPr>
          <w:sz w:val="20"/>
          <w:szCs w:val="20"/>
          <w:vertAlign w:val="superscript"/>
          <w:rtl w:val="0"/>
        </w:rPr>
        <w:t xml:space="preserve">-1</w:t>
      </w:r>
      <w:r w:rsidDel="00000000" w:rsidR="00000000" w:rsidRPr="00000000">
        <w:rPr>
          <w:sz w:val="20"/>
          <w:szCs w:val="20"/>
          <w:rtl w:val="0"/>
        </w:rPr>
        <w:t xml:space="preserve">. That is, the mass of fish meal per m</w:t>
      </w:r>
      <w:r w:rsidDel="00000000" w:rsidR="00000000" w:rsidRPr="00000000">
        <w:rPr>
          <w:sz w:val="20"/>
          <w:szCs w:val="20"/>
          <w:vertAlign w:val="superscript"/>
          <w:rtl w:val="0"/>
        </w:rPr>
        <w:t xml:space="preserve">2</w:t>
      </w:r>
      <w:r w:rsidDel="00000000" w:rsidR="00000000" w:rsidRPr="00000000">
        <w:rPr>
          <w:sz w:val="20"/>
          <w:szCs w:val="20"/>
          <w:rtl w:val="0"/>
        </w:rPr>
        <w:t xml:space="preserve"> pond area each year.</w:t>
      </w:r>
    </w:p>
    <w:p w:rsidR="00000000" w:rsidDel="00000000" w:rsidP="00000000" w:rsidRDefault="00000000" w:rsidRPr="00000000" w14:paraId="000000EF">
      <w:pPr>
        <w:spacing w:after="120" w:line="273.6" w:lineRule="auto"/>
        <w:ind w:left="720" w:firstLine="0"/>
        <w:rPr>
          <w:sz w:val="20"/>
          <w:szCs w:val="20"/>
        </w:rPr>
      </w:pPr>
      <w:r w:rsidDel="00000000" w:rsidR="00000000" w:rsidRPr="00000000">
        <w:rPr>
          <w:b w:val="1"/>
          <w:sz w:val="20"/>
          <w:szCs w:val="20"/>
          <w:rtl w:val="0"/>
        </w:rPr>
        <w:t xml:space="preserve">Chicken manure: </w:t>
      </w:r>
      <w:r w:rsidDel="00000000" w:rsidR="00000000" w:rsidRPr="00000000">
        <w:rPr>
          <w:sz w:val="20"/>
          <w:szCs w:val="20"/>
          <w:rtl w:val="0"/>
        </w:rPr>
        <w:t xml:space="preserve">Label the detritus pool with the amount of chicken manure you will add to the pond each year (units are kg m</w:t>
      </w:r>
      <w:r w:rsidDel="00000000" w:rsidR="00000000" w:rsidRPr="00000000">
        <w:rPr>
          <w:sz w:val="20"/>
          <w:szCs w:val="20"/>
          <w:vertAlign w:val="superscript"/>
          <w:rtl w:val="0"/>
        </w:rPr>
        <w:t xml:space="preserve">-2</w:t>
      </w:r>
      <w:r w:rsidDel="00000000" w:rsidR="00000000" w:rsidRPr="00000000">
        <w:rPr>
          <w:sz w:val="20"/>
          <w:szCs w:val="20"/>
          <w:rtl w:val="0"/>
        </w:rPr>
        <w:t xml:space="preserve"> yr</w:t>
      </w:r>
      <w:r w:rsidDel="00000000" w:rsidR="00000000" w:rsidRPr="00000000">
        <w:rPr>
          <w:sz w:val="20"/>
          <w:szCs w:val="20"/>
          <w:vertAlign w:val="superscript"/>
          <w:rtl w:val="0"/>
        </w:rPr>
        <w:t xml:space="preserve">-1</w:t>
      </w:r>
      <w:r w:rsidDel="00000000" w:rsidR="00000000" w:rsidRPr="00000000">
        <w:rPr>
          <w:sz w:val="20"/>
          <w:szCs w:val="20"/>
          <w:rtl w:val="0"/>
        </w:rPr>
        <w:t xml:space="preserve">)</w:t>
      </w:r>
      <w:r w:rsidDel="00000000" w:rsidR="00000000" w:rsidRPr="00000000">
        <w:rPr>
          <w:sz w:val="20"/>
          <w:szCs w:val="20"/>
          <w:rtl w:val="0"/>
        </w:rPr>
        <w:t xml:space="preserve">. The chickens in your village produce a maximum of 1000 kg manure per year. Your pond is 500 m</w:t>
      </w:r>
      <w:r w:rsidDel="00000000" w:rsidR="00000000" w:rsidRPr="00000000">
        <w:rPr>
          <w:sz w:val="20"/>
          <w:szCs w:val="20"/>
          <w:vertAlign w:val="superscript"/>
          <w:rtl w:val="0"/>
        </w:rPr>
        <w:t xml:space="preserve">2</w:t>
      </w:r>
      <w:r w:rsidDel="00000000" w:rsidR="00000000" w:rsidRPr="00000000">
        <w:rPr>
          <w:sz w:val="20"/>
          <w:szCs w:val="20"/>
          <w:rtl w:val="0"/>
        </w:rPr>
        <w:t xml:space="preserve">.</w:t>
      </w:r>
    </w:p>
    <w:p w:rsidR="00000000" w:rsidDel="00000000" w:rsidP="00000000" w:rsidRDefault="00000000" w:rsidRPr="00000000" w14:paraId="000000F0">
      <w:pPr>
        <w:numPr>
          <w:ilvl w:val="0"/>
          <w:numId w:val="1"/>
        </w:numPr>
        <w:spacing w:after="120" w:line="273.6" w:lineRule="auto"/>
        <w:ind w:left="360" w:hanging="360"/>
        <w:rPr>
          <w:sz w:val="20"/>
          <w:szCs w:val="20"/>
        </w:rPr>
      </w:pPr>
      <w:r w:rsidDel="00000000" w:rsidR="00000000" w:rsidRPr="00000000">
        <w:rPr>
          <w:b w:val="1"/>
          <w:sz w:val="20"/>
          <w:szCs w:val="20"/>
          <w:rtl w:val="0"/>
        </w:rPr>
        <w:t xml:space="preserve">Production.</w:t>
      </w:r>
      <w:r w:rsidDel="00000000" w:rsidR="00000000" w:rsidRPr="00000000">
        <w:rPr>
          <w:sz w:val="20"/>
          <w:szCs w:val="20"/>
          <w:rtl w:val="0"/>
        </w:rPr>
        <w:t xml:space="preserve"> Use the efficiencies shown in the flux arrows to calculate annual production in each of the pools. For example:</w:t>
      </w:r>
    </w:p>
    <w:p w:rsidR="00000000" w:rsidDel="00000000" w:rsidP="00000000" w:rsidRDefault="00000000" w:rsidRPr="00000000" w14:paraId="000000F1">
      <w:pPr>
        <w:spacing w:after="120" w:line="273.6" w:lineRule="auto"/>
        <w:ind w:left="720" w:firstLine="0"/>
        <w:jc w:val="center"/>
        <w:rPr>
          <w:sz w:val="20"/>
          <w:szCs w:val="20"/>
        </w:rPr>
      </w:pPr>
      <w:r w:rsidDel="00000000" w:rsidR="00000000" w:rsidRPr="00000000">
        <w:rPr>
          <w:sz w:val="20"/>
          <w:szCs w:val="20"/>
        </w:rPr>
        <mc:AlternateContent>
          <mc:Choice Requires="wpg">
            <w:drawing>
              <wp:inline distB="114300" distT="114300" distL="114300" distR="114300">
                <wp:extent cx="3052763" cy="737113"/>
                <wp:effectExtent b="0" l="0" r="0" t="0"/>
                <wp:docPr id="1" name=""/>
                <a:graphic>
                  <a:graphicData uri="http://schemas.microsoft.com/office/word/2010/wordprocessingGroup">
                    <wpg:wgp>
                      <wpg:cNvGrpSpPr/>
                      <wpg:grpSpPr>
                        <a:xfrm>
                          <a:off x="413225" y="937525"/>
                          <a:ext cx="3052763" cy="737113"/>
                          <a:chOff x="413225" y="937525"/>
                          <a:chExt cx="4164950" cy="988550"/>
                        </a:xfrm>
                      </wpg:grpSpPr>
                      <wps:wsp>
                        <wps:cNvSpPr/>
                        <wps:cNvPr id="2" name="Shape 2"/>
                        <wps:spPr>
                          <a:xfrm>
                            <a:off x="413225" y="937575"/>
                            <a:ext cx="1268700" cy="988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413225" y="1210575"/>
                            <a:ext cx="1268700" cy="442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10 kg m</w:t>
                              </w:r>
                              <w:r w:rsidDel="00000000" w:rsidR="00000000" w:rsidRPr="00000000">
                                <w:rPr>
                                  <w:rFonts w:ascii="Arial" w:cs="Arial" w:eastAsia="Arial" w:hAnsi="Arial"/>
                                  <w:b w:val="0"/>
                                  <w:i w:val="0"/>
                                  <w:smallCaps w:val="0"/>
                                  <w:strike w:val="0"/>
                                  <w:color w:val="000000"/>
                                  <w:sz w:val="28"/>
                                  <w:vertAlign w:val="superscript"/>
                                </w:rPr>
                                <w:t xml:space="preserve">-2</w:t>
                              </w:r>
                              <w:r w:rsidDel="00000000" w:rsidR="00000000" w:rsidRPr="00000000">
                                <w:rPr>
                                  <w:rFonts w:ascii="Arial" w:cs="Arial" w:eastAsia="Arial" w:hAnsi="Arial"/>
                                  <w:b w:val="0"/>
                                  <w:i w:val="0"/>
                                  <w:smallCaps w:val="0"/>
                                  <w:strike w:val="0"/>
                                  <w:color w:val="000000"/>
                                  <w:sz w:val="28"/>
                                  <w:vertAlign w:val="baseline"/>
                                </w:rPr>
                                <w:t xml:space="preserve"> yr</w:t>
                              </w:r>
                              <w:r w:rsidDel="00000000" w:rsidR="00000000" w:rsidRPr="00000000">
                                <w:rPr>
                                  <w:rFonts w:ascii="Arial" w:cs="Arial" w:eastAsia="Arial" w:hAnsi="Arial"/>
                                  <w:b w:val="0"/>
                                  <w:i w:val="0"/>
                                  <w:smallCaps w:val="0"/>
                                  <w:strike w:val="0"/>
                                  <w:color w:val="000000"/>
                                  <w:sz w:val="28"/>
                                  <w:vertAlign w:val="superscript"/>
                                </w:rPr>
                                <w:t xml:space="preserve">-1</w:t>
                              </w:r>
                            </w:p>
                          </w:txbxContent>
                        </wps:txbx>
                        <wps:bodyPr anchorCtr="0" anchor="t" bIns="91425" lIns="91425" spcFirstLastPara="1" rIns="91425" wrap="square" tIns="91425">
                          <a:noAutofit/>
                        </wps:bodyPr>
                      </wps:wsp>
                      <wps:wsp>
                        <wps:cNvSpPr/>
                        <wps:cNvPr id="4" name="Shape 4"/>
                        <wps:spPr>
                          <a:xfrm>
                            <a:off x="3309475" y="937575"/>
                            <a:ext cx="1268700" cy="988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3309475" y="1210575"/>
                            <a:ext cx="1268700" cy="442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7.5</w:t>
                              </w:r>
                              <w:r w:rsidDel="00000000" w:rsidR="00000000" w:rsidRPr="00000000">
                                <w:rPr>
                                  <w:rFonts w:ascii="Arial" w:cs="Arial" w:eastAsia="Arial" w:hAnsi="Arial"/>
                                  <w:b w:val="0"/>
                                  <w:i w:val="0"/>
                                  <w:smallCaps w:val="0"/>
                                  <w:strike w:val="0"/>
                                  <w:color w:val="000000"/>
                                  <w:sz w:val="28"/>
                                  <w:vertAlign w:val="baseline"/>
                                </w:rPr>
                                <w:t xml:space="preserve"> kg m</w:t>
                              </w:r>
                              <w:r w:rsidDel="00000000" w:rsidR="00000000" w:rsidRPr="00000000">
                                <w:rPr>
                                  <w:rFonts w:ascii="Arial" w:cs="Arial" w:eastAsia="Arial" w:hAnsi="Arial"/>
                                  <w:b w:val="0"/>
                                  <w:i w:val="0"/>
                                  <w:smallCaps w:val="0"/>
                                  <w:strike w:val="0"/>
                                  <w:color w:val="000000"/>
                                  <w:sz w:val="28"/>
                                  <w:vertAlign w:val="superscript"/>
                                </w:rPr>
                                <w:t xml:space="preserve">-2</w:t>
                              </w:r>
                              <w:r w:rsidDel="00000000" w:rsidR="00000000" w:rsidRPr="00000000">
                                <w:rPr>
                                  <w:rFonts w:ascii="Arial" w:cs="Arial" w:eastAsia="Arial" w:hAnsi="Arial"/>
                                  <w:b w:val="0"/>
                                  <w:i w:val="0"/>
                                  <w:smallCaps w:val="0"/>
                                  <w:strike w:val="0"/>
                                  <w:color w:val="000000"/>
                                  <w:sz w:val="28"/>
                                  <w:vertAlign w:val="baseline"/>
                                </w:rPr>
                                <w:t xml:space="preserve"> yr</w:t>
                              </w:r>
                              <w:r w:rsidDel="00000000" w:rsidR="00000000" w:rsidRPr="00000000">
                                <w:rPr>
                                  <w:rFonts w:ascii="Arial" w:cs="Arial" w:eastAsia="Arial" w:hAnsi="Arial"/>
                                  <w:b w:val="0"/>
                                  <w:i w:val="0"/>
                                  <w:smallCaps w:val="0"/>
                                  <w:strike w:val="0"/>
                                  <w:color w:val="000000"/>
                                  <w:sz w:val="28"/>
                                  <w:vertAlign w:val="superscript"/>
                                </w:rPr>
                                <w:t xml:space="preserve">-1</w:t>
                              </w:r>
                            </w:p>
                          </w:txbxContent>
                        </wps:txbx>
                        <wps:bodyPr anchorCtr="0" anchor="t" bIns="91425" lIns="91425" spcFirstLastPara="1" rIns="91425" wrap="square" tIns="91425">
                          <a:noAutofit/>
                        </wps:bodyPr>
                      </wps:wsp>
                      <wps:wsp>
                        <wps:cNvSpPr/>
                        <wps:cNvPr id="6" name="Shape 6"/>
                        <wps:spPr>
                          <a:xfrm>
                            <a:off x="1868750" y="937525"/>
                            <a:ext cx="1268700" cy="988500"/>
                          </a:xfrm>
                          <a:prstGeom prst="rightArrow">
                            <a:avLst>
                              <a:gd fmla="val 50000" name="adj1"/>
                              <a:gd fmla="val 50000" name="adj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1861350" y="1210425"/>
                            <a:ext cx="1268700" cy="442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0.75</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052763" cy="737113"/>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52763" cy="7371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2">
      <w:pPr>
        <w:spacing w:after="120" w:line="273.6" w:lineRule="auto"/>
        <w:ind w:left="720" w:hanging="360"/>
        <w:rPr>
          <w:b w:val="1"/>
          <w:sz w:val="20"/>
          <w:szCs w:val="20"/>
        </w:rPr>
      </w:pPr>
      <w:r w:rsidDel="00000000" w:rsidR="00000000" w:rsidRPr="00000000">
        <w:rPr>
          <w:sz w:val="20"/>
          <w:szCs w:val="20"/>
          <w:rtl w:val="0"/>
        </w:rPr>
        <w:t xml:space="preserve">Sometimes the production in a pool will be the sum of two or more fluxes into that pool.</w:t>
      </w:r>
      <w:r w:rsidDel="00000000" w:rsidR="00000000" w:rsidRPr="00000000">
        <w:rPr>
          <w:rtl w:val="0"/>
        </w:rPr>
      </w:r>
    </w:p>
    <w:p w:rsidR="00000000" w:rsidDel="00000000" w:rsidP="00000000" w:rsidRDefault="00000000" w:rsidRPr="00000000" w14:paraId="000000F3">
      <w:pPr>
        <w:numPr>
          <w:ilvl w:val="0"/>
          <w:numId w:val="1"/>
        </w:numPr>
        <w:spacing w:after="120" w:line="273.6" w:lineRule="auto"/>
        <w:ind w:left="360" w:hanging="360"/>
        <w:rPr>
          <w:sz w:val="20"/>
          <w:szCs w:val="20"/>
        </w:rPr>
      </w:pPr>
      <w:r w:rsidDel="00000000" w:rsidR="00000000" w:rsidRPr="00000000">
        <w:rPr>
          <w:b w:val="1"/>
          <w:sz w:val="20"/>
          <w:szCs w:val="20"/>
          <w:rtl w:val="0"/>
        </w:rPr>
        <w:t xml:space="preserve">Exports. </w:t>
      </w:r>
      <w:r w:rsidDel="00000000" w:rsidR="00000000" w:rsidRPr="00000000">
        <w:rPr>
          <w:sz w:val="20"/>
          <w:szCs w:val="20"/>
          <w:rtl w:val="0"/>
        </w:rPr>
        <w:t xml:space="preserve">Using the annual production of the harvested species, calculate the nutritional services that your pond ecosystem will provide on the worksheet under the diagram.</w:t>
      </w:r>
    </w:p>
    <w:p w:rsidR="00000000" w:rsidDel="00000000" w:rsidP="00000000" w:rsidRDefault="00000000" w:rsidRPr="00000000" w14:paraId="000000F4">
      <w:pPr>
        <w:numPr>
          <w:ilvl w:val="0"/>
          <w:numId w:val="1"/>
        </w:numPr>
        <w:spacing w:after="0" w:afterAutospacing="0" w:line="273.6" w:lineRule="auto"/>
        <w:ind w:left="360" w:hanging="360"/>
        <w:rPr>
          <w:sz w:val="20"/>
          <w:szCs w:val="20"/>
        </w:rPr>
      </w:pPr>
      <w:r w:rsidDel="00000000" w:rsidR="00000000" w:rsidRPr="00000000">
        <w:rPr>
          <w:b w:val="1"/>
          <w:sz w:val="20"/>
          <w:szCs w:val="20"/>
          <w:rtl w:val="0"/>
        </w:rPr>
        <w:t xml:space="preserve">Optimize production. </w:t>
      </w:r>
      <w:r w:rsidDel="00000000" w:rsidR="00000000" w:rsidRPr="00000000">
        <w:rPr>
          <w:sz w:val="20"/>
          <w:szCs w:val="20"/>
          <w:rtl w:val="0"/>
        </w:rPr>
        <w:t xml:space="preserve">Is there anything you can do to increase the harvest rate? Change one aspect of your pond ecosystem and recalculate production of the harvested species. By what percentage did production increase as a result of this change?</w:t>
      </w:r>
      <w:r w:rsidDel="00000000" w:rsidR="00000000" w:rsidRPr="00000000">
        <w:br w:type="page"/>
      </w:r>
      <w:r w:rsidDel="00000000" w:rsidR="00000000" w:rsidRPr="00000000">
        <w:rPr>
          <w:rtl w:val="0"/>
        </w:rPr>
      </w:r>
    </w:p>
    <w:p w:rsidR="00000000" w:rsidDel="00000000" w:rsidP="00000000" w:rsidRDefault="00000000" w:rsidRPr="00000000" w14:paraId="000000F5">
      <w:pPr>
        <w:numPr>
          <w:ilvl w:val="0"/>
          <w:numId w:val="1"/>
        </w:numPr>
        <w:spacing w:after="120" w:line="273.6" w:lineRule="auto"/>
        <w:ind w:left="360" w:hanging="360"/>
        <w:rPr>
          <w:sz w:val="20"/>
          <w:szCs w:val="20"/>
        </w:rPr>
      </w:pPr>
      <w:r w:rsidDel="00000000" w:rsidR="00000000" w:rsidRPr="00000000">
        <w:rPr>
          <w:b w:val="1"/>
          <w:sz w:val="20"/>
          <w:szCs w:val="20"/>
          <w:rtl w:val="0"/>
        </w:rPr>
        <w:t xml:space="preserve">Food for thought. </w:t>
      </w:r>
      <w:r w:rsidDel="00000000" w:rsidR="00000000" w:rsidRPr="00000000">
        <w:rPr>
          <w:sz w:val="20"/>
          <w:szCs w:val="20"/>
          <w:rtl w:val="0"/>
        </w:rPr>
        <w:t xml:space="preserve">Discuss with your classmates and write a response to one or more of the following questions:</w:t>
      </w:r>
    </w:p>
    <w:p w:rsidR="00000000" w:rsidDel="00000000" w:rsidP="00000000" w:rsidRDefault="00000000" w:rsidRPr="00000000" w14:paraId="000000F6">
      <w:pPr>
        <w:spacing w:after="120" w:line="273.6" w:lineRule="auto"/>
        <w:ind w:left="360" w:firstLine="0"/>
        <w:rPr>
          <w:sz w:val="20"/>
          <w:szCs w:val="20"/>
        </w:rPr>
      </w:pPr>
      <w:r w:rsidDel="00000000" w:rsidR="00000000" w:rsidRPr="00000000">
        <w:rPr>
          <w:sz w:val="20"/>
          <w:szCs w:val="20"/>
          <w:rtl w:val="0"/>
        </w:rPr>
        <w:t xml:space="preserve">Why did we complete all of our calculations in terms of </w:t>
      </w:r>
      <w:r w:rsidDel="00000000" w:rsidR="00000000" w:rsidRPr="00000000">
        <w:rPr>
          <w:i w:val="1"/>
          <w:sz w:val="20"/>
          <w:szCs w:val="20"/>
          <w:rtl w:val="0"/>
        </w:rPr>
        <w:t xml:space="preserve">production</w:t>
      </w:r>
      <w:r w:rsidDel="00000000" w:rsidR="00000000" w:rsidRPr="00000000">
        <w:rPr>
          <w:sz w:val="20"/>
          <w:szCs w:val="20"/>
          <w:rtl w:val="0"/>
        </w:rPr>
        <w:t xml:space="preserve"> (e.g. rate of biomass produced) rather than the </w:t>
      </w:r>
      <w:r w:rsidDel="00000000" w:rsidR="00000000" w:rsidRPr="00000000">
        <w:rPr>
          <w:i w:val="1"/>
          <w:sz w:val="20"/>
          <w:szCs w:val="20"/>
          <w:rtl w:val="0"/>
        </w:rPr>
        <w:t xml:space="preserve">amount </w:t>
      </w:r>
      <w:r w:rsidDel="00000000" w:rsidR="00000000" w:rsidRPr="00000000">
        <w:rPr>
          <w:sz w:val="20"/>
          <w:szCs w:val="20"/>
          <w:rtl w:val="0"/>
        </w:rPr>
        <w:t xml:space="preserve">of biomass in each pool?</w:t>
      </w:r>
    </w:p>
    <w:p w:rsidR="00000000" w:rsidDel="00000000" w:rsidP="00000000" w:rsidRDefault="00000000" w:rsidRPr="00000000" w14:paraId="000000F7">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0F8">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0F9">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0FA">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0FB">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0FC">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0FD">
      <w:pPr>
        <w:spacing w:after="120" w:line="273.6" w:lineRule="auto"/>
        <w:ind w:left="360" w:firstLine="0"/>
        <w:rPr>
          <w:sz w:val="20"/>
          <w:szCs w:val="20"/>
        </w:rPr>
      </w:pPr>
      <w:r w:rsidDel="00000000" w:rsidR="00000000" w:rsidRPr="00000000">
        <w:rPr>
          <w:sz w:val="20"/>
          <w:szCs w:val="20"/>
          <w:rtl w:val="0"/>
        </w:rPr>
        <w:t xml:space="preserve">What assumptions have we made in estimating secondary production? What is unrealistic about these assumptions?</w:t>
      </w:r>
    </w:p>
    <w:p w:rsidR="00000000" w:rsidDel="00000000" w:rsidP="00000000" w:rsidRDefault="00000000" w:rsidRPr="00000000" w14:paraId="000000FE">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0FF">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100">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101">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102">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103">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104">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105">
      <w:pPr>
        <w:spacing w:after="120" w:line="273.6" w:lineRule="auto"/>
        <w:ind w:left="360" w:firstLine="0"/>
        <w:rPr>
          <w:sz w:val="20"/>
          <w:szCs w:val="20"/>
        </w:rPr>
      </w:pPr>
      <w:r w:rsidDel="00000000" w:rsidR="00000000" w:rsidRPr="00000000">
        <w:rPr>
          <w:sz w:val="20"/>
          <w:szCs w:val="20"/>
          <w:rtl w:val="0"/>
        </w:rPr>
        <w:t xml:space="preserve">What would happen if you recycled the unconsumed portions of your harvest as detritus in the pond?</w:t>
      </w:r>
    </w:p>
    <w:p w:rsidR="00000000" w:rsidDel="00000000" w:rsidP="00000000" w:rsidRDefault="00000000" w:rsidRPr="00000000" w14:paraId="00000106">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107">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108">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109">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10A">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10B">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10C">
      <w:pPr>
        <w:spacing w:after="120" w:line="273.6" w:lineRule="auto"/>
        <w:ind w:left="360" w:firstLine="0"/>
        <w:rPr>
          <w:sz w:val="20"/>
          <w:szCs w:val="20"/>
        </w:rPr>
      </w:pPr>
      <w:r w:rsidDel="00000000" w:rsidR="00000000" w:rsidRPr="00000000">
        <w:rPr>
          <w:rtl w:val="0"/>
        </w:rPr>
      </w:r>
    </w:p>
    <w:p w:rsidR="00000000" w:rsidDel="00000000" w:rsidP="00000000" w:rsidRDefault="00000000" w:rsidRPr="00000000" w14:paraId="0000010D">
      <w:pPr>
        <w:spacing w:after="120" w:line="273.6" w:lineRule="auto"/>
        <w:ind w:left="360" w:firstLine="0"/>
        <w:rPr>
          <w:sz w:val="20"/>
          <w:szCs w:val="20"/>
        </w:rPr>
      </w:pPr>
      <w:r w:rsidDel="00000000" w:rsidR="00000000" w:rsidRPr="00000000">
        <w:rPr>
          <w:sz w:val="20"/>
          <w:szCs w:val="20"/>
          <w:rtl w:val="0"/>
        </w:rPr>
        <w:t xml:space="preserve">Other than maximizing harvestable production, what environmental, biological, sociological or economic factors might influence your decisions about how to manage an aquaculture pond?</w:t>
      </w:r>
    </w:p>
    <w:p w:rsidR="00000000" w:rsidDel="00000000" w:rsidP="00000000" w:rsidRDefault="00000000" w:rsidRPr="00000000" w14:paraId="0000010E">
      <w:pPr>
        <w:spacing w:after="120" w:line="273.6" w:lineRule="auto"/>
        <w:ind w:left="0" w:firstLine="0"/>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0F">
      <w:pPr>
        <w:rPr/>
      </w:pPr>
      <w:r w:rsidDel="00000000" w:rsidR="00000000" w:rsidRPr="00000000">
        <w:rPr/>
        <w:drawing>
          <wp:inline distB="114300" distT="114300" distL="114300" distR="114300">
            <wp:extent cx="5943600" cy="4800600"/>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4800600"/>
                    </a:xfrm>
                    <a:prstGeom prst="rect"/>
                    <a:ln/>
                  </pic:spPr>
                </pic:pic>
              </a:graphicData>
            </a:graphic>
          </wp:inline>
        </w:drawing>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spacing w:after="120" w:line="240" w:lineRule="auto"/>
        <w:jc w:val="right"/>
        <w:rPr>
          <w:b w:val="1"/>
        </w:rPr>
      </w:pPr>
      <w:r w:rsidDel="00000000" w:rsidR="00000000" w:rsidRPr="00000000">
        <w:rPr>
          <w:b w:val="1"/>
          <w:rtl w:val="0"/>
        </w:rPr>
        <w:t xml:space="preserve">Harvest species production</w:t>
      </w:r>
    </w:p>
    <w:p w:rsidR="00000000" w:rsidDel="00000000" w:rsidP="00000000" w:rsidRDefault="00000000" w:rsidRPr="00000000" w14:paraId="00000113">
      <w:pPr>
        <w:spacing w:after="120" w:line="240" w:lineRule="auto"/>
        <w:jc w:val="right"/>
        <w:rPr>
          <w:vertAlign w:val="superscript"/>
        </w:rPr>
      </w:pPr>
      <w:r w:rsidDel="00000000" w:rsidR="00000000" w:rsidRPr="00000000">
        <w:rPr>
          <w:rtl w:val="0"/>
        </w:rPr>
        <w:t xml:space="preserve">Total annual consumable production: _______________________ kg yr</w:t>
      </w:r>
      <w:r w:rsidDel="00000000" w:rsidR="00000000" w:rsidRPr="00000000">
        <w:rPr>
          <w:vertAlign w:val="superscript"/>
          <w:rtl w:val="0"/>
        </w:rPr>
        <w:t xml:space="preserve">-1</w:t>
      </w:r>
    </w:p>
    <w:p w:rsidR="00000000" w:rsidDel="00000000" w:rsidP="00000000" w:rsidRDefault="00000000" w:rsidRPr="00000000" w14:paraId="00000114">
      <w:pPr>
        <w:spacing w:after="120" w:line="240" w:lineRule="auto"/>
        <w:jc w:val="right"/>
        <w:rPr>
          <w:vertAlign w:val="superscript"/>
        </w:rPr>
      </w:pPr>
      <w:r w:rsidDel="00000000" w:rsidR="00000000" w:rsidRPr="00000000">
        <w:rPr>
          <w:rtl w:val="0"/>
        </w:rPr>
        <w:t xml:space="preserve">Total annual protein production: _________________ g protein yr</w:t>
      </w:r>
      <w:r w:rsidDel="00000000" w:rsidR="00000000" w:rsidRPr="00000000">
        <w:rPr>
          <w:vertAlign w:val="superscript"/>
          <w:rtl w:val="0"/>
        </w:rPr>
        <w:t xml:space="preserve">-1</w:t>
      </w:r>
    </w:p>
    <w:p w:rsidR="00000000" w:rsidDel="00000000" w:rsidP="00000000" w:rsidRDefault="00000000" w:rsidRPr="00000000" w14:paraId="00000115">
      <w:pPr>
        <w:spacing w:after="120" w:line="240" w:lineRule="auto"/>
        <w:jc w:val="right"/>
        <w:rPr>
          <w:vertAlign w:val="superscript"/>
        </w:rPr>
      </w:pPr>
      <w:r w:rsidDel="00000000" w:rsidR="00000000" w:rsidRPr="00000000">
        <w:rPr>
          <w:rtl w:val="0"/>
        </w:rPr>
        <w:t xml:space="preserve">Total annual caloric production: ______________________ kcal yr</w:t>
      </w:r>
      <w:r w:rsidDel="00000000" w:rsidR="00000000" w:rsidRPr="00000000">
        <w:rPr>
          <w:vertAlign w:val="superscript"/>
          <w:rtl w:val="0"/>
        </w:rPr>
        <w:t xml:space="preserve">-1</w:t>
      </w:r>
    </w:p>
    <w:p w:rsidR="00000000" w:rsidDel="00000000" w:rsidP="00000000" w:rsidRDefault="00000000" w:rsidRPr="00000000" w14:paraId="00000116">
      <w:pPr>
        <w:tabs>
          <w:tab w:val="left" w:pos="7920"/>
        </w:tabs>
        <w:spacing w:after="120" w:line="273.6" w:lineRule="auto"/>
        <w:ind w:left="0" w:firstLine="0"/>
        <w:jc w:val="right"/>
        <w:rPr/>
      </w:pPr>
      <w:r w:rsidDel="00000000" w:rsidR="00000000" w:rsidRPr="00000000">
        <w:rPr>
          <w:rtl w:val="0"/>
        </w:rPr>
      </w:r>
    </w:p>
    <w:p w:rsidR="00000000" w:rsidDel="00000000" w:rsidP="00000000" w:rsidRDefault="00000000" w:rsidRPr="00000000" w14:paraId="00000117">
      <w:pPr>
        <w:tabs>
          <w:tab w:val="left" w:pos="7920"/>
        </w:tabs>
        <w:spacing w:after="120" w:line="273.6" w:lineRule="auto"/>
        <w:ind w:lef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18">
      <w:pPr>
        <w:tabs>
          <w:tab w:val="left" w:pos="7920"/>
        </w:tabs>
        <w:spacing w:after="120" w:line="273.6" w:lineRule="auto"/>
        <w:ind w:left="0" w:firstLine="0"/>
        <w:jc w:val="left"/>
        <w:rPr/>
      </w:pPr>
      <w:r w:rsidDel="00000000" w:rsidR="00000000" w:rsidRPr="00000000">
        <w:rPr/>
        <w:drawing>
          <wp:inline distB="114300" distT="114300" distL="114300" distR="114300">
            <wp:extent cx="5943600" cy="45593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4559300"/>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tabs>
          <w:tab w:val="left" w:pos="7920"/>
        </w:tabs>
        <w:spacing w:after="120" w:line="273.6" w:lineRule="auto"/>
        <w:ind w:left="0" w:firstLine="0"/>
        <w:jc w:val="left"/>
        <w:rPr/>
      </w:pPr>
      <w:r w:rsidDel="00000000" w:rsidR="00000000" w:rsidRPr="00000000">
        <w:rPr>
          <w:rtl w:val="0"/>
        </w:rPr>
      </w:r>
    </w:p>
    <w:p w:rsidR="00000000" w:rsidDel="00000000" w:rsidP="00000000" w:rsidRDefault="00000000" w:rsidRPr="00000000" w14:paraId="0000011A">
      <w:pPr>
        <w:tabs>
          <w:tab w:val="left" w:pos="7920"/>
        </w:tabs>
        <w:spacing w:after="120" w:line="273.6" w:lineRule="auto"/>
        <w:ind w:left="0" w:firstLine="0"/>
        <w:jc w:val="left"/>
        <w:rPr/>
      </w:pPr>
      <w:r w:rsidDel="00000000" w:rsidR="00000000" w:rsidRPr="00000000">
        <w:rPr>
          <w:rtl w:val="0"/>
        </w:rPr>
      </w:r>
    </w:p>
    <w:p w:rsidR="00000000" w:rsidDel="00000000" w:rsidP="00000000" w:rsidRDefault="00000000" w:rsidRPr="00000000" w14:paraId="0000011B">
      <w:pPr>
        <w:spacing w:after="120" w:line="240" w:lineRule="auto"/>
        <w:jc w:val="right"/>
        <w:rPr>
          <w:b w:val="1"/>
        </w:rPr>
      </w:pPr>
      <w:r w:rsidDel="00000000" w:rsidR="00000000" w:rsidRPr="00000000">
        <w:rPr>
          <w:b w:val="1"/>
          <w:rtl w:val="0"/>
        </w:rPr>
        <w:t xml:space="preserve">Harvest species production</w:t>
      </w:r>
    </w:p>
    <w:p w:rsidR="00000000" w:rsidDel="00000000" w:rsidP="00000000" w:rsidRDefault="00000000" w:rsidRPr="00000000" w14:paraId="0000011C">
      <w:pPr>
        <w:spacing w:after="120" w:line="240" w:lineRule="auto"/>
        <w:jc w:val="right"/>
        <w:rPr>
          <w:vertAlign w:val="superscript"/>
        </w:rPr>
      </w:pPr>
      <w:r w:rsidDel="00000000" w:rsidR="00000000" w:rsidRPr="00000000">
        <w:rPr>
          <w:rtl w:val="0"/>
        </w:rPr>
        <w:t xml:space="preserve">Total annual consumable production: _______________________ kg yr</w:t>
      </w:r>
      <w:r w:rsidDel="00000000" w:rsidR="00000000" w:rsidRPr="00000000">
        <w:rPr>
          <w:vertAlign w:val="superscript"/>
          <w:rtl w:val="0"/>
        </w:rPr>
        <w:t xml:space="preserve">-1</w:t>
      </w:r>
    </w:p>
    <w:p w:rsidR="00000000" w:rsidDel="00000000" w:rsidP="00000000" w:rsidRDefault="00000000" w:rsidRPr="00000000" w14:paraId="0000011D">
      <w:pPr>
        <w:spacing w:after="120" w:line="240" w:lineRule="auto"/>
        <w:jc w:val="right"/>
        <w:rPr>
          <w:vertAlign w:val="superscript"/>
        </w:rPr>
      </w:pPr>
      <w:r w:rsidDel="00000000" w:rsidR="00000000" w:rsidRPr="00000000">
        <w:rPr>
          <w:rtl w:val="0"/>
        </w:rPr>
        <w:t xml:space="preserve">Total annual protein production: _________________ g protein yr</w:t>
      </w:r>
      <w:r w:rsidDel="00000000" w:rsidR="00000000" w:rsidRPr="00000000">
        <w:rPr>
          <w:vertAlign w:val="superscript"/>
          <w:rtl w:val="0"/>
        </w:rPr>
        <w:t xml:space="preserve">-1</w:t>
      </w:r>
    </w:p>
    <w:p w:rsidR="00000000" w:rsidDel="00000000" w:rsidP="00000000" w:rsidRDefault="00000000" w:rsidRPr="00000000" w14:paraId="0000011E">
      <w:pPr>
        <w:spacing w:after="120" w:line="240" w:lineRule="auto"/>
        <w:jc w:val="right"/>
        <w:rPr>
          <w:vertAlign w:val="superscript"/>
        </w:rPr>
      </w:pPr>
      <w:r w:rsidDel="00000000" w:rsidR="00000000" w:rsidRPr="00000000">
        <w:rPr>
          <w:rtl w:val="0"/>
        </w:rPr>
        <w:t xml:space="preserve">Total annual caloric production: ______________________ kcal yr</w:t>
      </w:r>
      <w:r w:rsidDel="00000000" w:rsidR="00000000" w:rsidRPr="00000000">
        <w:rPr>
          <w:vertAlign w:val="superscript"/>
          <w:rtl w:val="0"/>
        </w:rPr>
        <w:t xml:space="preserve">-1</w:t>
      </w:r>
    </w:p>
    <w:p w:rsidR="00000000" w:rsidDel="00000000" w:rsidP="00000000" w:rsidRDefault="00000000" w:rsidRPr="00000000" w14:paraId="0000011F">
      <w:pPr>
        <w:tabs>
          <w:tab w:val="left" w:pos="7920"/>
        </w:tabs>
        <w:spacing w:after="120" w:line="240" w:lineRule="auto"/>
        <w:jc w:val="right"/>
        <w:rPr/>
      </w:pPr>
      <w:r w:rsidDel="00000000" w:rsidR="00000000" w:rsidRPr="00000000">
        <w:rPr>
          <w:rtl w:val="0"/>
        </w:rPr>
      </w:r>
    </w:p>
    <w:p w:rsidR="00000000" w:rsidDel="00000000" w:rsidP="00000000" w:rsidRDefault="00000000" w:rsidRPr="00000000" w14:paraId="00000120">
      <w:pPr>
        <w:tabs>
          <w:tab w:val="left" w:pos="7920"/>
        </w:tabs>
        <w:spacing w:after="120" w:line="273.6" w:lineRule="auto"/>
        <w:ind w:left="0" w:firstLine="0"/>
        <w:jc w:val="right"/>
        <w:rPr>
          <w:b w:val="1"/>
        </w:rPr>
      </w:pPr>
      <w:r w:rsidDel="00000000" w:rsidR="00000000" w:rsidRPr="00000000">
        <w:rPr>
          <w:rtl w:val="0"/>
        </w:rPr>
      </w:r>
    </w:p>
    <w:p w:rsidR="00000000" w:rsidDel="00000000" w:rsidP="00000000" w:rsidRDefault="00000000" w:rsidRPr="00000000" w14:paraId="00000121">
      <w:pPr>
        <w:tabs>
          <w:tab w:val="left" w:pos="7920"/>
        </w:tabs>
        <w:spacing w:after="120" w:line="273.6" w:lineRule="auto"/>
        <w:ind w:left="0" w:firstLine="0"/>
        <w:jc w:val="right"/>
        <w:rPr/>
      </w:pPr>
      <w:r w:rsidDel="00000000" w:rsidR="00000000" w:rsidRPr="00000000">
        <w:rPr>
          <w:rtl w:val="0"/>
        </w:rPr>
      </w:r>
    </w:p>
    <w:p w:rsidR="00000000" w:rsidDel="00000000" w:rsidP="00000000" w:rsidRDefault="00000000" w:rsidRPr="00000000" w14:paraId="00000122">
      <w:pPr>
        <w:tabs>
          <w:tab w:val="left" w:pos="7920"/>
        </w:tabs>
        <w:spacing w:after="120" w:line="273.6" w:lineRule="auto"/>
        <w:rPr/>
      </w:pPr>
      <w:r w:rsidDel="00000000" w:rsidR="00000000" w:rsidRPr="00000000">
        <w:rPr/>
        <w:drawing>
          <wp:inline distB="114300" distT="114300" distL="114300" distR="114300">
            <wp:extent cx="5943600" cy="5753100"/>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943600" cy="5753100"/>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tabs>
          <w:tab w:val="left" w:pos="7920"/>
        </w:tabs>
        <w:spacing w:after="120" w:line="273.6" w:lineRule="auto"/>
        <w:rPr/>
      </w:pPr>
      <w:r w:rsidDel="00000000" w:rsidR="00000000" w:rsidRPr="00000000">
        <w:rPr>
          <w:rtl w:val="0"/>
        </w:rPr>
      </w:r>
    </w:p>
    <w:p w:rsidR="00000000" w:rsidDel="00000000" w:rsidP="00000000" w:rsidRDefault="00000000" w:rsidRPr="00000000" w14:paraId="00000124">
      <w:pPr>
        <w:tabs>
          <w:tab w:val="left" w:pos="7920"/>
        </w:tabs>
        <w:spacing w:after="120" w:line="273.6" w:lineRule="auto"/>
        <w:rPr/>
      </w:pPr>
      <w:r w:rsidDel="00000000" w:rsidR="00000000" w:rsidRPr="00000000">
        <w:rPr>
          <w:rtl w:val="0"/>
        </w:rPr>
      </w:r>
    </w:p>
    <w:p w:rsidR="00000000" w:rsidDel="00000000" w:rsidP="00000000" w:rsidRDefault="00000000" w:rsidRPr="00000000" w14:paraId="00000125">
      <w:pPr>
        <w:spacing w:after="120" w:line="240" w:lineRule="auto"/>
        <w:jc w:val="right"/>
        <w:rPr>
          <w:b w:val="1"/>
        </w:rPr>
      </w:pPr>
      <w:r w:rsidDel="00000000" w:rsidR="00000000" w:rsidRPr="00000000">
        <w:rPr>
          <w:b w:val="1"/>
          <w:rtl w:val="0"/>
        </w:rPr>
        <w:t xml:space="preserve">Harvest species production</w:t>
      </w:r>
    </w:p>
    <w:p w:rsidR="00000000" w:rsidDel="00000000" w:rsidP="00000000" w:rsidRDefault="00000000" w:rsidRPr="00000000" w14:paraId="00000126">
      <w:pPr>
        <w:spacing w:after="120" w:line="240" w:lineRule="auto"/>
        <w:jc w:val="right"/>
        <w:rPr>
          <w:vertAlign w:val="superscript"/>
        </w:rPr>
      </w:pPr>
      <w:r w:rsidDel="00000000" w:rsidR="00000000" w:rsidRPr="00000000">
        <w:rPr>
          <w:rtl w:val="0"/>
        </w:rPr>
        <w:t xml:space="preserve">Total annual consumable production: _______________________ kg yr</w:t>
      </w:r>
      <w:r w:rsidDel="00000000" w:rsidR="00000000" w:rsidRPr="00000000">
        <w:rPr>
          <w:vertAlign w:val="superscript"/>
          <w:rtl w:val="0"/>
        </w:rPr>
        <w:t xml:space="preserve">-1</w:t>
      </w:r>
    </w:p>
    <w:p w:rsidR="00000000" w:rsidDel="00000000" w:rsidP="00000000" w:rsidRDefault="00000000" w:rsidRPr="00000000" w14:paraId="00000127">
      <w:pPr>
        <w:spacing w:after="120" w:line="240" w:lineRule="auto"/>
        <w:jc w:val="right"/>
        <w:rPr>
          <w:vertAlign w:val="superscript"/>
        </w:rPr>
      </w:pPr>
      <w:r w:rsidDel="00000000" w:rsidR="00000000" w:rsidRPr="00000000">
        <w:rPr>
          <w:rtl w:val="0"/>
        </w:rPr>
        <w:t xml:space="preserve">Total annual protein production: _________________ g protein yr</w:t>
      </w:r>
      <w:r w:rsidDel="00000000" w:rsidR="00000000" w:rsidRPr="00000000">
        <w:rPr>
          <w:vertAlign w:val="superscript"/>
          <w:rtl w:val="0"/>
        </w:rPr>
        <w:t xml:space="preserve">-1</w:t>
      </w:r>
    </w:p>
    <w:p w:rsidR="00000000" w:rsidDel="00000000" w:rsidP="00000000" w:rsidRDefault="00000000" w:rsidRPr="00000000" w14:paraId="00000128">
      <w:pPr>
        <w:spacing w:after="120" w:line="240" w:lineRule="auto"/>
        <w:jc w:val="right"/>
        <w:rPr>
          <w:vertAlign w:val="superscript"/>
        </w:rPr>
      </w:pPr>
      <w:r w:rsidDel="00000000" w:rsidR="00000000" w:rsidRPr="00000000">
        <w:rPr>
          <w:rtl w:val="0"/>
        </w:rPr>
        <w:t xml:space="preserve">Total annual caloric production: ______________________ kcal yr</w:t>
      </w:r>
      <w:r w:rsidDel="00000000" w:rsidR="00000000" w:rsidRPr="00000000">
        <w:rPr>
          <w:vertAlign w:val="superscript"/>
          <w:rtl w:val="0"/>
        </w:rPr>
        <w:t xml:space="preserve">-1</w:t>
      </w:r>
    </w:p>
    <w:p w:rsidR="00000000" w:rsidDel="00000000" w:rsidP="00000000" w:rsidRDefault="00000000" w:rsidRPr="00000000" w14:paraId="00000129">
      <w:pPr>
        <w:tabs>
          <w:tab w:val="left" w:pos="7920"/>
        </w:tabs>
        <w:spacing w:after="120" w:line="240" w:lineRule="auto"/>
        <w:jc w:val="right"/>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