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09CBDC2" w14:textId="77777777" w:rsidR="00A06AC1" w:rsidRDefault="00A06AC1" w:rsidP="0097790E">
      <w:pPr>
        <w:rPr>
          <w:rFonts w:asciiTheme="minorHAnsi" w:hAnsiTheme="minorHAnsi"/>
          <w:b/>
        </w:rPr>
      </w:pPr>
    </w:p>
    <w:tbl>
      <w:tblPr>
        <w:tblStyle w:val="TableGrid"/>
        <w:tblW w:w="5000" w:type="pct"/>
        <w:tblLook w:val="04A0" w:firstRow="1" w:lastRow="0" w:firstColumn="1" w:lastColumn="0" w:noHBand="0" w:noVBand="1"/>
      </w:tblPr>
      <w:tblGrid>
        <w:gridCol w:w="6649"/>
        <w:gridCol w:w="2701"/>
      </w:tblGrid>
      <w:tr w:rsidR="006F3481" w14:paraId="447EEC19" w14:textId="77777777" w:rsidTr="006F3481">
        <w:tc>
          <w:tcPr>
            <w:tcW w:w="4335" w:type="pct"/>
          </w:tcPr>
          <w:p w14:paraId="73C7F4A4" w14:textId="77777777" w:rsidR="001D14AE" w:rsidRPr="00EA3213" w:rsidRDefault="001D14AE" w:rsidP="00C93A98">
            <w:pPr>
              <w:rPr>
                <w:b/>
                <w:sz w:val="16"/>
                <w:szCs w:val="44"/>
              </w:rPr>
            </w:pPr>
          </w:p>
          <w:p w14:paraId="59012845" w14:textId="59AF08D1" w:rsidR="001D14AE" w:rsidRDefault="000805F3" w:rsidP="006F3481">
            <w:pPr>
              <w:jc w:val="center"/>
              <w:rPr>
                <w:b/>
                <w:sz w:val="44"/>
                <w:szCs w:val="44"/>
              </w:rPr>
            </w:pPr>
            <w:r>
              <w:rPr>
                <w:b/>
                <w:sz w:val="44"/>
                <w:szCs w:val="44"/>
              </w:rPr>
              <w:t>Nature’s Flying Machines</w:t>
            </w:r>
          </w:p>
          <w:p w14:paraId="3A14705F" w14:textId="77777777" w:rsidR="001D14AE" w:rsidRDefault="000805F3" w:rsidP="000805F3">
            <w:pPr>
              <w:jc w:val="center"/>
              <w:rPr>
                <w:bCs/>
                <w:sz w:val="36"/>
                <w:szCs w:val="36"/>
              </w:rPr>
            </w:pPr>
            <w:r w:rsidRPr="000805F3">
              <w:rPr>
                <w:bCs/>
                <w:sz w:val="36"/>
                <w:szCs w:val="36"/>
              </w:rPr>
              <w:t>(online version)</w:t>
            </w:r>
          </w:p>
          <w:p w14:paraId="7E453FE5" w14:textId="685C5ACE" w:rsidR="000805F3" w:rsidRPr="000805F3" w:rsidRDefault="000805F3" w:rsidP="000805F3">
            <w:pPr>
              <w:jc w:val="center"/>
              <w:rPr>
                <w:bCs/>
                <w:sz w:val="16"/>
                <w:szCs w:val="16"/>
              </w:rPr>
            </w:pPr>
          </w:p>
        </w:tc>
        <w:tc>
          <w:tcPr>
            <w:tcW w:w="665" w:type="pct"/>
          </w:tcPr>
          <w:p w14:paraId="1631A553" w14:textId="77777777" w:rsidR="006F3481" w:rsidRPr="006F3481" w:rsidRDefault="006F3481" w:rsidP="006F3481">
            <w:pPr>
              <w:jc w:val="center"/>
              <w:rPr>
                <w:b/>
                <w:sz w:val="10"/>
                <w:szCs w:val="10"/>
              </w:rPr>
            </w:pPr>
          </w:p>
          <w:p w14:paraId="61889084" w14:textId="7498FEF2" w:rsidR="006F3481" w:rsidRDefault="000805F3" w:rsidP="006F3481">
            <w:pPr>
              <w:jc w:val="center"/>
              <w:rPr>
                <w:b/>
                <w:sz w:val="36"/>
                <w:szCs w:val="44"/>
              </w:rPr>
            </w:pPr>
            <w:r w:rsidRPr="00663174">
              <w:rPr>
                <w:b/>
                <w:smallCaps/>
                <w:noProof/>
                <w:sz w:val="44"/>
                <w:szCs w:val="44"/>
              </w:rPr>
              <w:drawing>
                <wp:inline distT="0" distB="0" distL="0" distR="0" wp14:anchorId="2C797823" wp14:editId="40876FF4">
                  <wp:extent cx="1578426" cy="7152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07575" cy="728432"/>
                          </a:xfrm>
                          <a:prstGeom prst="rect">
                            <a:avLst/>
                          </a:prstGeom>
                        </pic:spPr>
                      </pic:pic>
                    </a:graphicData>
                  </a:graphic>
                </wp:inline>
              </w:drawing>
            </w:r>
          </w:p>
          <w:p w14:paraId="41B12901" w14:textId="09A0311B" w:rsidR="006F3481" w:rsidRPr="006F3481" w:rsidRDefault="006F3481" w:rsidP="006F3481">
            <w:pPr>
              <w:jc w:val="center"/>
              <w:rPr>
                <w:b/>
                <w:sz w:val="10"/>
                <w:szCs w:val="10"/>
              </w:rPr>
            </w:pPr>
          </w:p>
        </w:tc>
      </w:tr>
    </w:tbl>
    <w:p w14:paraId="543441AA" w14:textId="77777777" w:rsidR="001D14AE" w:rsidRDefault="001D14AE" w:rsidP="001D14AE">
      <w:pPr>
        <w:pStyle w:val="Heading2"/>
        <w:spacing w:before="0"/>
        <w:rPr>
          <w:rFonts w:cstheme="minorHAnsi"/>
          <w:color w:val="000000" w:themeColor="text1"/>
          <w:sz w:val="24"/>
          <w:szCs w:val="24"/>
        </w:rPr>
      </w:pPr>
    </w:p>
    <w:p w14:paraId="6AAF9F20" w14:textId="77777777" w:rsidR="000805F3" w:rsidRPr="00470783" w:rsidRDefault="000805F3" w:rsidP="000805F3">
      <w:pPr>
        <w:rPr>
          <w:i/>
          <w:sz w:val="21"/>
          <w:szCs w:val="21"/>
        </w:rPr>
      </w:pPr>
      <w:r w:rsidRPr="00470783">
        <w:rPr>
          <w:i/>
          <w:sz w:val="21"/>
          <w:szCs w:val="21"/>
        </w:rPr>
        <w:t>The original version of this laboratory module was developed by Blake Cahill as part of the BIO 620: Curriculum Design for the 21</w:t>
      </w:r>
      <w:r w:rsidRPr="00470783">
        <w:rPr>
          <w:i/>
          <w:sz w:val="21"/>
          <w:szCs w:val="21"/>
          <w:vertAlign w:val="superscript"/>
        </w:rPr>
        <w:t>st</w:t>
      </w:r>
      <w:r w:rsidRPr="00470783">
        <w:rPr>
          <w:i/>
          <w:sz w:val="21"/>
          <w:szCs w:val="21"/>
        </w:rPr>
        <w:t xml:space="preserve"> Century Biology Classroom and the Biodiversity Literacy in Undergraduate Education: BLUE Network (National Science Foundation DBI 1730526). </w:t>
      </w:r>
    </w:p>
    <w:p w14:paraId="6E788024" w14:textId="77777777" w:rsidR="000805F3" w:rsidRPr="00356681" w:rsidRDefault="000805F3" w:rsidP="000805F3">
      <w:pPr>
        <w:ind w:left="720"/>
        <w:textAlignment w:val="baseline"/>
        <w:rPr>
          <w:color w:val="000000" w:themeColor="text1"/>
          <w:sz w:val="22"/>
          <w:szCs w:val="22"/>
        </w:rPr>
      </w:pPr>
    </w:p>
    <w:p w14:paraId="1FD8C60A" w14:textId="77777777" w:rsidR="000805F3" w:rsidRPr="00356681" w:rsidRDefault="000805F3" w:rsidP="000805F3">
      <w:pPr>
        <w:pStyle w:val="Heading2"/>
        <w:spacing w:before="0"/>
        <w:jc w:val="both"/>
        <w:rPr>
          <w:i/>
          <w:smallCaps/>
          <w:color w:val="000000" w:themeColor="text1"/>
          <w:sz w:val="22"/>
          <w:szCs w:val="22"/>
        </w:rPr>
      </w:pPr>
      <w:r w:rsidRPr="00356681">
        <w:rPr>
          <w:smallCaps/>
          <w:color w:val="000000" w:themeColor="text1"/>
          <w:sz w:val="22"/>
          <w:szCs w:val="22"/>
        </w:rPr>
        <w:t>Objectives</w:t>
      </w:r>
    </w:p>
    <w:p w14:paraId="5A3222E8" w14:textId="77777777" w:rsidR="000805F3" w:rsidRPr="00356681" w:rsidRDefault="000805F3" w:rsidP="000805F3">
      <w:pPr>
        <w:rPr>
          <w:color w:val="000000" w:themeColor="text1"/>
          <w:sz w:val="22"/>
          <w:szCs w:val="22"/>
        </w:rPr>
      </w:pPr>
    </w:p>
    <w:p w14:paraId="5071FDBD" w14:textId="77777777" w:rsidR="000805F3" w:rsidRPr="00356681" w:rsidRDefault="000805F3" w:rsidP="000805F3">
      <w:pPr>
        <w:rPr>
          <w:color w:val="000000" w:themeColor="text1"/>
          <w:sz w:val="22"/>
          <w:szCs w:val="22"/>
        </w:rPr>
      </w:pPr>
      <w:r w:rsidRPr="00356681">
        <w:rPr>
          <w:color w:val="000000" w:themeColor="text1"/>
          <w:sz w:val="22"/>
          <w:szCs w:val="22"/>
        </w:rPr>
        <w:t>Upon completion of this module, each student should be able to:</w:t>
      </w:r>
    </w:p>
    <w:p w14:paraId="4020253C" w14:textId="77777777" w:rsidR="000805F3" w:rsidRPr="00356681" w:rsidRDefault="000805F3" w:rsidP="000805F3">
      <w:pPr>
        <w:pStyle w:val="ListParagraph"/>
        <w:widowControl/>
        <w:numPr>
          <w:ilvl w:val="0"/>
          <w:numId w:val="3"/>
        </w:numPr>
        <w:textAlignment w:val="baseline"/>
        <w:rPr>
          <w:color w:val="000000" w:themeColor="text1"/>
          <w:sz w:val="22"/>
          <w:szCs w:val="22"/>
        </w:rPr>
      </w:pPr>
      <w:r w:rsidRPr="00356681">
        <w:rPr>
          <w:color w:val="000000" w:themeColor="text1"/>
          <w:sz w:val="22"/>
          <w:szCs w:val="22"/>
        </w:rPr>
        <w:t xml:space="preserve">Explain the four forces of flight. </w:t>
      </w:r>
    </w:p>
    <w:p w14:paraId="2C414604" w14:textId="77777777" w:rsidR="000805F3" w:rsidRPr="00356681" w:rsidRDefault="000805F3" w:rsidP="000805F3">
      <w:pPr>
        <w:pStyle w:val="ListParagraph"/>
        <w:widowControl/>
        <w:numPr>
          <w:ilvl w:val="0"/>
          <w:numId w:val="3"/>
        </w:numPr>
        <w:textAlignment w:val="baseline"/>
        <w:rPr>
          <w:color w:val="000000" w:themeColor="text1"/>
          <w:sz w:val="22"/>
          <w:szCs w:val="22"/>
        </w:rPr>
      </w:pPr>
      <w:r w:rsidRPr="00356681">
        <w:rPr>
          <w:color w:val="000000" w:themeColor="text1"/>
          <w:sz w:val="22"/>
          <w:szCs w:val="22"/>
        </w:rPr>
        <w:t>Describe how lift is created by wings.</w:t>
      </w:r>
    </w:p>
    <w:p w14:paraId="5F27CB69" w14:textId="77777777" w:rsidR="000805F3" w:rsidRPr="00356681" w:rsidRDefault="000805F3" w:rsidP="000805F3">
      <w:pPr>
        <w:pStyle w:val="ListParagraph"/>
        <w:widowControl/>
        <w:numPr>
          <w:ilvl w:val="0"/>
          <w:numId w:val="3"/>
        </w:numPr>
        <w:textAlignment w:val="baseline"/>
        <w:rPr>
          <w:color w:val="000000" w:themeColor="text1"/>
          <w:sz w:val="22"/>
          <w:szCs w:val="22"/>
        </w:rPr>
      </w:pPr>
      <w:r w:rsidRPr="00356681">
        <w:rPr>
          <w:color w:val="000000" w:themeColor="text1"/>
          <w:sz w:val="22"/>
          <w:szCs w:val="22"/>
        </w:rPr>
        <w:t xml:space="preserve">Compare how antagonistic muscles (flexors, extensors) power flight in animals with endoskeletons and exoskeletons. </w:t>
      </w:r>
    </w:p>
    <w:p w14:paraId="14B371AF" w14:textId="77777777" w:rsidR="000805F3" w:rsidRPr="00356681" w:rsidRDefault="000805F3" w:rsidP="000805F3">
      <w:pPr>
        <w:widowControl/>
        <w:numPr>
          <w:ilvl w:val="0"/>
          <w:numId w:val="3"/>
        </w:numPr>
        <w:textAlignment w:val="baseline"/>
        <w:rPr>
          <w:color w:val="000000" w:themeColor="text1"/>
          <w:sz w:val="22"/>
          <w:szCs w:val="22"/>
        </w:rPr>
      </w:pPr>
      <w:r w:rsidRPr="00356681">
        <w:rPr>
          <w:color w:val="000000" w:themeColor="text1"/>
          <w:sz w:val="22"/>
          <w:szCs w:val="22"/>
        </w:rPr>
        <w:t>Discuss how wing morphology (form) relates to flight ability (function).</w:t>
      </w:r>
    </w:p>
    <w:p w14:paraId="431D07B0" w14:textId="77777777" w:rsidR="000805F3" w:rsidRPr="00356681" w:rsidRDefault="000805F3" w:rsidP="000805F3">
      <w:pPr>
        <w:pStyle w:val="ListParagraph"/>
        <w:widowControl/>
        <w:numPr>
          <w:ilvl w:val="0"/>
          <w:numId w:val="3"/>
        </w:numPr>
        <w:rPr>
          <w:sz w:val="22"/>
          <w:szCs w:val="22"/>
        </w:rPr>
      </w:pPr>
      <w:r>
        <w:rPr>
          <w:sz w:val="22"/>
          <w:szCs w:val="22"/>
        </w:rPr>
        <w:t>Evaluate</w:t>
      </w:r>
      <w:r w:rsidRPr="00356681">
        <w:rPr>
          <w:sz w:val="22"/>
          <w:szCs w:val="22"/>
        </w:rPr>
        <w:t xml:space="preserve"> the impact of body mass and wing morphology on bird migration distance.</w:t>
      </w:r>
    </w:p>
    <w:p w14:paraId="4BBCBEDB" w14:textId="77777777" w:rsidR="000805F3" w:rsidRDefault="000805F3" w:rsidP="000805F3">
      <w:pPr>
        <w:rPr>
          <w:b/>
          <w:iCs/>
          <w:color w:val="000000" w:themeColor="text1"/>
          <w:sz w:val="22"/>
          <w:szCs w:val="22"/>
        </w:rPr>
      </w:pPr>
    </w:p>
    <w:p w14:paraId="22F2C22F" w14:textId="77777777" w:rsidR="000805F3" w:rsidRPr="00356681" w:rsidRDefault="000805F3" w:rsidP="000805F3">
      <w:pPr>
        <w:rPr>
          <w:b/>
          <w:iCs/>
          <w:color w:val="000000" w:themeColor="text1"/>
          <w:sz w:val="22"/>
          <w:szCs w:val="22"/>
        </w:rPr>
      </w:pPr>
    </w:p>
    <w:tbl>
      <w:tblPr>
        <w:tblStyle w:val="TableGrid"/>
        <w:tblW w:w="5127" w:type="pct"/>
        <w:tblInd w:w="-53" w:type="dxa"/>
        <w:tblLook w:val="04A0" w:firstRow="1" w:lastRow="0" w:firstColumn="1" w:lastColumn="0" w:noHBand="0" w:noVBand="1"/>
      </w:tblPr>
      <w:tblGrid>
        <w:gridCol w:w="9489"/>
      </w:tblGrid>
      <w:tr w:rsidR="000805F3" w:rsidRPr="00356681" w14:paraId="5507BFBC" w14:textId="77777777" w:rsidTr="00EF2A55">
        <w:trPr>
          <w:trHeight w:val="1515"/>
        </w:trPr>
        <w:tc>
          <w:tcPr>
            <w:tcW w:w="5000" w:type="pct"/>
            <w:tcBorders>
              <w:top w:val="doubleWave" w:sz="6" w:space="0" w:color="auto"/>
              <w:left w:val="doubleWave" w:sz="6" w:space="0" w:color="auto"/>
              <w:bottom w:val="doubleWave" w:sz="6" w:space="0" w:color="auto"/>
              <w:right w:val="doubleWave" w:sz="6" w:space="0" w:color="auto"/>
            </w:tcBorders>
          </w:tcPr>
          <w:p w14:paraId="56104AC2" w14:textId="77777777" w:rsidR="000805F3" w:rsidRPr="00356681" w:rsidRDefault="000805F3" w:rsidP="00EF2A55">
            <w:pPr>
              <w:rPr>
                <w:rFonts w:ascii="Calibri" w:eastAsia="Calibri" w:hAnsi="Calibri" w:cs="Calibri"/>
                <w:iCs/>
                <w:color w:val="000000" w:themeColor="text1"/>
              </w:rPr>
            </w:pPr>
            <w:r w:rsidRPr="00356681">
              <w:rPr>
                <w:rFonts w:ascii="Calibri" w:eastAsia="Calibri" w:hAnsi="Calibri" w:cs="Calibri"/>
                <w:b/>
                <w:iCs/>
                <w:color w:val="000000" w:themeColor="text1"/>
              </w:rPr>
              <w:br/>
            </w:r>
            <w:r w:rsidRPr="00356681">
              <w:rPr>
                <w:rFonts w:ascii="Calibri" w:eastAsia="Calibri" w:hAnsi="Calibri" w:cs="Calibri"/>
                <w:iCs/>
                <w:color w:val="000000" w:themeColor="text1"/>
              </w:rPr>
              <w:t>“The construction of an airplane is simple compared with the evolutionary achievement of a bird. If I had to choose, I would rather have birds than airplanes.”</w:t>
            </w:r>
          </w:p>
          <w:p w14:paraId="4A10CB78" w14:textId="77777777" w:rsidR="000805F3" w:rsidRPr="00356681" w:rsidRDefault="000805F3" w:rsidP="00EF2A55">
            <w:pPr>
              <w:tabs>
                <w:tab w:val="left" w:pos="4663"/>
                <w:tab w:val="left" w:pos="5743"/>
              </w:tabs>
              <w:rPr>
                <w:rFonts w:ascii="Calibri" w:eastAsia="Calibri" w:hAnsi="Calibri" w:cs="Calibri"/>
                <w:iCs/>
                <w:color w:val="000000" w:themeColor="text1"/>
              </w:rPr>
            </w:pPr>
            <w:r w:rsidRPr="00356681">
              <w:rPr>
                <w:rFonts w:ascii="Calibri" w:eastAsia="Calibri" w:hAnsi="Calibri" w:cs="Calibri"/>
                <w:iCs/>
                <w:color w:val="000000" w:themeColor="text1"/>
              </w:rPr>
              <w:t xml:space="preserve">   </w:t>
            </w:r>
            <w:r w:rsidRPr="00356681">
              <w:rPr>
                <w:rFonts w:ascii="Calibri" w:eastAsia="Calibri" w:hAnsi="Calibri" w:cs="Calibri"/>
                <w:iCs/>
                <w:color w:val="000000" w:themeColor="text1"/>
              </w:rPr>
              <w:tab/>
              <w:t>- Charles Lindbergh, American aviator</w:t>
            </w:r>
          </w:p>
          <w:p w14:paraId="015A9004" w14:textId="77777777" w:rsidR="000805F3" w:rsidRPr="00356681" w:rsidRDefault="000805F3" w:rsidP="00EF2A55">
            <w:pPr>
              <w:rPr>
                <w:rFonts w:ascii="Calibri" w:eastAsia="Calibri" w:hAnsi="Calibri" w:cs="Calibri"/>
                <w:iCs/>
                <w:color w:val="000000" w:themeColor="text1"/>
              </w:rPr>
            </w:pPr>
          </w:p>
          <w:p w14:paraId="0A539FA1" w14:textId="77777777" w:rsidR="000805F3" w:rsidRPr="00356681" w:rsidRDefault="000805F3" w:rsidP="00EF2A55">
            <w:pPr>
              <w:rPr>
                <w:rFonts w:ascii="Calibri" w:eastAsia="Calibri" w:hAnsi="Calibri" w:cs="Calibri"/>
                <w:iCs/>
                <w:color w:val="000000" w:themeColor="text1"/>
              </w:rPr>
            </w:pPr>
            <w:r w:rsidRPr="00356681">
              <w:rPr>
                <w:rFonts w:ascii="Calibri" w:eastAsia="Calibri" w:hAnsi="Calibri" w:cs="Calibri"/>
                <w:iCs/>
                <w:color w:val="000000" w:themeColor="text1"/>
              </w:rPr>
              <w:t>“I’m obsessed with insects, particularly with insect flight. I think the evolution of insect flight is perhaps one of the most important events in the history of life. Without insects, there’d be no flowering plants. Without flowering plants, there would be no clever, fruit-eating primates giving TED talks.” </w:t>
            </w:r>
          </w:p>
          <w:p w14:paraId="451FA37A" w14:textId="77777777" w:rsidR="000805F3" w:rsidRPr="00356681" w:rsidRDefault="000805F3" w:rsidP="00EF2A55">
            <w:pPr>
              <w:tabs>
                <w:tab w:val="left" w:pos="4663"/>
              </w:tabs>
              <w:rPr>
                <w:rFonts w:ascii="Calibri" w:eastAsia="Calibri" w:hAnsi="Calibri" w:cs="Calibri"/>
                <w:iCs/>
                <w:color w:val="000000" w:themeColor="text1"/>
              </w:rPr>
            </w:pPr>
            <w:r w:rsidRPr="00356681">
              <w:rPr>
                <w:rFonts w:ascii="Calibri" w:eastAsia="Calibri" w:hAnsi="Calibri" w:cs="Calibri"/>
                <w:iCs/>
                <w:color w:val="000000" w:themeColor="text1"/>
              </w:rPr>
              <w:tab/>
              <w:t>- Michael Dickinson, American neuroscientist</w:t>
            </w:r>
          </w:p>
          <w:p w14:paraId="69CF694E" w14:textId="77777777" w:rsidR="000805F3" w:rsidRPr="00356681" w:rsidRDefault="000805F3" w:rsidP="00EF2A55">
            <w:pPr>
              <w:rPr>
                <w:rFonts w:ascii="Calibri" w:eastAsia="Calibri" w:hAnsi="Calibri" w:cs="Calibri"/>
                <w:b/>
                <w:iCs/>
                <w:color w:val="000000" w:themeColor="text1"/>
              </w:rPr>
            </w:pPr>
          </w:p>
        </w:tc>
      </w:tr>
    </w:tbl>
    <w:p w14:paraId="25536671" w14:textId="77777777" w:rsidR="000805F3" w:rsidRPr="00356681" w:rsidRDefault="000805F3" w:rsidP="000805F3">
      <w:pPr>
        <w:rPr>
          <w:b/>
          <w:iCs/>
          <w:color w:val="000000" w:themeColor="text1"/>
          <w:sz w:val="22"/>
          <w:szCs w:val="22"/>
        </w:rPr>
      </w:pPr>
    </w:p>
    <w:p w14:paraId="0B8DBA0C" w14:textId="77777777" w:rsidR="000805F3" w:rsidRPr="00356681" w:rsidRDefault="000805F3" w:rsidP="000805F3">
      <w:pPr>
        <w:pStyle w:val="Heading2"/>
        <w:spacing w:before="0"/>
        <w:jc w:val="both"/>
        <w:rPr>
          <w:i/>
          <w:smallCaps/>
          <w:color w:val="000000" w:themeColor="text1"/>
          <w:sz w:val="22"/>
          <w:szCs w:val="22"/>
        </w:rPr>
      </w:pPr>
      <w:r w:rsidRPr="00356681">
        <w:rPr>
          <w:smallCaps/>
          <w:color w:val="000000" w:themeColor="text1"/>
          <w:sz w:val="22"/>
          <w:szCs w:val="22"/>
        </w:rPr>
        <w:t>Introduction</w:t>
      </w:r>
    </w:p>
    <w:p w14:paraId="57270C4A" w14:textId="77777777" w:rsidR="000805F3" w:rsidRPr="00356681" w:rsidRDefault="000805F3" w:rsidP="000805F3">
      <w:pPr>
        <w:rPr>
          <w:b/>
          <w:iCs/>
          <w:color w:val="000000" w:themeColor="text1"/>
          <w:sz w:val="22"/>
          <w:szCs w:val="22"/>
        </w:rPr>
      </w:pPr>
    </w:p>
    <w:p w14:paraId="100F59FD" w14:textId="77777777" w:rsidR="000805F3" w:rsidRDefault="000805F3" w:rsidP="000805F3">
      <w:pPr>
        <w:rPr>
          <w:iCs/>
          <w:color w:val="000000" w:themeColor="text1"/>
          <w:sz w:val="22"/>
          <w:szCs w:val="22"/>
        </w:rPr>
      </w:pPr>
      <w:r w:rsidRPr="00356681">
        <w:rPr>
          <w:iCs/>
          <w:color w:val="000000" w:themeColor="text1"/>
          <w:sz w:val="22"/>
          <w:szCs w:val="22"/>
        </w:rPr>
        <w:t xml:space="preserve">Movement is a key function required for the survival and reproduction of organisms. Microorganisms, such as bacteria and unicellular protists, achieve movement via cellular structures such a cilia and </w:t>
      </w:r>
      <w:proofErr w:type="spellStart"/>
      <w:r w:rsidRPr="00356681">
        <w:rPr>
          <w:iCs/>
          <w:color w:val="000000" w:themeColor="text1"/>
          <w:sz w:val="22"/>
          <w:szCs w:val="22"/>
        </w:rPr>
        <w:t>flagellae</w:t>
      </w:r>
      <w:proofErr w:type="spellEnd"/>
      <w:r w:rsidRPr="00356681">
        <w:rPr>
          <w:iCs/>
          <w:color w:val="000000" w:themeColor="text1"/>
          <w:sz w:val="22"/>
          <w:szCs w:val="22"/>
        </w:rPr>
        <w:t xml:space="preserve">. Plants and fungi are incapable of individual locomotion but can disperse their offspring via seeds and spores and can grow towards or away from environmental stimuli. Animals have evolved a multitude of methods for movement in terrestrial, aquatic, and aerial environments. One of the most successful types of animal locomotion is </w:t>
      </w:r>
      <w:r w:rsidRPr="00356681">
        <w:rPr>
          <w:b/>
          <w:iCs/>
          <w:color w:val="000000" w:themeColor="text1"/>
          <w:sz w:val="22"/>
          <w:szCs w:val="22"/>
        </w:rPr>
        <w:t>flight</w:t>
      </w:r>
      <w:r w:rsidRPr="00356681">
        <w:rPr>
          <w:iCs/>
          <w:color w:val="000000" w:themeColor="text1"/>
          <w:sz w:val="22"/>
          <w:szCs w:val="22"/>
        </w:rPr>
        <w:t>. Flight has evolved at least four separate times, in the insects, pterosaurs, birds, and bats. In today’s lab, you will investigate the forces involved in the form and function of flight in birds and insects.</w:t>
      </w:r>
    </w:p>
    <w:p w14:paraId="37FBEFFD" w14:textId="77777777" w:rsidR="000805F3" w:rsidRPr="00356681" w:rsidRDefault="000805F3" w:rsidP="000805F3">
      <w:pPr>
        <w:rPr>
          <w:iCs/>
          <w:color w:val="000000" w:themeColor="text1"/>
          <w:sz w:val="22"/>
          <w:szCs w:val="22"/>
        </w:rPr>
      </w:pPr>
    </w:p>
    <w:p w14:paraId="573295C6" w14:textId="77777777" w:rsidR="000805F3" w:rsidRPr="00356681" w:rsidRDefault="000805F3" w:rsidP="000805F3">
      <w:pPr>
        <w:rPr>
          <w:iCs/>
          <w:color w:val="000000" w:themeColor="text1"/>
          <w:sz w:val="22"/>
          <w:szCs w:val="22"/>
        </w:rPr>
      </w:pPr>
      <w:r w:rsidRPr="00356681">
        <w:rPr>
          <w:iCs/>
          <w:color w:val="000000" w:themeColor="text1"/>
          <w:sz w:val="22"/>
          <w:szCs w:val="22"/>
        </w:rPr>
        <w:t>All actively flying objects, from commercial airliners to Canada geese (</w:t>
      </w:r>
      <w:proofErr w:type="spellStart"/>
      <w:r w:rsidRPr="00356681">
        <w:rPr>
          <w:i/>
          <w:iCs/>
          <w:color w:val="000000" w:themeColor="text1"/>
          <w:sz w:val="22"/>
          <w:szCs w:val="22"/>
        </w:rPr>
        <w:t>Branta</w:t>
      </w:r>
      <w:proofErr w:type="spellEnd"/>
      <w:r w:rsidRPr="00356681">
        <w:rPr>
          <w:i/>
          <w:iCs/>
          <w:color w:val="000000" w:themeColor="text1"/>
          <w:sz w:val="22"/>
          <w:szCs w:val="22"/>
        </w:rPr>
        <w:t xml:space="preserve"> canadensis</w:t>
      </w:r>
      <w:r w:rsidRPr="00356681">
        <w:rPr>
          <w:iCs/>
          <w:color w:val="000000" w:themeColor="text1"/>
          <w:sz w:val="22"/>
          <w:szCs w:val="22"/>
        </w:rPr>
        <w:t xml:space="preserve">), are acted on by forces that impact their flight. These forces are vector quantities, meaning they have both </w:t>
      </w:r>
      <w:r w:rsidRPr="00356681">
        <w:rPr>
          <w:b/>
          <w:iCs/>
          <w:color w:val="000000" w:themeColor="text1"/>
          <w:sz w:val="22"/>
          <w:szCs w:val="22"/>
        </w:rPr>
        <w:t>magnitude</w:t>
      </w:r>
      <w:r w:rsidRPr="00356681">
        <w:rPr>
          <w:iCs/>
          <w:color w:val="000000" w:themeColor="text1"/>
          <w:sz w:val="22"/>
          <w:szCs w:val="22"/>
        </w:rPr>
        <w:t xml:space="preserve"> and </w:t>
      </w:r>
      <w:r w:rsidRPr="00356681">
        <w:rPr>
          <w:b/>
          <w:iCs/>
          <w:color w:val="000000" w:themeColor="text1"/>
          <w:sz w:val="22"/>
          <w:szCs w:val="22"/>
        </w:rPr>
        <w:t>direction</w:t>
      </w:r>
      <w:r w:rsidRPr="00356681">
        <w:rPr>
          <w:iCs/>
          <w:color w:val="000000" w:themeColor="text1"/>
          <w:sz w:val="22"/>
          <w:szCs w:val="22"/>
        </w:rPr>
        <w:t>. The four forces that impact an object in flight are:</w:t>
      </w:r>
    </w:p>
    <w:p w14:paraId="4AA8B71A" w14:textId="77777777" w:rsidR="000805F3" w:rsidRPr="00356681" w:rsidRDefault="000805F3" w:rsidP="000805F3">
      <w:pPr>
        <w:pStyle w:val="ListParagraph"/>
        <w:rPr>
          <w:iCs/>
          <w:color w:val="000000" w:themeColor="text1"/>
          <w:sz w:val="22"/>
          <w:szCs w:val="22"/>
        </w:rPr>
      </w:pPr>
    </w:p>
    <w:p w14:paraId="4585490C" w14:textId="77777777" w:rsidR="000805F3" w:rsidRPr="00356681" w:rsidRDefault="000805F3" w:rsidP="000805F3">
      <w:pPr>
        <w:pStyle w:val="ListParagraph"/>
        <w:widowControl/>
        <w:numPr>
          <w:ilvl w:val="4"/>
          <w:numId w:val="3"/>
        </w:numPr>
        <w:ind w:left="720"/>
        <w:rPr>
          <w:iCs/>
          <w:color w:val="000000" w:themeColor="text1"/>
          <w:sz w:val="22"/>
          <w:szCs w:val="22"/>
        </w:rPr>
      </w:pPr>
      <w:r w:rsidRPr="00356681">
        <w:rPr>
          <w:b/>
          <w:iCs/>
          <w:color w:val="000000" w:themeColor="text1"/>
          <w:sz w:val="22"/>
          <w:szCs w:val="22"/>
        </w:rPr>
        <w:t>Thrust</w:t>
      </w:r>
      <w:r w:rsidRPr="00356681">
        <w:rPr>
          <w:iCs/>
          <w:color w:val="000000" w:themeColor="text1"/>
          <w:sz w:val="22"/>
          <w:szCs w:val="22"/>
        </w:rPr>
        <w:t xml:space="preserve"> is the force that propels an object in the direction of motion. Thrust is only produced by animals capable of powered flight; primarily by the downstroke of the wingbeat. To produce enough thrust to counteract the opposing forces of </w:t>
      </w:r>
      <w:r w:rsidRPr="00356681">
        <w:rPr>
          <w:b/>
          <w:iCs/>
          <w:color w:val="000000" w:themeColor="text1"/>
          <w:sz w:val="22"/>
          <w:szCs w:val="22"/>
        </w:rPr>
        <w:t>drag</w:t>
      </w:r>
      <w:r w:rsidRPr="00356681">
        <w:rPr>
          <w:iCs/>
          <w:color w:val="000000" w:themeColor="text1"/>
          <w:sz w:val="22"/>
          <w:szCs w:val="22"/>
        </w:rPr>
        <w:t xml:space="preserve"> (see below) flying animals typically have large powerful flight muscles. </w:t>
      </w:r>
    </w:p>
    <w:p w14:paraId="25501AB7" w14:textId="77777777" w:rsidR="000805F3" w:rsidRPr="00356681" w:rsidRDefault="000805F3" w:rsidP="000805F3">
      <w:pPr>
        <w:pStyle w:val="ListParagraph"/>
        <w:rPr>
          <w:iCs/>
          <w:color w:val="000000" w:themeColor="text1"/>
          <w:sz w:val="22"/>
          <w:szCs w:val="22"/>
        </w:rPr>
      </w:pPr>
    </w:p>
    <w:p w14:paraId="0D1DB1A8" w14:textId="77777777" w:rsidR="000805F3" w:rsidRPr="00356681" w:rsidRDefault="000805F3" w:rsidP="000805F3">
      <w:pPr>
        <w:pStyle w:val="ListParagraph"/>
        <w:widowControl/>
        <w:numPr>
          <w:ilvl w:val="4"/>
          <w:numId w:val="3"/>
        </w:numPr>
        <w:ind w:left="720"/>
        <w:rPr>
          <w:iCs/>
          <w:color w:val="000000" w:themeColor="text1"/>
          <w:sz w:val="22"/>
          <w:szCs w:val="22"/>
        </w:rPr>
      </w:pPr>
      <w:r w:rsidRPr="00356681">
        <w:rPr>
          <w:b/>
          <w:iCs/>
          <w:color w:val="000000" w:themeColor="text1"/>
          <w:sz w:val="22"/>
          <w:szCs w:val="22"/>
        </w:rPr>
        <w:t>Drag</w:t>
      </w:r>
      <w:r w:rsidRPr="00356681">
        <w:rPr>
          <w:iCs/>
          <w:color w:val="000000" w:themeColor="text1"/>
          <w:sz w:val="22"/>
          <w:szCs w:val="22"/>
        </w:rPr>
        <w:t xml:space="preserve"> is a resistance force, friction, generated by an object moving through liquid or gas. In the case of flight, we are talking about air. Drag always acts in a direction that is opposite to the motion of the object. The shape, size, and speed of the moving object and the mass and velocity of the air all impact the magnitude of drag. Drag increases with an increase in air density, in the surface area of the animal exposed to the air, or in the animal or air speed. To reduce drag many flying animals have streamlined bodies. </w:t>
      </w:r>
    </w:p>
    <w:p w14:paraId="47351EF9" w14:textId="77777777" w:rsidR="000805F3" w:rsidRPr="00356681" w:rsidRDefault="000805F3" w:rsidP="000805F3">
      <w:pPr>
        <w:pStyle w:val="ListParagraph"/>
        <w:ind w:left="360"/>
        <w:rPr>
          <w:b/>
          <w:i/>
          <w:iCs/>
          <w:color w:val="000000" w:themeColor="text1"/>
          <w:sz w:val="22"/>
          <w:szCs w:val="22"/>
        </w:rPr>
      </w:pPr>
    </w:p>
    <w:p w14:paraId="5BF1FEFC" w14:textId="77777777" w:rsidR="000805F3" w:rsidRPr="00356681" w:rsidRDefault="000805F3" w:rsidP="000805F3">
      <w:pPr>
        <w:pStyle w:val="ListParagraph"/>
        <w:widowControl/>
        <w:numPr>
          <w:ilvl w:val="4"/>
          <w:numId w:val="3"/>
        </w:numPr>
        <w:ind w:left="720"/>
        <w:rPr>
          <w:iCs/>
          <w:color w:val="000000" w:themeColor="text1"/>
          <w:sz w:val="22"/>
          <w:szCs w:val="22"/>
        </w:rPr>
      </w:pPr>
      <w:r w:rsidRPr="00356681">
        <w:rPr>
          <w:b/>
          <w:iCs/>
          <w:color w:val="000000" w:themeColor="text1"/>
          <w:sz w:val="22"/>
          <w:szCs w:val="22"/>
        </w:rPr>
        <w:t>Lift</w:t>
      </w:r>
      <w:r w:rsidRPr="00356681">
        <w:rPr>
          <w:iCs/>
          <w:color w:val="000000" w:themeColor="text1"/>
          <w:sz w:val="22"/>
          <w:szCs w:val="22"/>
        </w:rPr>
        <w:t xml:space="preserve"> is the force that pushes up on a flying object, opposing the object’s </w:t>
      </w:r>
      <w:r w:rsidRPr="00356681">
        <w:rPr>
          <w:b/>
          <w:iCs/>
          <w:color w:val="000000" w:themeColor="text1"/>
          <w:sz w:val="22"/>
          <w:szCs w:val="22"/>
        </w:rPr>
        <w:t>weight</w:t>
      </w:r>
      <w:r w:rsidRPr="00356681">
        <w:rPr>
          <w:iCs/>
          <w:color w:val="000000" w:themeColor="text1"/>
          <w:sz w:val="22"/>
          <w:szCs w:val="22"/>
        </w:rPr>
        <w:t xml:space="preserve"> (see below). The force of lift acts at a 90-degree angle to the direction of motion through the air. Wings produce lift by altering the flow of air over their surfaces. Air is deflected downward from the lower surface of the wing. This downward deflection of air creates an upward force of lift. Several factors influence the amount of lift a wing creates, including the object’s weight, shape, velocity, angle at which it meets the airstream (angle of attack), and the density of the air. To maintain steady flight, the amount of lift must be equal to the objects weight. </w:t>
      </w:r>
    </w:p>
    <w:p w14:paraId="6DD00327" w14:textId="77777777" w:rsidR="000805F3" w:rsidRPr="00356681" w:rsidRDefault="000805F3" w:rsidP="000805F3">
      <w:pPr>
        <w:pStyle w:val="ListParagraph"/>
        <w:rPr>
          <w:iCs/>
          <w:color w:val="000000" w:themeColor="text1"/>
          <w:sz w:val="22"/>
          <w:szCs w:val="22"/>
        </w:rPr>
      </w:pPr>
    </w:p>
    <w:p w14:paraId="6015E7CD" w14:textId="77777777" w:rsidR="000805F3" w:rsidRDefault="000805F3" w:rsidP="000805F3">
      <w:pPr>
        <w:pStyle w:val="ListParagraph"/>
        <w:widowControl/>
        <w:numPr>
          <w:ilvl w:val="4"/>
          <w:numId w:val="3"/>
        </w:numPr>
        <w:ind w:left="720"/>
        <w:rPr>
          <w:iCs/>
          <w:color w:val="000000" w:themeColor="text1"/>
          <w:sz w:val="22"/>
          <w:szCs w:val="22"/>
        </w:rPr>
      </w:pPr>
      <w:r w:rsidRPr="00356681">
        <w:rPr>
          <w:b/>
          <w:iCs/>
          <w:color w:val="000000" w:themeColor="text1"/>
          <w:sz w:val="22"/>
          <w:szCs w:val="22"/>
        </w:rPr>
        <w:t>Weight</w:t>
      </w:r>
      <w:r w:rsidRPr="00356681">
        <w:rPr>
          <w:iCs/>
          <w:color w:val="000000" w:themeColor="text1"/>
          <w:sz w:val="22"/>
          <w:szCs w:val="22"/>
        </w:rPr>
        <w:t xml:space="preserve"> is the force exerted on an object due to gravity. On earth, weight’s force is always directed downward towards earth’s center. Its magnitude depends on the mass of the flying object; greater mass equals greater weight. </w:t>
      </w:r>
    </w:p>
    <w:p w14:paraId="436A8E65" w14:textId="77777777" w:rsidR="000805F3" w:rsidRPr="00C23C2D" w:rsidRDefault="000805F3" w:rsidP="000805F3">
      <w:pPr>
        <w:pStyle w:val="ListParagraph"/>
        <w:rPr>
          <w:iCs/>
          <w:color w:val="000000" w:themeColor="text1"/>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805F3" w14:paraId="3BEF9D24" w14:textId="77777777" w:rsidTr="00EF2A55">
        <w:tc>
          <w:tcPr>
            <w:tcW w:w="4675" w:type="dxa"/>
          </w:tcPr>
          <w:p w14:paraId="69E59A3F" w14:textId="36119F86" w:rsidR="000805F3" w:rsidRDefault="000805F3" w:rsidP="00EF2A55">
            <w:pPr>
              <w:jc w:val="center"/>
              <w:rPr>
                <w:rFonts w:ascii="Calibri" w:hAnsi="Calibri" w:cs="Calibri"/>
                <w:iCs/>
                <w:color w:val="000000" w:themeColor="text1"/>
              </w:rPr>
            </w:pPr>
            <w:r>
              <w:rPr>
                <w:iCs/>
                <w:noProof/>
                <w:color w:val="000000" w:themeColor="text1"/>
              </w:rPr>
              <w:drawing>
                <wp:inline distT="0" distB="0" distL="0" distR="0" wp14:anchorId="5D21B6C3" wp14:editId="716D43EF">
                  <wp:extent cx="1584356" cy="1291215"/>
                  <wp:effectExtent l="0" t="0" r="3175" b="4445"/>
                  <wp:docPr id="48" name="Picture 4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s.png"/>
                          <pic:cNvPicPr/>
                        </pic:nvPicPr>
                        <pic:blipFill>
                          <a:blip r:embed="rId8">
                            <a:extLst>
                              <a:ext uri="{28A0092B-C50C-407E-A947-70E740481C1C}">
                                <a14:useLocalDpi xmlns:a14="http://schemas.microsoft.com/office/drawing/2010/main" val="0"/>
                              </a:ext>
                            </a:extLst>
                          </a:blip>
                          <a:stretch>
                            <a:fillRect/>
                          </a:stretch>
                        </pic:blipFill>
                        <pic:spPr>
                          <a:xfrm>
                            <a:off x="0" y="0"/>
                            <a:ext cx="1600417" cy="1304305"/>
                          </a:xfrm>
                          <a:prstGeom prst="rect">
                            <a:avLst/>
                          </a:prstGeom>
                        </pic:spPr>
                      </pic:pic>
                    </a:graphicData>
                  </a:graphic>
                </wp:inline>
              </w:drawing>
            </w:r>
          </w:p>
        </w:tc>
        <w:tc>
          <w:tcPr>
            <w:tcW w:w="4675" w:type="dxa"/>
          </w:tcPr>
          <w:p w14:paraId="285B4FC2" w14:textId="77777777" w:rsidR="000805F3" w:rsidRDefault="000805F3" w:rsidP="00EF2A55">
            <w:pPr>
              <w:jc w:val="center"/>
              <w:rPr>
                <w:rFonts w:ascii="Calibri" w:hAnsi="Calibri" w:cs="Calibri"/>
                <w:iCs/>
                <w:color w:val="000000" w:themeColor="text1"/>
              </w:rPr>
            </w:pPr>
            <w:r>
              <w:rPr>
                <w:iCs/>
                <w:noProof/>
                <w:color w:val="000000" w:themeColor="text1"/>
              </w:rPr>
              <w:drawing>
                <wp:inline distT="0" distB="0" distL="0" distR="0" wp14:anchorId="53CF00DD" wp14:editId="4761011E">
                  <wp:extent cx="2108200" cy="1439198"/>
                  <wp:effectExtent l="0" t="0" r="0" b="0"/>
                  <wp:docPr id="21" name="Picture 2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utterfly-lift-drag-weight-thrust_img.jpg"/>
                          <pic:cNvPicPr/>
                        </pic:nvPicPr>
                        <pic:blipFill>
                          <a:blip r:embed="rId9">
                            <a:extLst>
                              <a:ext uri="{28A0092B-C50C-407E-A947-70E740481C1C}">
                                <a14:useLocalDpi xmlns:a14="http://schemas.microsoft.com/office/drawing/2010/main" val="0"/>
                              </a:ext>
                            </a:extLst>
                          </a:blip>
                          <a:stretch>
                            <a:fillRect/>
                          </a:stretch>
                        </pic:blipFill>
                        <pic:spPr>
                          <a:xfrm>
                            <a:off x="0" y="0"/>
                            <a:ext cx="2123250" cy="1449472"/>
                          </a:xfrm>
                          <a:prstGeom prst="rect">
                            <a:avLst/>
                          </a:prstGeom>
                        </pic:spPr>
                      </pic:pic>
                    </a:graphicData>
                  </a:graphic>
                </wp:inline>
              </w:drawing>
            </w:r>
          </w:p>
          <w:p w14:paraId="520F9C65" w14:textId="77777777" w:rsidR="000805F3" w:rsidRDefault="000805F3" w:rsidP="00EF2A55">
            <w:pPr>
              <w:jc w:val="center"/>
              <w:rPr>
                <w:rFonts w:ascii="Calibri" w:hAnsi="Calibri" w:cs="Calibri"/>
                <w:iCs/>
                <w:color w:val="000000" w:themeColor="text1"/>
              </w:rPr>
            </w:pPr>
          </w:p>
        </w:tc>
      </w:tr>
    </w:tbl>
    <w:p w14:paraId="726C4EBC" w14:textId="77777777" w:rsidR="000805F3" w:rsidRPr="00356681" w:rsidRDefault="000805F3" w:rsidP="000805F3">
      <w:pPr>
        <w:rPr>
          <w:iCs/>
          <w:color w:val="000000" w:themeColor="text1"/>
          <w:sz w:val="22"/>
          <w:szCs w:val="22"/>
        </w:rPr>
      </w:pPr>
    </w:p>
    <w:p w14:paraId="40156846" w14:textId="77777777" w:rsidR="000805F3" w:rsidRPr="00356681" w:rsidRDefault="000805F3" w:rsidP="000805F3">
      <w:pPr>
        <w:rPr>
          <w:color w:val="000000" w:themeColor="text1"/>
          <w:sz w:val="22"/>
          <w:szCs w:val="22"/>
        </w:rPr>
      </w:pPr>
      <w:r w:rsidRPr="00356681">
        <w:rPr>
          <w:iCs/>
          <w:color w:val="000000" w:themeColor="text1"/>
          <w:sz w:val="22"/>
          <w:szCs w:val="22"/>
        </w:rPr>
        <w:t xml:space="preserve">Flight abilities can be grouped into two broad categories, </w:t>
      </w:r>
      <w:r w:rsidRPr="00356681">
        <w:rPr>
          <w:b/>
          <w:iCs/>
          <w:color w:val="000000" w:themeColor="text1"/>
          <w:sz w:val="22"/>
          <w:szCs w:val="22"/>
        </w:rPr>
        <w:t>powered</w:t>
      </w:r>
      <w:r w:rsidRPr="00356681">
        <w:rPr>
          <w:iCs/>
          <w:color w:val="000000" w:themeColor="text1"/>
          <w:sz w:val="22"/>
          <w:szCs w:val="22"/>
        </w:rPr>
        <w:t xml:space="preserve"> and </w:t>
      </w:r>
      <w:r w:rsidRPr="00356681">
        <w:rPr>
          <w:b/>
          <w:iCs/>
          <w:color w:val="000000" w:themeColor="text1"/>
          <w:sz w:val="22"/>
          <w:szCs w:val="22"/>
        </w:rPr>
        <w:t>unpowered</w:t>
      </w:r>
      <w:r w:rsidRPr="00356681">
        <w:rPr>
          <w:iCs/>
          <w:color w:val="000000" w:themeColor="text1"/>
          <w:sz w:val="22"/>
          <w:szCs w:val="22"/>
        </w:rPr>
        <w:t xml:space="preserve">. In powered flight, thrust is generated by flapping of wings. In unpowered flight, air currents and thermals are used to glide and soar through the air without any additional power sources. </w:t>
      </w:r>
      <w:r w:rsidRPr="00356681">
        <w:rPr>
          <w:color w:val="000000" w:themeColor="text1"/>
          <w:sz w:val="22"/>
          <w:szCs w:val="22"/>
        </w:rPr>
        <w:t xml:space="preserve">Many flying animals, from birds to bats to butterflies, alternate between bouts of powered and unpowered flight. This flying style, where bouts of flapping are interspersed with gliding, is called </w:t>
      </w:r>
      <w:r w:rsidRPr="00356681">
        <w:rPr>
          <w:b/>
          <w:color w:val="000000" w:themeColor="text1"/>
          <w:sz w:val="22"/>
          <w:szCs w:val="22"/>
        </w:rPr>
        <w:t>intermittent flight</w:t>
      </w:r>
      <w:r w:rsidRPr="00356681">
        <w:rPr>
          <w:color w:val="000000" w:themeColor="text1"/>
          <w:sz w:val="22"/>
          <w:szCs w:val="22"/>
        </w:rPr>
        <w:t xml:space="preserve">. Intermittent flight strategies reduce energy consumption and can be beneficial for animals that migrate long distances. </w:t>
      </w:r>
    </w:p>
    <w:p w14:paraId="104E2784" w14:textId="77777777" w:rsidR="000805F3" w:rsidRPr="00356681" w:rsidRDefault="000805F3" w:rsidP="000805F3">
      <w:pPr>
        <w:rPr>
          <w:iCs/>
          <w:color w:val="000000" w:themeColor="text1"/>
          <w:sz w:val="22"/>
          <w:szCs w:val="22"/>
        </w:rPr>
      </w:pPr>
    </w:p>
    <w:p w14:paraId="214E9D84" w14:textId="77777777" w:rsidR="000805F3" w:rsidRDefault="000805F3" w:rsidP="000805F3">
      <w:pPr>
        <w:rPr>
          <w:color w:val="000000" w:themeColor="text1"/>
          <w:sz w:val="22"/>
          <w:szCs w:val="22"/>
        </w:rPr>
      </w:pPr>
      <w:r w:rsidRPr="00356681">
        <w:rPr>
          <w:iCs/>
          <w:color w:val="000000" w:themeColor="text1"/>
          <w:sz w:val="22"/>
          <w:szCs w:val="22"/>
        </w:rPr>
        <w:t xml:space="preserve">Flying animals have a diversity of body forms and aerial abilities. They can teach us a lot about form and function. In fact, scientists study animal flight to develop flying robots, airplanes, and rocket ships. </w:t>
      </w:r>
      <w:r w:rsidRPr="00356681">
        <w:rPr>
          <w:color w:val="000000" w:themeColor="text1"/>
          <w:sz w:val="22"/>
          <w:szCs w:val="22"/>
        </w:rPr>
        <w:t xml:space="preserve">In this lab, you will explore the </w:t>
      </w:r>
      <w:r>
        <w:rPr>
          <w:color w:val="000000" w:themeColor="text1"/>
          <w:sz w:val="22"/>
          <w:szCs w:val="22"/>
        </w:rPr>
        <w:t>relationship between form and function related to flight.</w:t>
      </w:r>
    </w:p>
    <w:p w14:paraId="5FFD8B05" w14:textId="77777777" w:rsidR="000805F3" w:rsidRPr="00356681" w:rsidRDefault="000805F3" w:rsidP="000805F3">
      <w:pPr>
        <w:rPr>
          <w:iCs/>
          <w:color w:val="000000" w:themeColor="text1"/>
          <w:sz w:val="22"/>
          <w:szCs w:val="22"/>
        </w:rPr>
      </w:pPr>
      <w:r w:rsidRPr="00356681">
        <w:rPr>
          <w:color w:val="000000" w:themeColor="text1"/>
          <w:sz w:val="22"/>
          <w:szCs w:val="22"/>
        </w:rPr>
        <w:t xml:space="preserve"> </w:t>
      </w:r>
    </w:p>
    <w:p w14:paraId="1CCB3641" w14:textId="77777777" w:rsidR="000805F3" w:rsidRPr="00356681" w:rsidRDefault="000805F3" w:rsidP="000805F3">
      <w:pPr>
        <w:rPr>
          <w:iCs/>
          <w:color w:val="000000" w:themeColor="text1"/>
          <w:sz w:val="22"/>
          <w:szCs w:val="22"/>
        </w:rPr>
      </w:pPr>
    </w:p>
    <w:p w14:paraId="3AED239F" w14:textId="77777777" w:rsidR="000805F3" w:rsidRPr="00356681" w:rsidRDefault="000805F3" w:rsidP="000805F3">
      <w:pPr>
        <w:rPr>
          <w:b/>
          <w:iCs/>
          <w:color w:val="000000" w:themeColor="text1"/>
          <w:sz w:val="22"/>
          <w:szCs w:val="22"/>
        </w:rPr>
      </w:pPr>
    </w:p>
    <w:p w14:paraId="367C5398" w14:textId="77777777" w:rsidR="000805F3" w:rsidRPr="006E05D8" w:rsidRDefault="000805F3" w:rsidP="000805F3">
      <w:pPr>
        <w:tabs>
          <w:tab w:val="left" w:pos="3690"/>
        </w:tabs>
        <w:rPr>
          <w:b/>
          <w:smallCaps/>
          <w:szCs w:val="22"/>
        </w:rPr>
      </w:pPr>
      <w:r w:rsidRPr="006E05D8">
        <w:rPr>
          <w:b/>
          <w:smallCaps/>
          <w:szCs w:val="22"/>
        </w:rPr>
        <w:t>Activity 1: Angle of Attack</w:t>
      </w:r>
    </w:p>
    <w:p w14:paraId="5A9FB6F9" w14:textId="77777777" w:rsidR="000805F3" w:rsidRPr="00356681" w:rsidRDefault="000805F3" w:rsidP="000805F3">
      <w:pPr>
        <w:rPr>
          <w:b/>
          <w:color w:val="000000" w:themeColor="text1"/>
          <w:sz w:val="22"/>
          <w:szCs w:val="22"/>
        </w:rPr>
      </w:pPr>
    </w:p>
    <w:p w14:paraId="3C3B569C" w14:textId="77777777" w:rsidR="000805F3" w:rsidRDefault="000805F3" w:rsidP="000805F3">
      <w:pPr>
        <w:rPr>
          <w:color w:val="000000" w:themeColor="text1"/>
          <w:sz w:val="22"/>
          <w:szCs w:val="22"/>
        </w:rPr>
      </w:pPr>
      <w:r w:rsidRPr="00356681">
        <w:rPr>
          <w:color w:val="000000" w:themeColor="text1"/>
          <w:sz w:val="22"/>
          <w:szCs w:val="22"/>
        </w:rPr>
        <w:t xml:space="preserve">The angle of the wing, or </w:t>
      </w:r>
      <w:r w:rsidRPr="00356681">
        <w:rPr>
          <w:b/>
          <w:color w:val="000000" w:themeColor="text1"/>
          <w:sz w:val="22"/>
          <w:szCs w:val="22"/>
        </w:rPr>
        <w:t>angle of attack,</w:t>
      </w:r>
      <w:r w:rsidRPr="00356681">
        <w:rPr>
          <w:color w:val="000000" w:themeColor="text1"/>
          <w:sz w:val="22"/>
          <w:szCs w:val="22"/>
        </w:rPr>
        <w:t xml:space="preserve"> is the angle between the chord line of a wing and the direction of flight (Figure 1) and can have an effect on the amount of lift created by a wing. As the angle of attack increases, more air is deflected downward by the lower surface of the wing, creating more lift. However, if the angle of attack is too great then the airstream above the wing begins to flow less smoothly and separates from the upper surface of the wing creating drag and reducing the amount of lift created. </w:t>
      </w:r>
      <w:r w:rsidRPr="00356681">
        <w:rPr>
          <w:rFonts w:eastAsia="Times New Roman"/>
          <w:color w:val="000000" w:themeColor="text1"/>
          <w:sz w:val="22"/>
          <w:szCs w:val="22"/>
        </w:rPr>
        <w:t>Have you ever held your hand out the window of a moving car, or in front of a strong fan? How does changing the angle of your hand affect the lift force that</w:t>
      </w:r>
      <w:r w:rsidRPr="00356681">
        <w:rPr>
          <w:b/>
          <w:iCs/>
          <w:noProof/>
          <w:color w:val="000000" w:themeColor="text1"/>
          <w:sz w:val="22"/>
          <w:szCs w:val="22"/>
        </w:rPr>
        <w:t xml:space="preserve"> </w:t>
      </w:r>
      <w:r w:rsidRPr="00356681">
        <w:rPr>
          <w:rFonts w:eastAsia="Times New Roman"/>
          <w:color w:val="000000" w:themeColor="text1"/>
          <w:sz w:val="22"/>
          <w:szCs w:val="22"/>
        </w:rPr>
        <w:t>you feel (pretend your hand is a wing)?</w:t>
      </w:r>
      <w:r w:rsidRPr="007338F2">
        <w:rPr>
          <w:color w:val="000000" w:themeColor="text1"/>
          <w:sz w:val="22"/>
          <w:szCs w:val="22"/>
        </w:rPr>
        <w:t xml:space="preserve"> </w:t>
      </w:r>
      <w:r w:rsidRPr="00356681">
        <w:rPr>
          <w:color w:val="000000" w:themeColor="text1"/>
          <w:sz w:val="22"/>
          <w:szCs w:val="22"/>
        </w:rPr>
        <w:t xml:space="preserve">In this activity, you will </w:t>
      </w:r>
      <w:r>
        <w:rPr>
          <w:color w:val="000000" w:themeColor="text1"/>
          <w:sz w:val="22"/>
          <w:szCs w:val="22"/>
        </w:rPr>
        <w:t>review the results of research on the relationship between angle of attack and lift.</w:t>
      </w:r>
    </w:p>
    <w:p w14:paraId="4B766494" w14:textId="77777777" w:rsidR="000805F3" w:rsidRPr="00356681" w:rsidRDefault="000805F3" w:rsidP="000805F3">
      <w:pPr>
        <w:shd w:val="clear" w:color="auto" w:fill="FFFFFF"/>
        <w:rPr>
          <w:rFonts w:eastAsia="Times New Roman"/>
          <w:color w:val="000000" w:themeColor="text1"/>
          <w:sz w:val="22"/>
          <w:szCs w:val="22"/>
        </w:rPr>
      </w:pPr>
    </w:p>
    <w:p w14:paraId="17FD6DAA" w14:textId="77777777" w:rsidR="000805F3" w:rsidRPr="00356681" w:rsidRDefault="000805F3" w:rsidP="000805F3">
      <w:pPr>
        <w:shd w:val="clear" w:color="auto" w:fill="FFFFFF"/>
        <w:rPr>
          <w:rFonts w:eastAsia="Times New Roman"/>
          <w:color w:val="333333"/>
          <w:sz w:val="22"/>
          <w:szCs w:val="22"/>
        </w:rPr>
      </w:pPr>
      <w:r w:rsidRPr="00356681">
        <w:rPr>
          <w:b/>
          <w:iCs/>
          <w:noProof/>
          <w:color w:val="000000" w:themeColor="text1"/>
          <w:sz w:val="22"/>
          <w:szCs w:val="22"/>
        </w:rPr>
        <mc:AlternateContent>
          <mc:Choice Requires="wpg">
            <w:drawing>
              <wp:anchor distT="0" distB="0" distL="114300" distR="114300" simplePos="0" relativeHeight="251659264" behindDoc="0" locked="0" layoutInCell="1" allowOverlap="1" wp14:anchorId="6F74A5C6" wp14:editId="6908A0E0">
                <wp:simplePos x="0" y="0"/>
                <wp:positionH relativeFrom="margin">
                  <wp:posOffset>0</wp:posOffset>
                </wp:positionH>
                <wp:positionV relativeFrom="paragraph">
                  <wp:posOffset>223907</wp:posOffset>
                </wp:positionV>
                <wp:extent cx="5943600" cy="1163320"/>
                <wp:effectExtent l="0" t="0" r="0" b="5080"/>
                <wp:wrapTight wrapText="bothSides">
                  <wp:wrapPolygon edited="0">
                    <wp:start x="0" y="0"/>
                    <wp:lineTo x="0" y="21459"/>
                    <wp:lineTo x="21554" y="21459"/>
                    <wp:lineTo x="21554" y="0"/>
                    <wp:lineTo x="0" y="0"/>
                  </wp:wrapPolygon>
                </wp:wrapTight>
                <wp:docPr id="43" name="Group 43"/>
                <wp:cNvGraphicFramePr/>
                <a:graphic xmlns:a="http://schemas.openxmlformats.org/drawingml/2006/main">
                  <a:graphicData uri="http://schemas.microsoft.com/office/word/2010/wordprocessingGroup">
                    <wpg:wgp>
                      <wpg:cNvGrpSpPr/>
                      <wpg:grpSpPr>
                        <a:xfrm>
                          <a:off x="0" y="0"/>
                          <a:ext cx="5943600" cy="1163320"/>
                          <a:chOff x="0" y="304800"/>
                          <a:chExt cx="5943600" cy="1163782"/>
                        </a:xfrm>
                      </wpg:grpSpPr>
                      <pic:pic xmlns:pic="http://schemas.openxmlformats.org/drawingml/2006/picture">
                        <pic:nvPicPr>
                          <pic:cNvPr id="44" name="Picture 44"/>
                          <pic:cNvPicPr>
                            <a:picLocks noChangeAspect="1"/>
                          </pic:cNvPicPr>
                        </pic:nvPicPr>
                        <pic:blipFill rotWithShape="1">
                          <a:blip r:embed="rId10">
                            <a:extLst>
                              <a:ext uri="{28A0092B-C50C-407E-A947-70E740481C1C}">
                                <a14:useLocalDpi xmlns:a14="http://schemas.microsoft.com/office/drawing/2010/main" val="0"/>
                              </a:ext>
                            </a:extLst>
                          </a:blip>
                          <a:srcRect t="16678" b="19641"/>
                          <a:stretch/>
                        </pic:blipFill>
                        <pic:spPr>
                          <a:xfrm>
                            <a:off x="0" y="304800"/>
                            <a:ext cx="5943600" cy="1163782"/>
                          </a:xfrm>
                          <a:prstGeom prst="rect">
                            <a:avLst/>
                          </a:prstGeom>
                        </pic:spPr>
                      </pic:pic>
                      <wps:wsp>
                        <wps:cNvPr id="45" name="Text Box 2"/>
                        <wps:cNvSpPr txBox="1">
                          <a:spLocks noChangeArrowheads="1"/>
                        </wps:cNvSpPr>
                        <wps:spPr bwMode="auto">
                          <a:xfrm rot="294364">
                            <a:off x="2615979" y="667902"/>
                            <a:ext cx="2360929" cy="349388"/>
                          </a:xfrm>
                          <a:prstGeom prst="rect">
                            <a:avLst/>
                          </a:prstGeom>
                          <a:noFill/>
                          <a:ln w="9525">
                            <a:noFill/>
                            <a:miter lim="800000"/>
                            <a:headEnd/>
                            <a:tailEnd/>
                          </a:ln>
                        </wps:spPr>
                        <wps:txbx>
                          <w:txbxContent>
                            <w:p w14:paraId="5A550FD4" w14:textId="77777777" w:rsidR="000805F3" w:rsidRPr="00BA13D5" w:rsidRDefault="000805F3" w:rsidP="000805F3">
                              <w:pPr>
                                <w:rPr>
                                  <w:b/>
                                  <w:sz w:val="32"/>
                                </w:rPr>
                              </w:pPr>
                              <w:r w:rsidRPr="00BA13D5">
                                <w:rPr>
                                  <w:b/>
                                  <w:sz w:val="32"/>
                                </w:rPr>
                                <w:t>Chord line</w:t>
                              </w:r>
                            </w:p>
                          </w:txbxContent>
                        </wps:txbx>
                        <wps:bodyPr rot="0" vert="horz" wrap="square" lIns="91440" tIns="45720" rIns="91440" bIns="45720" anchor="t" anchorCtr="0">
                          <a:spAutoFit/>
                        </wps:bodyPr>
                      </wps:wsp>
                      <wps:wsp>
                        <wps:cNvPr id="46" name="Text Box 2"/>
                        <wps:cNvSpPr txBox="1">
                          <a:spLocks noChangeArrowheads="1"/>
                        </wps:cNvSpPr>
                        <wps:spPr bwMode="auto">
                          <a:xfrm>
                            <a:off x="389614" y="397561"/>
                            <a:ext cx="1581784" cy="349388"/>
                          </a:xfrm>
                          <a:prstGeom prst="rect">
                            <a:avLst/>
                          </a:prstGeom>
                          <a:solidFill>
                            <a:srgbClr val="FFFFFF"/>
                          </a:solidFill>
                          <a:ln w="9525">
                            <a:noFill/>
                            <a:miter lim="800000"/>
                            <a:headEnd/>
                            <a:tailEnd/>
                          </a:ln>
                        </wps:spPr>
                        <wps:txbx>
                          <w:txbxContent>
                            <w:p w14:paraId="03EC4DA6" w14:textId="77777777" w:rsidR="000805F3" w:rsidRPr="00BA13D5" w:rsidRDefault="000805F3" w:rsidP="000805F3">
                              <w:pPr>
                                <w:rPr>
                                  <w:b/>
                                  <w:sz w:val="32"/>
                                </w:rPr>
                              </w:pPr>
                              <w:r>
                                <w:rPr>
                                  <w:b/>
                                  <w:sz w:val="32"/>
                                </w:rPr>
                                <w:t>Angle of attack</w:t>
                              </w:r>
                            </w:p>
                          </w:txbxContent>
                        </wps:txbx>
                        <wps:bodyPr rot="0" vert="horz" wrap="square" lIns="91440" tIns="45720" rIns="91440" bIns="45720" anchor="t" anchorCtr="0">
                          <a:spAutoFit/>
                        </wps:bodyPr>
                      </wps:wsp>
                      <wps:wsp>
                        <wps:cNvPr id="47" name="Text Box 2"/>
                        <wps:cNvSpPr txBox="1">
                          <a:spLocks noChangeArrowheads="1"/>
                        </wps:cNvSpPr>
                        <wps:spPr bwMode="auto">
                          <a:xfrm>
                            <a:off x="373711" y="1113170"/>
                            <a:ext cx="1581784" cy="349388"/>
                          </a:xfrm>
                          <a:prstGeom prst="rect">
                            <a:avLst/>
                          </a:prstGeom>
                          <a:solidFill>
                            <a:srgbClr val="FFFFFF"/>
                          </a:solidFill>
                          <a:ln w="9525">
                            <a:noFill/>
                            <a:miter lim="800000"/>
                            <a:headEnd/>
                            <a:tailEnd/>
                          </a:ln>
                        </wps:spPr>
                        <wps:txbx>
                          <w:txbxContent>
                            <w:p w14:paraId="0718F0F0" w14:textId="77777777" w:rsidR="000805F3" w:rsidRPr="00BA13D5" w:rsidRDefault="000805F3" w:rsidP="000805F3">
                              <w:pPr>
                                <w:rPr>
                                  <w:b/>
                                  <w:sz w:val="32"/>
                                </w:rPr>
                              </w:pPr>
                              <w:r>
                                <w:rPr>
                                  <w:b/>
                                  <w:sz w:val="32"/>
                                </w:rPr>
                                <w:t>Flow direction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F74A5C6" id="Group 43" o:spid="_x0000_s1026" style="position:absolute;margin-left:0;margin-top:17.65pt;width:468pt;height:91.6pt;z-index:251659264;mso-position-horizontal-relative:margin;mso-width-relative:margin;mso-height-relative:margin" coordorigin=",3048" coordsize="59436,116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top:3048;width:59436;height:116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">
                  <v:imagedata r:id="rId11" o:title="" croptop="10930f" cropbottom="12872f"/>
                </v:shape>
                <v:shapetype id="_x0000_t202" coordsize="21600,21600" o:spt="202" path="m,l,21600r21600,l21600,xe">
                  <v:stroke joinstyle="miter"/>
                  <v:path gradientshapeok="t" o:connecttype="rect"/>
                </v:shapetype>
                <v:shape id="Text Box 2" o:spid="_x0000_s1028" type="#_x0000_t202" style="position:absolute;left:26159;top:6679;width:23610;height:3493;rotation:321524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" filled="f" stroked="f">
                  <v:textbox style="mso-fit-shape-to-text:t">
                    <w:txbxContent>
                      <w:p w14:paraId="5A550FD4" w14:textId="77777777" w:rsidR="000805F3" w:rsidRPr="00BA13D5" w:rsidRDefault="000805F3" w:rsidP="000805F3">
                        <w:pPr>
                          <w:rPr>
                            <w:b/>
                            <w:sz w:val="32"/>
                          </w:rPr>
                        </w:pPr>
                        <w:r w:rsidRPr="00BA13D5">
                          <w:rPr>
                            <w:b/>
                            <w:sz w:val="32"/>
                          </w:rPr>
                          <w:t>Chord line</w:t>
                        </w:r>
                      </w:p>
                    </w:txbxContent>
                  </v:textbox>
                </v:shape>
                <v:shape id="Text Box 2" o:spid="_x0000_s1029" type="#_x0000_t202" style="position:absolute;left:3896;top:3975;width:15817;height:34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" stroked="f">
                  <v:textbox style="mso-fit-shape-to-text:t">
                    <w:txbxContent>
                      <w:p w14:paraId="03EC4DA6" w14:textId="77777777" w:rsidR="000805F3" w:rsidRPr="00BA13D5" w:rsidRDefault="000805F3" w:rsidP="000805F3">
                        <w:pPr>
                          <w:rPr>
                            <w:b/>
                            <w:sz w:val="32"/>
                          </w:rPr>
                        </w:pPr>
                        <w:r>
                          <w:rPr>
                            <w:b/>
                            <w:sz w:val="32"/>
                          </w:rPr>
                          <w:t>Angle of attack</w:t>
                        </w:r>
                      </w:p>
                    </w:txbxContent>
                  </v:textbox>
                </v:shape>
                <v:shape id="Text Box 2" o:spid="_x0000_s1030" type="#_x0000_t202" style="position:absolute;left:3737;top:11131;width:15817;height:34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" stroked="f">
                  <v:textbox style="mso-fit-shape-to-text:t">
                    <w:txbxContent>
                      <w:p w14:paraId="0718F0F0" w14:textId="77777777" w:rsidR="000805F3" w:rsidRPr="00BA13D5" w:rsidRDefault="000805F3" w:rsidP="000805F3">
                        <w:pPr>
                          <w:rPr>
                            <w:b/>
                            <w:sz w:val="32"/>
                          </w:rPr>
                        </w:pPr>
                        <w:r>
                          <w:rPr>
                            <w:b/>
                            <w:sz w:val="32"/>
                          </w:rPr>
                          <w:t>Flow direction</w:t>
                        </w:r>
                      </w:p>
                    </w:txbxContent>
                  </v:textbox>
                </v:shape>
                <w10:wrap type="tight" anchorx="margin"/>
              </v:group>
            </w:pict>
          </mc:Fallback>
        </mc:AlternateContent>
      </w:r>
    </w:p>
    <w:p w14:paraId="7064DBCF" w14:textId="77777777" w:rsidR="000805F3" w:rsidRPr="00356681" w:rsidRDefault="000805F3" w:rsidP="000805F3">
      <w:pPr>
        <w:jc w:val="center"/>
        <w:rPr>
          <w:color w:val="000000" w:themeColor="text1"/>
          <w:sz w:val="22"/>
          <w:szCs w:val="22"/>
        </w:rPr>
      </w:pPr>
      <w:r w:rsidRPr="00356681">
        <w:rPr>
          <w:color w:val="000000" w:themeColor="text1"/>
          <w:sz w:val="22"/>
          <w:szCs w:val="22"/>
        </w:rPr>
        <w:t>Figure 1. Wing angle of attack.</w:t>
      </w:r>
    </w:p>
    <w:p w14:paraId="68519839" w14:textId="77777777" w:rsidR="000805F3" w:rsidRPr="00356681" w:rsidRDefault="000805F3" w:rsidP="000805F3">
      <w:pPr>
        <w:rPr>
          <w:color w:val="000000" w:themeColor="text1"/>
          <w:sz w:val="22"/>
          <w:szCs w:val="22"/>
        </w:rPr>
      </w:pPr>
    </w:p>
    <w:p w14:paraId="1D499EA6" w14:textId="77777777" w:rsidR="000805F3" w:rsidRDefault="000805F3" w:rsidP="000805F3">
      <w:pPr>
        <w:rPr>
          <w:b/>
          <w:bCs/>
          <w:color w:val="000000" w:themeColor="text1"/>
          <w:sz w:val="22"/>
          <w:szCs w:val="22"/>
        </w:rPr>
      </w:pPr>
    </w:p>
    <w:p w14:paraId="2C57F4E9" w14:textId="77777777" w:rsidR="000805F3" w:rsidRPr="00F71E0D" w:rsidRDefault="000805F3" w:rsidP="000805F3">
      <w:pPr>
        <w:ind w:left="1080" w:hanging="1080"/>
        <w:rPr>
          <w:color w:val="000000" w:themeColor="text1"/>
          <w:sz w:val="22"/>
          <w:szCs w:val="22"/>
        </w:rPr>
      </w:pPr>
      <w:r w:rsidRPr="00F71E0D">
        <w:rPr>
          <w:b/>
          <w:bCs/>
          <w:color w:val="000000" w:themeColor="text1"/>
          <w:sz w:val="22"/>
          <w:szCs w:val="22"/>
        </w:rPr>
        <w:t>Citation</w:t>
      </w:r>
      <w:r>
        <w:rPr>
          <w:color w:val="000000" w:themeColor="text1"/>
          <w:sz w:val="22"/>
          <w:szCs w:val="22"/>
        </w:rPr>
        <w:t>: O</w:t>
      </w:r>
      <w:r w:rsidRPr="00F71E0D">
        <w:rPr>
          <w:color w:val="000000" w:themeColor="text1"/>
          <w:sz w:val="22"/>
          <w:szCs w:val="22"/>
        </w:rPr>
        <w:t xml:space="preserve">rtega </w:t>
      </w:r>
      <w:proofErr w:type="spellStart"/>
      <w:r w:rsidRPr="00F71E0D">
        <w:rPr>
          <w:color w:val="000000" w:themeColor="text1"/>
          <w:sz w:val="22"/>
          <w:szCs w:val="22"/>
        </w:rPr>
        <w:t>Ancel</w:t>
      </w:r>
      <w:proofErr w:type="spellEnd"/>
      <w:r w:rsidRPr="00F71E0D">
        <w:rPr>
          <w:color w:val="000000" w:themeColor="text1"/>
          <w:sz w:val="22"/>
          <w:szCs w:val="22"/>
        </w:rPr>
        <w:t xml:space="preserve"> A, Eastwood R, Vogt D, </w:t>
      </w:r>
      <w:proofErr w:type="spellStart"/>
      <w:r w:rsidRPr="00F71E0D">
        <w:rPr>
          <w:color w:val="000000" w:themeColor="text1"/>
          <w:sz w:val="22"/>
          <w:szCs w:val="22"/>
        </w:rPr>
        <w:t>Ithier</w:t>
      </w:r>
      <w:proofErr w:type="spellEnd"/>
      <w:r w:rsidRPr="00F71E0D">
        <w:rPr>
          <w:color w:val="000000" w:themeColor="text1"/>
          <w:sz w:val="22"/>
          <w:szCs w:val="22"/>
        </w:rPr>
        <w:t xml:space="preserve"> C, Smith M, Wood R, </w:t>
      </w:r>
      <w:proofErr w:type="spellStart"/>
      <w:r w:rsidRPr="00F71E0D">
        <w:rPr>
          <w:color w:val="000000" w:themeColor="text1"/>
          <w:sz w:val="22"/>
          <w:szCs w:val="22"/>
        </w:rPr>
        <w:t>Kova</w:t>
      </w:r>
      <w:r>
        <w:rPr>
          <w:color w:val="000000" w:themeColor="text1"/>
          <w:sz w:val="22"/>
          <w:szCs w:val="22"/>
        </w:rPr>
        <w:t>ç</w:t>
      </w:r>
      <w:proofErr w:type="spellEnd"/>
      <w:r w:rsidRPr="00F71E0D">
        <w:rPr>
          <w:color w:val="000000" w:themeColor="text1"/>
          <w:sz w:val="22"/>
          <w:szCs w:val="22"/>
        </w:rPr>
        <w:t xml:space="preserve"> M. 2017</w:t>
      </w:r>
      <w:r>
        <w:rPr>
          <w:color w:val="000000" w:themeColor="text1"/>
          <w:sz w:val="22"/>
          <w:szCs w:val="22"/>
        </w:rPr>
        <w:t>.</w:t>
      </w:r>
      <w:r w:rsidRPr="00F71E0D">
        <w:rPr>
          <w:color w:val="000000" w:themeColor="text1"/>
          <w:sz w:val="22"/>
          <w:szCs w:val="22"/>
        </w:rPr>
        <w:t xml:space="preserve"> Aerodynamic evaluation of wing shape and wing orientation in four butterfly species using numerical simulations and a low-speed wind tunnel, and its implications for the design of flying micro-robots. Interface Focus 7: 20160087. </w:t>
      </w:r>
      <w:hyperlink r:id="rId12" w:history="1">
        <w:r w:rsidRPr="00F71E0D">
          <w:rPr>
            <w:rStyle w:val="Hyperlink"/>
            <w:sz w:val="22"/>
            <w:szCs w:val="22"/>
          </w:rPr>
          <w:t>http://dx.doi.org/10.1098/rsfs.2016.0087</w:t>
        </w:r>
      </w:hyperlink>
      <w:r>
        <w:rPr>
          <w:color w:val="000000" w:themeColor="text1"/>
          <w:sz w:val="22"/>
          <w:szCs w:val="22"/>
        </w:rPr>
        <w:t xml:space="preserve"> </w:t>
      </w:r>
      <w:r w:rsidRPr="00F71E0D">
        <w:rPr>
          <w:color w:val="000000" w:themeColor="text1"/>
          <w:sz w:val="22"/>
          <w:szCs w:val="22"/>
        </w:rPr>
        <w:t xml:space="preserve"> </w:t>
      </w:r>
    </w:p>
    <w:p w14:paraId="5EA77003" w14:textId="4521AF18" w:rsidR="000805F3" w:rsidRDefault="000805F3" w:rsidP="000805F3">
      <w:pPr>
        <w:rPr>
          <w:b/>
          <w:color w:val="000000" w:themeColor="text1"/>
          <w:sz w:val="22"/>
          <w:szCs w:val="22"/>
        </w:rPr>
      </w:pPr>
    </w:p>
    <w:p w14:paraId="38471525" w14:textId="77777777" w:rsidR="00730A59" w:rsidRDefault="00730A59" w:rsidP="000805F3">
      <w:pPr>
        <w:rPr>
          <w:b/>
          <w:color w:val="000000" w:themeColor="text1"/>
          <w:sz w:val="22"/>
          <w:szCs w:val="22"/>
        </w:rPr>
      </w:pPr>
    </w:p>
    <w:p w14:paraId="5880FF53" w14:textId="77777777" w:rsidR="000805F3" w:rsidRDefault="000805F3" w:rsidP="000805F3">
      <w:pPr>
        <w:ind w:left="990" w:hanging="990"/>
        <w:rPr>
          <w:sz w:val="22"/>
          <w:szCs w:val="22"/>
        </w:rPr>
      </w:pPr>
      <w:r w:rsidRPr="00C23C2D">
        <w:rPr>
          <w:b/>
          <w:bCs/>
          <w:sz w:val="22"/>
          <w:szCs w:val="22"/>
        </w:rPr>
        <w:t>Methods</w:t>
      </w:r>
      <w:r>
        <w:rPr>
          <w:sz w:val="22"/>
          <w:szCs w:val="22"/>
        </w:rPr>
        <w:t xml:space="preserve">: </w:t>
      </w:r>
    </w:p>
    <w:p w14:paraId="67D003FE" w14:textId="77777777" w:rsidR="000805F3" w:rsidRPr="00EA136E" w:rsidRDefault="000805F3" w:rsidP="000805F3">
      <w:pPr>
        <w:ind w:left="360"/>
        <w:rPr>
          <w:sz w:val="22"/>
          <w:szCs w:val="22"/>
        </w:rPr>
      </w:pPr>
      <w:r w:rsidRPr="00EA136E">
        <w:rPr>
          <w:sz w:val="22"/>
          <w:szCs w:val="22"/>
        </w:rPr>
        <w:t xml:space="preserve">Researchers tested models of wings from four butterfly species at nine different positions. We will be focusing on the results for </w:t>
      </w:r>
      <w:proofErr w:type="spellStart"/>
      <w:r>
        <w:rPr>
          <w:sz w:val="22"/>
          <w:szCs w:val="22"/>
        </w:rPr>
        <w:t>onlu</w:t>
      </w:r>
      <w:proofErr w:type="spellEnd"/>
      <w:r>
        <w:rPr>
          <w:sz w:val="22"/>
          <w:szCs w:val="22"/>
        </w:rPr>
        <w:t xml:space="preserve"> </w:t>
      </w:r>
      <w:r w:rsidRPr="00EA136E">
        <w:rPr>
          <w:sz w:val="22"/>
          <w:szCs w:val="22"/>
        </w:rPr>
        <w:t>the “fully open” position, as shown below.</w:t>
      </w:r>
    </w:p>
    <w:p w14:paraId="3236163E" w14:textId="77777777" w:rsidR="000805F3" w:rsidRDefault="000805F3" w:rsidP="000805F3">
      <w:pPr>
        <w:rPr>
          <w:sz w:val="22"/>
          <w:szCs w:val="22"/>
        </w:rPr>
      </w:pPr>
    </w:p>
    <w:tbl>
      <w:tblPr>
        <w:tblStyle w:val="TableGrid"/>
        <w:tblW w:w="0" w:type="auto"/>
        <w:tblLook w:val="04A0" w:firstRow="1" w:lastRow="0" w:firstColumn="1" w:lastColumn="0" w:noHBand="0" w:noVBand="1"/>
      </w:tblPr>
      <w:tblGrid>
        <w:gridCol w:w="1975"/>
        <w:gridCol w:w="2160"/>
        <w:gridCol w:w="2877"/>
        <w:gridCol w:w="2338"/>
      </w:tblGrid>
      <w:tr w:rsidR="000805F3" w14:paraId="51ABCB46" w14:textId="77777777" w:rsidTr="00EF2A55">
        <w:trPr>
          <w:trHeight w:val="647"/>
        </w:trPr>
        <w:tc>
          <w:tcPr>
            <w:tcW w:w="1975" w:type="dxa"/>
          </w:tcPr>
          <w:p w14:paraId="600022BC" w14:textId="77777777" w:rsidR="000805F3" w:rsidRDefault="000805F3" w:rsidP="00EF2A55">
            <w:pPr>
              <w:jc w:val="center"/>
              <w:rPr>
                <w:rFonts w:ascii="Calibri" w:hAnsi="Calibri" w:cs="Calibri"/>
              </w:rPr>
            </w:pPr>
            <w:r>
              <w:rPr>
                <w:rFonts w:ascii="Calibri" w:hAnsi="Calibri" w:cs="Calibri"/>
              </w:rPr>
              <w:t>Monarch</w:t>
            </w:r>
          </w:p>
          <w:p w14:paraId="00417AD1" w14:textId="77777777" w:rsidR="000805F3" w:rsidRDefault="000805F3" w:rsidP="00EF2A55">
            <w:pPr>
              <w:jc w:val="center"/>
              <w:rPr>
                <w:rFonts w:ascii="Calibri" w:hAnsi="Calibri" w:cs="Calibri"/>
                <w:i/>
                <w:iCs/>
              </w:rPr>
            </w:pPr>
            <w:r w:rsidRPr="00C23C2D">
              <w:rPr>
                <w:rFonts w:ascii="Calibri" w:hAnsi="Calibri" w:cs="Calibri"/>
                <w:i/>
                <w:iCs/>
              </w:rPr>
              <w:t xml:space="preserve">Danaus </w:t>
            </w:r>
            <w:proofErr w:type="spellStart"/>
            <w:r w:rsidRPr="00C23C2D">
              <w:rPr>
                <w:rFonts w:ascii="Calibri" w:hAnsi="Calibri" w:cs="Calibri"/>
                <w:i/>
                <w:iCs/>
              </w:rPr>
              <w:t>plexippus</w:t>
            </w:r>
            <w:proofErr w:type="spellEnd"/>
          </w:p>
          <w:p w14:paraId="6B114258" w14:textId="77777777" w:rsidR="000805F3" w:rsidRDefault="000805F3" w:rsidP="00EF2A55">
            <w:pPr>
              <w:jc w:val="center"/>
              <w:rPr>
                <w:rFonts w:ascii="Calibri" w:hAnsi="Calibri" w:cs="Calibri"/>
                <w:i/>
                <w:iCs/>
              </w:rPr>
            </w:pPr>
          </w:p>
          <w:p w14:paraId="102B206F" w14:textId="77777777" w:rsidR="000805F3" w:rsidRDefault="000805F3" w:rsidP="00EF2A55">
            <w:pPr>
              <w:jc w:val="center"/>
              <w:rPr>
                <w:rFonts w:ascii="Calibri" w:hAnsi="Calibri" w:cs="Calibri"/>
                <w:i/>
                <w:iCs/>
              </w:rPr>
            </w:pPr>
            <w:r>
              <w:rPr>
                <w:i/>
                <w:iCs/>
                <w:noProof/>
              </w:rPr>
              <w:drawing>
                <wp:inline distT="0" distB="0" distL="0" distR="0" wp14:anchorId="0B10ACA3" wp14:editId="19BB94FA">
                  <wp:extent cx="673100" cy="1308100"/>
                  <wp:effectExtent l="0" t="0" r="0" b="0"/>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3-22 at 7.15.58 PM.png"/>
                          <pic:cNvPicPr/>
                        </pic:nvPicPr>
                        <pic:blipFill>
                          <a:blip r:embed="rId13">
                            <a:extLst>
                              <a:ext uri="{28A0092B-C50C-407E-A947-70E740481C1C}">
                                <a14:useLocalDpi xmlns:a14="http://schemas.microsoft.com/office/drawing/2010/main" val="0"/>
                              </a:ext>
                            </a:extLst>
                          </a:blip>
                          <a:stretch>
                            <a:fillRect/>
                          </a:stretch>
                        </pic:blipFill>
                        <pic:spPr>
                          <a:xfrm>
                            <a:off x="0" y="0"/>
                            <a:ext cx="673100" cy="1308100"/>
                          </a:xfrm>
                          <a:prstGeom prst="rect">
                            <a:avLst/>
                          </a:prstGeom>
                        </pic:spPr>
                      </pic:pic>
                    </a:graphicData>
                  </a:graphic>
                </wp:inline>
              </w:drawing>
            </w:r>
          </w:p>
          <w:p w14:paraId="61880AEE" w14:textId="77777777" w:rsidR="000805F3" w:rsidRPr="00C23C2D" w:rsidRDefault="000805F3" w:rsidP="00EF2A55">
            <w:pPr>
              <w:jc w:val="center"/>
              <w:rPr>
                <w:rFonts w:ascii="Calibri" w:hAnsi="Calibri" w:cs="Calibri"/>
                <w:i/>
                <w:iCs/>
              </w:rPr>
            </w:pPr>
          </w:p>
        </w:tc>
        <w:tc>
          <w:tcPr>
            <w:tcW w:w="2160" w:type="dxa"/>
          </w:tcPr>
          <w:p w14:paraId="3B1826AD" w14:textId="77777777" w:rsidR="000805F3" w:rsidRDefault="000805F3" w:rsidP="00EF2A55">
            <w:pPr>
              <w:jc w:val="center"/>
              <w:rPr>
                <w:rFonts w:ascii="Calibri" w:hAnsi="Calibri" w:cs="Calibri"/>
              </w:rPr>
            </w:pPr>
            <w:proofErr w:type="spellStart"/>
            <w:r>
              <w:rPr>
                <w:rFonts w:ascii="Calibri" w:hAnsi="Calibri" w:cs="Calibri"/>
              </w:rPr>
              <w:t>Glasswing</w:t>
            </w:r>
            <w:proofErr w:type="spellEnd"/>
          </w:p>
          <w:p w14:paraId="28908900" w14:textId="77777777" w:rsidR="000805F3" w:rsidRDefault="000805F3" w:rsidP="00EF2A55">
            <w:pPr>
              <w:jc w:val="center"/>
              <w:rPr>
                <w:rFonts w:ascii="Calibri" w:hAnsi="Calibri" w:cs="Calibri"/>
                <w:i/>
                <w:iCs/>
              </w:rPr>
            </w:pPr>
            <w:r w:rsidRPr="00C23C2D">
              <w:rPr>
                <w:rFonts w:ascii="Calibri" w:hAnsi="Calibri" w:cs="Calibri"/>
                <w:i/>
                <w:iCs/>
              </w:rPr>
              <w:t xml:space="preserve">Acraea </w:t>
            </w:r>
            <w:proofErr w:type="spellStart"/>
            <w:r w:rsidRPr="00C23C2D">
              <w:rPr>
                <w:rFonts w:ascii="Calibri" w:hAnsi="Calibri" w:cs="Calibri"/>
                <w:i/>
                <w:iCs/>
              </w:rPr>
              <w:t>andromacha</w:t>
            </w:r>
            <w:proofErr w:type="spellEnd"/>
          </w:p>
          <w:p w14:paraId="4BE489C9" w14:textId="77777777" w:rsidR="000805F3" w:rsidRDefault="000805F3" w:rsidP="00EF2A55">
            <w:pPr>
              <w:jc w:val="center"/>
              <w:rPr>
                <w:rFonts w:ascii="Calibri" w:hAnsi="Calibri" w:cs="Calibri"/>
                <w:i/>
                <w:iCs/>
              </w:rPr>
            </w:pPr>
          </w:p>
          <w:p w14:paraId="1986B41F" w14:textId="77777777" w:rsidR="000805F3" w:rsidRPr="00C23C2D" w:rsidRDefault="000805F3" w:rsidP="00EF2A55">
            <w:pPr>
              <w:jc w:val="center"/>
              <w:rPr>
                <w:rFonts w:ascii="Calibri" w:hAnsi="Calibri" w:cs="Calibri"/>
                <w:i/>
                <w:iCs/>
              </w:rPr>
            </w:pPr>
            <w:r>
              <w:rPr>
                <w:i/>
                <w:iCs/>
                <w:noProof/>
              </w:rPr>
              <w:drawing>
                <wp:inline distT="0" distB="0" distL="0" distR="0" wp14:anchorId="4C4EF14B" wp14:editId="0B8BA61D">
                  <wp:extent cx="482600" cy="1231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3-22 at 7.16.11 PM.png"/>
                          <pic:cNvPicPr/>
                        </pic:nvPicPr>
                        <pic:blipFill>
                          <a:blip r:embed="rId14">
                            <a:extLst>
                              <a:ext uri="{28A0092B-C50C-407E-A947-70E740481C1C}">
                                <a14:useLocalDpi xmlns:a14="http://schemas.microsoft.com/office/drawing/2010/main" val="0"/>
                              </a:ext>
                            </a:extLst>
                          </a:blip>
                          <a:stretch>
                            <a:fillRect/>
                          </a:stretch>
                        </pic:blipFill>
                        <pic:spPr>
                          <a:xfrm>
                            <a:off x="0" y="0"/>
                            <a:ext cx="482600" cy="1231900"/>
                          </a:xfrm>
                          <a:prstGeom prst="rect">
                            <a:avLst/>
                          </a:prstGeom>
                        </pic:spPr>
                      </pic:pic>
                    </a:graphicData>
                  </a:graphic>
                </wp:inline>
              </w:drawing>
            </w:r>
          </w:p>
        </w:tc>
        <w:tc>
          <w:tcPr>
            <w:tcW w:w="2877" w:type="dxa"/>
          </w:tcPr>
          <w:p w14:paraId="5FB8C368" w14:textId="77777777" w:rsidR="000805F3" w:rsidRDefault="000805F3" w:rsidP="00EF2A55">
            <w:pPr>
              <w:jc w:val="center"/>
              <w:rPr>
                <w:rFonts w:ascii="Calibri" w:hAnsi="Calibri" w:cs="Calibri"/>
              </w:rPr>
            </w:pPr>
            <w:r>
              <w:rPr>
                <w:rFonts w:ascii="Calibri" w:hAnsi="Calibri" w:cs="Calibri"/>
              </w:rPr>
              <w:t>Four-barred Swordtail</w:t>
            </w:r>
          </w:p>
          <w:p w14:paraId="4E2D44D2" w14:textId="77777777" w:rsidR="000805F3" w:rsidRDefault="000805F3" w:rsidP="00EF2A55">
            <w:pPr>
              <w:jc w:val="center"/>
              <w:rPr>
                <w:rFonts w:ascii="Calibri" w:hAnsi="Calibri" w:cs="Calibri"/>
                <w:i/>
                <w:iCs/>
              </w:rPr>
            </w:pPr>
            <w:proofErr w:type="spellStart"/>
            <w:r w:rsidRPr="00C23C2D">
              <w:rPr>
                <w:rFonts w:ascii="Calibri" w:hAnsi="Calibri" w:cs="Calibri"/>
                <w:i/>
                <w:iCs/>
              </w:rPr>
              <w:t>Protographium</w:t>
            </w:r>
            <w:proofErr w:type="spellEnd"/>
            <w:r w:rsidRPr="00C23C2D">
              <w:rPr>
                <w:rFonts w:ascii="Calibri" w:hAnsi="Calibri" w:cs="Calibri"/>
                <w:i/>
                <w:iCs/>
              </w:rPr>
              <w:t xml:space="preserve"> </w:t>
            </w:r>
            <w:proofErr w:type="spellStart"/>
            <w:r w:rsidRPr="00C23C2D">
              <w:rPr>
                <w:rFonts w:ascii="Calibri" w:hAnsi="Calibri" w:cs="Calibri"/>
                <w:i/>
                <w:iCs/>
              </w:rPr>
              <w:t>leosthenes</w:t>
            </w:r>
            <w:proofErr w:type="spellEnd"/>
          </w:p>
          <w:p w14:paraId="39B6168A" w14:textId="77777777" w:rsidR="000805F3" w:rsidRDefault="000805F3" w:rsidP="00EF2A55">
            <w:pPr>
              <w:jc w:val="center"/>
              <w:rPr>
                <w:rFonts w:ascii="Calibri" w:hAnsi="Calibri" w:cs="Calibri"/>
                <w:i/>
                <w:iCs/>
              </w:rPr>
            </w:pPr>
          </w:p>
          <w:p w14:paraId="198B7557" w14:textId="77777777" w:rsidR="000805F3" w:rsidRDefault="000805F3" w:rsidP="00EF2A55">
            <w:pPr>
              <w:jc w:val="center"/>
              <w:rPr>
                <w:rFonts w:ascii="Calibri" w:hAnsi="Calibri" w:cs="Calibri"/>
                <w:i/>
                <w:iCs/>
              </w:rPr>
            </w:pPr>
            <w:r>
              <w:rPr>
                <w:i/>
                <w:iCs/>
                <w:noProof/>
              </w:rPr>
              <w:drawing>
                <wp:inline distT="0" distB="0" distL="0" distR="0" wp14:anchorId="07704E2D" wp14:editId="7A73CB31">
                  <wp:extent cx="419100" cy="1219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3-22 at 7.16.17 PM.png"/>
                          <pic:cNvPicPr/>
                        </pic:nvPicPr>
                        <pic:blipFill>
                          <a:blip r:embed="rId15">
                            <a:extLst>
                              <a:ext uri="{28A0092B-C50C-407E-A947-70E740481C1C}">
                                <a14:useLocalDpi xmlns:a14="http://schemas.microsoft.com/office/drawing/2010/main" val="0"/>
                              </a:ext>
                            </a:extLst>
                          </a:blip>
                          <a:stretch>
                            <a:fillRect/>
                          </a:stretch>
                        </pic:blipFill>
                        <pic:spPr>
                          <a:xfrm>
                            <a:off x="0" y="0"/>
                            <a:ext cx="419100" cy="1219200"/>
                          </a:xfrm>
                          <a:prstGeom prst="rect">
                            <a:avLst/>
                          </a:prstGeom>
                        </pic:spPr>
                      </pic:pic>
                    </a:graphicData>
                  </a:graphic>
                </wp:inline>
              </w:drawing>
            </w:r>
          </w:p>
          <w:p w14:paraId="16214FD8" w14:textId="77777777" w:rsidR="000805F3" w:rsidRPr="00C23C2D" w:rsidRDefault="000805F3" w:rsidP="00EF2A55">
            <w:pPr>
              <w:jc w:val="center"/>
              <w:rPr>
                <w:rFonts w:ascii="Calibri" w:hAnsi="Calibri" w:cs="Calibri"/>
                <w:i/>
                <w:iCs/>
              </w:rPr>
            </w:pPr>
          </w:p>
        </w:tc>
        <w:tc>
          <w:tcPr>
            <w:tcW w:w="2338" w:type="dxa"/>
          </w:tcPr>
          <w:p w14:paraId="1700BEA7" w14:textId="77777777" w:rsidR="000805F3" w:rsidRDefault="000805F3" w:rsidP="00EF2A55">
            <w:pPr>
              <w:jc w:val="center"/>
              <w:rPr>
                <w:rFonts w:ascii="Calibri" w:hAnsi="Calibri" w:cs="Calibri"/>
              </w:rPr>
            </w:pPr>
            <w:r>
              <w:rPr>
                <w:rFonts w:ascii="Calibri" w:hAnsi="Calibri" w:cs="Calibri"/>
              </w:rPr>
              <w:t>Orange Plane</w:t>
            </w:r>
          </w:p>
          <w:p w14:paraId="129ED474" w14:textId="77777777" w:rsidR="000805F3" w:rsidRDefault="000805F3" w:rsidP="00EF2A55">
            <w:pPr>
              <w:jc w:val="center"/>
              <w:rPr>
                <w:rFonts w:ascii="Calibri" w:hAnsi="Calibri" w:cs="Calibri"/>
                <w:i/>
                <w:iCs/>
              </w:rPr>
            </w:pPr>
            <w:proofErr w:type="spellStart"/>
            <w:r w:rsidRPr="00C23C2D">
              <w:rPr>
                <w:rFonts w:ascii="Calibri" w:hAnsi="Calibri" w:cs="Calibri"/>
                <w:i/>
                <w:iCs/>
              </w:rPr>
              <w:t>Pantoporia</w:t>
            </w:r>
            <w:proofErr w:type="spellEnd"/>
            <w:r w:rsidRPr="00C23C2D">
              <w:rPr>
                <w:rFonts w:ascii="Calibri" w:hAnsi="Calibri" w:cs="Calibri"/>
                <w:i/>
                <w:iCs/>
              </w:rPr>
              <w:t xml:space="preserve"> </w:t>
            </w:r>
            <w:proofErr w:type="spellStart"/>
            <w:r w:rsidRPr="00C23C2D">
              <w:rPr>
                <w:rFonts w:ascii="Calibri" w:hAnsi="Calibri" w:cs="Calibri"/>
                <w:i/>
                <w:iCs/>
              </w:rPr>
              <w:t>consimilis</w:t>
            </w:r>
            <w:proofErr w:type="spellEnd"/>
          </w:p>
          <w:p w14:paraId="72491A10" w14:textId="77777777" w:rsidR="000805F3" w:rsidRDefault="000805F3" w:rsidP="00EF2A55">
            <w:pPr>
              <w:jc w:val="center"/>
              <w:rPr>
                <w:rFonts w:ascii="Calibri" w:hAnsi="Calibri" w:cs="Calibri"/>
                <w:i/>
                <w:iCs/>
              </w:rPr>
            </w:pPr>
          </w:p>
          <w:p w14:paraId="7979D34B" w14:textId="77777777" w:rsidR="000805F3" w:rsidRPr="00C23C2D" w:rsidRDefault="000805F3" w:rsidP="00EF2A55">
            <w:pPr>
              <w:jc w:val="center"/>
              <w:rPr>
                <w:rFonts w:ascii="Calibri" w:hAnsi="Calibri" w:cs="Calibri"/>
                <w:i/>
                <w:iCs/>
              </w:rPr>
            </w:pPr>
            <w:r>
              <w:rPr>
                <w:i/>
                <w:iCs/>
                <w:noProof/>
              </w:rPr>
              <w:drawing>
                <wp:inline distT="0" distB="0" distL="0" distR="0" wp14:anchorId="47471581" wp14:editId="0D10D5B3">
                  <wp:extent cx="558800" cy="1244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0-03-22 at 7.16.26 PM.png"/>
                          <pic:cNvPicPr/>
                        </pic:nvPicPr>
                        <pic:blipFill>
                          <a:blip r:embed="rId16">
                            <a:extLst>
                              <a:ext uri="{28A0092B-C50C-407E-A947-70E740481C1C}">
                                <a14:useLocalDpi xmlns:a14="http://schemas.microsoft.com/office/drawing/2010/main" val="0"/>
                              </a:ext>
                            </a:extLst>
                          </a:blip>
                          <a:stretch>
                            <a:fillRect/>
                          </a:stretch>
                        </pic:blipFill>
                        <pic:spPr>
                          <a:xfrm>
                            <a:off x="0" y="0"/>
                            <a:ext cx="558800" cy="1244600"/>
                          </a:xfrm>
                          <a:prstGeom prst="rect">
                            <a:avLst/>
                          </a:prstGeom>
                        </pic:spPr>
                      </pic:pic>
                    </a:graphicData>
                  </a:graphic>
                </wp:inline>
              </w:drawing>
            </w:r>
          </w:p>
        </w:tc>
      </w:tr>
    </w:tbl>
    <w:p w14:paraId="46A20CFA" w14:textId="77777777" w:rsidR="000805F3" w:rsidRDefault="000805F3" w:rsidP="000805F3">
      <w:pPr>
        <w:contextualSpacing/>
        <w:rPr>
          <w:sz w:val="22"/>
          <w:szCs w:val="22"/>
        </w:rPr>
      </w:pPr>
    </w:p>
    <w:p w14:paraId="52B04052" w14:textId="77777777" w:rsidR="00730A59" w:rsidRDefault="00730A59" w:rsidP="000805F3">
      <w:pPr>
        <w:ind w:left="360"/>
        <w:rPr>
          <w:sz w:val="22"/>
          <w:szCs w:val="22"/>
        </w:rPr>
      </w:pPr>
    </w:p>
    <w:p w14:paraId="79D02C85" w14:textId="77777777" w:rsidR="00730A59" w:rsidRDefault="00730A59" w:rsidP="000805F3">
      <w:pPr>
        <w:ind w:left="360"/>
        <w:rPr>
          <w:sz w:val="22"/>
          <w:szCs w:val="22"/>
        </w:rPr>
      </w:pPr>
    </w:p>
    <w:p w14:paraId="0117D08D" w14:textId="77777777" w:rsidR="00730A59" w:rsidRDefault="00730A59" w:rsidP="000805F3">
      <w:pPr>
        <w:ind w:left="360"/>
        <w:rPr>
          <w:sz w:val="22"/>
          <w:szCs w:val="22"/>
        </w:rPr>
      </w:pPr>
    </w:p>
    <w:p w14:paraId="1D540B62" w14:textId="77777777" w:rsidR="00730A59" w:rsidRDefault="00730A59" w:rsidP="000805F3">
      <w:pPr>
        <w:ind w:left="360"/>
        <w:rPr>
          <w:sz w:val="22"/>
          <w:szCs w:val="22"/>
        </w:rPr>
      </w:pPr>
    </w:p>
    <w:p w14:paraId="51D8B6C6" w14:textId="3C456AA8" w:rsidR="000805F3" w:rsidRDefault="000805F3" w:rsidP="000805F3">
      <w:pPr>
        <w:ind w:left="360"/>
        <w:rPr>
          <w:sz w:val="22"/>
          <w:szCs w:val="22"/>
        </w:rPr>
      </w:pPr>
      <w:r w:rsidRPr="00EA136E">
        <w:rPr>
          <w:sz w:val="22"/>
          <w:szCs w:val="22"/>
        </w:rPr>
        <w:t>Lift was measure at three different wind speeds, 2 m s-</w:t>
      </w:r>
      <w:r w:rsidRPr="00EA136E">
        <w:rPr>
          <w:sz w:val="22"/>
          <w:szCs w:val="22"/>
          <w:vertAlign w:val="superscript"/>
        </w:rPr>
        <w:t>1</w:t>
      </w:r>
      <w:r w:rsidRPr="00EA136E">
        <w:rPr>
          <w:sz w:val="22"/>
          <w:szCs w:val="22"/>
        </w:rPr>
        <w:t>, 3.5 m s-</w:t>
      </w:r>
      <w:r w:rsidRPr="00EA136E">
        <w:rPr>
          <w:sz w:val="22"/>
          <w:szCs w:val="22"/>
          <w:vertAlign w:val="superscript"/>
        </w:rPr>
        <w:t>1</w:t>
      </w:r>
      <w:r w:rsidRPr="00EA136E">
        <w:rPr>
          <w:sz w:val="22"/>
          <w:szCs w:val="22"/>
        </w:rPr>
        <w:t>, and 5 m s-</w:t>
      </w:r>
      <w:r w:rsidRPr="00EA136E">
        <w:rPr>
          <w:sz w:val="22"/>
          <w:szCs w:val="22"/>
          <w:vertAlign w:val="superscript"/>
        </w:rPr>
        <w:t>1</w:t>
      </w:r>
      <w:r w:rsidRPr="00EA136E">
        <w:rPr>
          <w:sz w:val="22"/>
          <w:szCs w:val="22"/>
        </w:rPr>
        <w:t xml:space="preserve"> across a range of angle of attack from 0° to 40°. The results are shown in the figure below.</w:t>
      </w:r>
    </w:p>
    <w:p w14:paraId="4E198C21" w14:textId="77777777" w:rsidR="00730A59" w:rsidRDefault="00730A59" w:rsidP="000805F3">
      <w:pPr>
        <w:ind w:left="360"/>
        <w:rPr>
          <w:sz w:val="22"/>
          <w:szCs w:val="22"/>
        </w:rPr>
      </w:pPr>
    </w:p>
    <w:p w14:paraId="05710912" w14:textId="77777777" w:rsidR="000805F3" w:rsidRPr="00EA136E" w:rsidRDefault="000805F3" w:rsidP="000805F3">
      <w:pPr>
        <w:ind w:left="360"/>
        <w:rPr>
          <w:sz w:val="22"/>
          <w:szCs w:val="22"/>
        </w:rPr>
      </w:pPr>
    </w:p>
    <w:p w14:paraId="01E8AF9D" w14:textId="77777777" w:rsidR="000805F3" w:rsidRDefault="000805F3" w:rsidP="000805F3">
      <w:pPr>
        <w:pStyle w:val="ListParagraph"/>
        <w:ind w:left="0"/>
        <w:rPr>
          <w:sz w:val="22"/>
          <w:szCs w:val="22"/>
        </w:rPr>
      </w:pPr>
      <w:r>
        <w:rPr>
          <w:noProof/>
          <w:sz w:val="22"/>
          <w:szCs w:val="22"/>
        </w:rPr>
        <w:drawing>
          <wp:inline distT="0" distB="0" distL="0" distR="0" wp14:anchorId="59E2F3B7" wp14:editId="72AC9C74">
            <wp:extent cx="5794218" cy="4928181"/>
            <wp:effectExtent l="0" t="0" r="0" b="0"/>
            <wp:docPr id="32" name="Picture 3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20-03-22 at 7.29.23 PM.png"/>
                    <pic:cNvPicPr/>
                  </pic:nvPicPr>
                  <pic:blipFill>
                    <a:blip r:embed="rId17">
                      <a:extLst>
                        <a:ext uri="{28A0092B-C50C-407E-A947-70E740481C1C}">
                          <a14:useLocalDpi xmlns:a14="http://schemas.microsoft.com/office/drawing/2010/main" val="0"/>
                        </a:ext>
                      </a:extLst>
                    </a:blip>
                    <a:stretch>
                      <a:fillRect/>
                    </a:stretch>
                  </pic:blipFill>
                  <pic:spPr>
                    <a:xfrm>
                      <a:off x="0" y="0"/>
                      <a:ext cx="5798323" cy="4931672"/>
                    </a:xfrm>
                    <a:prstGeom prst="rect">
                      <a:avLst/>
                    </a:prstGeom>
                  </pic:spPr>
                </pic:pic>
              </a:graphicData>
            </a:graphic>
          </wp:inline>
        </w:drawing>
      </w:r>
    </w:p>
    <w:p w14:paraId="56A5B9CE" w14:textId="77777777" w:rsidR="000805F3" w:rsidRDefault="000805F3" w:rsidP="000805F3">
      <w:pPr>
        <w:pStyle w:val="ListParagraph"/>
        <w:rPr>
          <w:sz w:val="22"/>
          <w:szCs w:val="22"/>
        </w:rPr>
      </w:pPr>
    </w:p>
    <w:p w14:paraId="2ED5EE47" w14:textId="77777777" w:rsidR="000805F3" w:rsidRPr="00EA136E" w:rsidRDefault="000805F3" w:rsidP="000805F3">
      <w:pPr>
        <w:pStyle w:val="NormalWeb"/>
        <w:spacing w:before="0" w:beforeAutospacing="0" w:after="0" w:afterAutospacing="0"/>
        <w:rPr>
          <w:rFonts w:ascii="Calibri" w:hAnsi="Calibri" w:cs="Calibri"/>
          <w:sz w:val="22"/>
          <w:szCs w:val="22"/>
        </w:rPr>
      </w:pPr>
      <w:r w:rsidRPr="00EA136E">
        <w:rPr>
          <w:rFonts w:ascii="Calibri" w:hAnsi="Calibri" w:cs="Calibri"/>
          <w:sz w:val="18"/>
          <w:szCs w:val="18"/>
        </w:rPr>
        <w:t xml:space="preserve">Figure 13. Coefficient of lift as a function of angle of attack for the four butterfly species studied, comparing the performance of the wings open and closed. (a) </w:t>
      </w:r>
      <w:proofErr w:type="spellStart"/>
      <w:r w:rsidRPr="00EA136E">
        <w:rPr>
          <w:rFonts w:ascii="Calibri" w:hAnsi="Calibri" w:cs="Calibri"/>
          <w:sz w:val="18"/>
          <w:szCs w:val="18"/>
        </w:rPr>
        <w:t>glasswing</w:t>
      </w:r>
      <w:proofErr w:type="spellEnd"/>
      <w:r w:rsidRPr="00EA136E">
        <w:rPr>
          <w:rFonts w:ascii="Calibri" w:hAnsi="Calibri" w:cs="Calibri"/>
          <w:sz w:val="18"/>
          <w:szCs w:val="18"/>
        </w:rPr>
        <w:t xml:space="preserve">, (b) orange plane, (c) monarch and (d) four-barred swordtail. </w:t>
      </w:r>
    </w:p>
    <w:p w14:paraId="6022ED7C" w14:textId="77777777" w:rsidR="000805F3" w:rsidRDefault="000805F3" w:rsidP="000805F3">
      <w:pPr>
        <w:pStyle w:val="ListParagraph"/>
        <w:rPr>
          <w:sz w:val="22"/>
          <w:szCs w:val="22"/>
        </w:rPr>
      </w:pPr>
    </w:p>
    <w:p w14:paraId="36FDAA21" w14:textId="77777777" w:rsidR="000805F3" w:rsidRDefault="000805F3" w:rsidP="000805F3">
      <w:pPr>
        <w:pStyle w:val="ListParagraph"/>
        <w:rPr>
          <w:sz w:val="22"/>
          <w:szCs w:val="22"/>
        </w:rPr>
      </w:pPr>
    </w:p>
    <w:p w14:paraId="3B358F7A" w14:textId="77777777" w:rsidR="000805F3" w:rsidRDefault="000805F3">
      <w:pPr>
        <w:rPr>
          <w:i/>
          <w:iCs/>
          <w:color w:val="000000" w:themeColor="text1"/>
          <w:sz w:val="22"/>
          <w:szCs w:val="22"/>
        </w:rPr>
      </w:pPr>
      <w:r>
        <w:rPr>
          <w:i/>
          <w:iCs/>
          <w:color w:val="000000" w:themeColor="text1"/>
          <w:sz w:val="22"/>
          <w:szCs w:val="22"/>
        </w:rPr>
        <w:br w:type="page"/>
      </w:r>
    </w:p>
    <w:p w14:paraId="213D529D" w14:textId="77777777" w:rsidR="000805F3" w:rsidRDefault="000805F3" w:rsidP="000805F3">
      <w:pPr>
        <w:rPr>
          <w:i/>
          <w:iCs/>
          <w:color w:val="000000" w:themeColor="text1"/>
          <w:sz w:val="22"/>
          <w:szCs w:val="22"/>
        </w:rPr>
      </w:pPr>
    </w:p>
    <w:p w14:paraId="3C748609" w14:textId="21039379" w:rsidR="000805F3" w:rsidRDefault="000805F3" w:rsidP="000805F3">
      <w:pPr>
        <w:rPr>
          <w:color w:val="000000" w:themeColor="text1"/>
          <w:sz w:val="22"/>
          <w:szCs w:val="22"/>
        </w:rPr>
      </w:pPr>
      <w:r w:rsidRPr="0077473C">
        <w:rPr>
          <w:i/>
          <w:iCs/>
          <w:color w:val="000000" w:themeColor="text1"/>
          <w:sz w:val="22"/>
          <w:szCs w:val="22"/>
        </w:rPr>
        <w:t>Procedure</w:t>
      </w:r>
    </w:p>
    <w:p w14:paraId="4D0D9EC8" w14:textId="77777777" w:rsidR="000805F3" w:rsidRPr="00356681" w:rsidRDefault="000805F3" w:rsidP="000805F3">
      <w:pPr>
        <w:shd w:val="clear" w:color="auto" w:fill="FFFFFF"/>
        <w:tabs>
          <w:tab w:val="left" w:pos="810"/>
        </w:tabs>
        <w:rPr>
          <w:rFonts w:eastAsia="Times New Roman"/>
          <w:sz w:val="22"/>
          <w:szCs w:val="22"/>
        </w:rPr>
      </w:pPr>
    </w:p>
    <w:p w14:paraId="1E912F22" w14:textId="2E3ACE28" w:rsidR="000805F3" w:rsidRPr="007338F2" w:rsidRDefault="000805F3" w:rsidP="000805F3">
      <w:pPr>
        <w:pStyle w:val="ListParagraph"/>
        <w:widowControl/>
        <w:numPr>
          <w:ilvl w:val="5"/>
          <w:numId w:val="5"/>
        </w:numPr>
        <w:tabs>
          <w:tab w:val="clear" w:pos="4320"/>
        </w:tabs>
        <w:ind w:left="360" w:hanging="360"/>
        <w:rPr>
          <w:bCs/>
          <w:iCs/>
          <w:color w:val="000000" w:themeColor="text1"/>
          <w:sz w:val="22"/>
          <w:szCs w:val="22"/>
        </w:rPr>
      </w:pPr>
      <w:r w:rsidRPr="007338F2">
        <w:rPr>
          <w:bCs/>
          <w:iCs/>
          <w:color w:val="000000" w:themeColor="text1"/>
          <w:sz w:val="22"/>
          <w:szCs w:val="22"/>
        </w:rPr>
        <w:t xml:space="preserve">Using the </w:t>
      </w:r>
      <w:r>
        <w:rPr>
          <w:bCs/>
          <w:iCs/>
          <w:color w:val="000000" w:themeColor="text1"/>
          <w:sz w:val="22"/>
          <w:szCs w:val="22"/>
        </w:rPr>
        <w:t>graph</w:t>
      </w:r>
      <w:r w:rsidRPr="007338F2">
        <w:rPr>
          <w:bCs/>
          <w:iCs/>
          <w:color w:val="000000" w:themeColor="text1"/>
          <w:sz w:val="22"/>
          <w:szCs w:val="22"/>
        </w:rPr>
        <w:t xml:space="preserve">, fill in the table with the lift coefficient </w:t>
      </w:r>
      <w:r>
        <w:rPr>
          <w:bCs/>
          <w:iCs/>
          <w:color w:val="000000" w:themeColor="text1"/>
          <w:sz w:val="22"/>
          <w:szCs w:val="22"/>
        </w:rPr>
        <w:t>f</w:t>
      </w:r>
      <w:r w:rsidRPr="007338F2">
        <w:rPr>
          <w:bCs/>
          <w:iCs/>
          <w:color w:val="000000" w:themeColor="text1"/>
          <w:sz w:val="22"/>
          <w:szCs w:val="22"/>
        </w:rPr>
        <w:t xml:space="preserve">or each angle of attack. Highlight the maximum value for each species. </w:t>
      </w:r>
      <w:r w:rsidRPr="007338F2">
        <w:rPr>
          <w:rFonts w:eastAsia="Times New Roman"/>
          <w:b/>
          <w:sz w:val="22"/>
          <w:szCs w:val="22"/>
        </w:rPr>
        <w:t xml:space="preserve">[1 </w:t>
      </w:r>
      <w:proofErr w:type="spellStart"/>
      <w:r w:rsidRPr="007338F2">
        <w:rPr>
          <w:rFonts w:eastAsia="Times New Roman"/>
          <w:b/>
          <w:sz w:val="22"/>
          <w:szCs w:val="22"/>
        </w:rPr>
        <w:t>pt</w:t>
      </w:r>
      <w:proofErr w:type="spellEnd"/>
      <w:r w:rsidRPr="007338F2">
        <w:rPr>
          <w:rFonts w:eastAsia="Times New Roman"/>
          <w:b/>
          <w:sz w:val="22"/>
          <w:szCs w:val="22"/>
        </w:rPr>
        <w:t>]</w:t>
      </w:r>
    </w:p>
    <w:p w14:paraId="42C9E1F9" w14:textId="77777777" w:rsidR="000805F3" w:rsidRDefault="000805F3" w:rsidP="000805F3">
      <w:pPr>
        <w:contextualSpacing/>
        <w:rPr>
          <w:b/>
          <w:iCs/>
          <w:color w:val="000000" w:themeColor="text1"/>
          <w:sz w:val="22"/>
          <w:szCs w:val="22"/>
        </w:rPr>
      </w:pPr>
    </w:p>
    <w:tbl>
      <w:tblPr>
        <w:tblW w:w="8635" w:type="dxa"/>
        <w:jc w:val="center"/>
        <w:tblLook w:val="04A0" w:firstRow="1" w:lastRow="0" w:firstColumn="1" w:lastColumn="0" w:noHBand="0" w:noVBand="1"/>
      </w:tblPr>
      <w:tblGrid>
        <w:gridCol w:w="1728"/>
        <w:gridCol w:w="1237"/>
        <w:gridCol w:w="1350"/>
        <w:gridCol w:w="1260"/>
        <w:gridCol w:w="1530"/>
        <w:gridCol w:w="1530"/>
      </w:tblGrid>
      <w:tr w:rsidR="000805F3" w:rsidRPr="00356681" w14:paraId="3D1BA975" w14:textId="77777777" w:rsidTr="00EF2A55">
        <w:trPr>
          <w:trHeight w:val="300"/>
          <w:jc w:val="center"/>
        </w:trPr>
        <w:tc>
          <w:tcPr>
            <w:tcW w:w="17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EEF741" w14:textId="77777777" w:rsidR="000805F3" w:rsidRPr="00356681" w:rsidRDefault="000805F3" w:rsidP="00EF2A55">
            <w:pPr>
              <w:jc w:val="center"/>
              <w:rPr>
                <w:rFonts w:eastAsia="Times New Roman"/>
                <w:sz w:val="22"/>
                <w:szCs w:val="22"/>
              </w:rPr>
            </w:pPr>
            <w:r w:rsidRPr="00356681">
              <w:rPr>
                <w:rFonts w:eastAsia="Times New Roman"/>
                <w:sz w:val="22"/>
                <w:szCs w:val="22"/>
              </w:rPr>
              <w:t>Angle of Attack</w:t>
            </w:r>
          </w:p>
        </w:tc>
        <w:tc>
          <w:tcPr>
            <w:tcW w:w="1237" w:type="dxa"/>
            <w:tcBorders>
              <w:top w:val="single" w:sz="4" w:space="0" w:color="auto"/>
              <w:left w:val="nil"/>
              <w:bottom w:val="single" w:sz="4" w:space="0" w:color="auto"/>
              <w:right w:val="single" w:sz="4" w:space="0" w:color="auto"/>
            </w:tcBorders>
            <w:shd w:val="clear" w:color="auto" w:fill="auto"/>
            <w:noWrap/>
            <w:vAlign w:val="bottom"/>
            <w:hideMark/>
          </w:tcPr>
          <w:p w14:paraId="4B9064BC" w14:textId="77777777" w:rsidR="000805F3" w:rsidRPr="00356681" w:rsidRDefault="000805F3" w:rsidP="00EF2A55">
            <w:pPr>
              <w:jc w:val="center"/>
              <w:rPr>
                <w:rFonts w:eastAsia="Times New Roman"/>
                <w:sz w:val="22"/>
                <w:szCs w:val="22"/>
              </w:rPr>
            </w:pPr>
            <w:proofErr w:type="spellStart"/>
            <w:r>
              <w:rPr>
                <w:rFonts w:eastAsia="Times New Roman"/>
                <w:sz w:val="22"/>
                <w:szCs w:val="22"/>
              </w:rPr>
              <w:t>Glasswing</w:t>
            </w:r>
            <w:proofErr w:type="spellEnd"/>
            <w:r>
              <w:rPr>
                <w:rFonts w:eastAsia="Times New Roman"/>
                <w:sz w:val="22"/>
                <w:szCs w:val="22"/>
              </w:rPr>
              <w:t xml:space="preserve">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7D755E41" w14:textId="77777777" w:rsidR="000805F3" w:rsidRPr="00356681" w:rsidRDefault="000805F3" w:rsidP="00EF2A55">
            <w:pPr>
              <w:jc w:val="center"/>
              <w:rPr>
                <w:rFonts w:eastAsia="Times New Roman"/>
                <w:sz w:val="22"/>
                <w:szCs w:val="22"/>
              </w:rPr>
            </w:pPr>
            <w:r>
              <w:rPr>
                <w:rFonts w:eastAsia="Times New Roman"/>
                <w:sz w:val="22"/>
                <w:szCs w:val="22"/>
              </w:rPr>
              <w:t>Plane</w:t>
            </w:r>
          </w:p>
        </w:tc>
        <w:tc>
          <w:tcPr>
            <w:tcW w:w="1260" w:type="dxa"/>
            <w:tcBorders>
              <w:top w:val="single" w:sz="4" w:space="0" w:color="auto"/>
              <w:left w:val="nil"/>
              <w:bottom w:val="single" w:sz="4" w:space="0" w:color="auto"/>
              <w:right w:val="single" w:sz="4" w:space="0" w:color="auto"/>
            </w:tcBorders>
            <w:vAlign w:val="bottom"/>
          </w:tcPr>
          <w:p w14:paraId="1AADDB47" w14:textId="77777777" w:rsidR="000805F3" w:rsidRPr="00356681" w:rsidRDefault="000805F3" w:rsidP="00EF2A55">
            <w:pPr>
              <w:jc w:val="center"/>
              <w:rPr>
                <w:rFonts w:eastAsia="Times New Roman"/>
                <w:sz w:val="22"/>
                <w:szCs w:val="22"/>
              </w:rPr>
            </w:pPr>
            <w:r>
              <w:rPr>
                <w:rFonts w:eastAsia="Times New Roman"/>
                <w:sz w:val="22"/>
                <w:szCs w:val="22"/>
              </w:rPr>
              <w:t>Monarch</w:t>
            </w:r>
          </w:p>
        </w:tc>
        <w:tc>
          <w:tcPr>
            <w:tcW w:w="1530" w:type="dxa"/>
            <w:tcBorders>
              <w:top w:val="single" w:sz="4" w:space="0" w:color="auto"/>
              <w:left w:val="single" w:sz="4" w:space="0" w:color="auto"/>
              <w:bottom w:val="single" w:sz="4" w:space="0" w:color="auto"/>
              <w:right w:val="single" w:sz="4" w:space="0" w:color="auto"/>
            </w:tcBorders>
            <w:vAlign w:val="bottom"/>
          </w:tcPr>
          <w:p w14:paraId="1AC1E96B" w14:textId="77777777" w:rsidR="000805F3" w:rsidRPr="00356681" w:rsidRDefault="000805F3" w:rsidP="00EF2A55">
            <w:pPr>
              <w:jc w:val="center"/>
              <w:rPr>
                <w:rFonts w:eastAsia="Times New Roman"/>
                <w:sz w:val="22"/>
                <w:szCs w:val="22"/>
              </w:rPr>
            </w:pPr>
            <w:r>
              <w:rPr>
                <w:rFonts w:eastAsia="Times New Roman"/>
                <w:sz w:val="22"/>
                <w:szCs w:val="22"/>
              </w:rPr>
              <w:t>Swordtail</w:t>
            </w:r>
          </w:p>
        </w:tc>
        <w:tc>
          <w:tcPr>
            <w:tcW w:w="1530" w:type="dxa"/>
            <w:tcBorders>
              <w:top w:val="single" w:sz="4" w:space="0" w:color="auto"/>
              <w:left w:val="single" w:sz="4" w:space="0" w:color="auto"/>
              <w:bottom w:val="single" w:sz="4" w:space="0" w:color="auto"/>
              <w:right w:val="single" w:sz="4" w:space="0" w:color="auto"/>
            </w:tcBorders>
            <w:vAlign w:val="bottom"/>
          </w:tcPr>
          <w:p w14:paraId="1C24714F" w14:textId="77777777" w:rsidR="000805F3" w:rsidRDefault="000805F3" w:rsidP="00EF2A55">
            <w:pPr>
              <w:jc w:val="center"/>
              <w:rPr>
                <w:rFonts w:eastAsia="Times New Roman"/>
                <w:sz w:val="22"/>
                <w:szCs w:val="22"/>
              </w:rPr>
            </w:pPr>
            <w:r w:rsidRPr="00356681">
              <w:rPr>
                <w:rFonts w:eastAsia="Times New Roman"/>
                <w:sz w:val="22"/>
                <w:szCs w:val="22"/>
              </w:rPr>
              <w:t>Average</w:t>
            </w:r>
          </w:p>
        </w:tc>
      </w:tr>
      <w:tr w:rsidR="000805F3" w:rsidRPr="00356681" w14:paraId="2591B23A" w14:textId="77777777" w:rsidTr="00EF2A55">
        <w:trPr>
          <w:trHeight w:val="300"/>
          <w:jc w:val="center"/>
        </w:trPr>
        <w:tc>
          <w:tcPr>
            <w:tcW w:w="1728" w:type="dxa"/>
            <w:tcBorders>
              <w:top w:val="nil"/>
              <w:left w:val="single" w:sz="4" w:space="0" w:color="auto"/>
              <w:bottom w:val="single" w:sz="4" w:space="0" w:color="auto"/>
              <w:right w:val="single" w:sz="4" w:space="0" w:color="auto"/>
            </w:tcBorders>
            <w:shd w:val="clear" w:color="auto" w:fill="auto"/>
            <w:noWrap/>
            <w:vAlign w:val="bottom"/>
            <w:hideMark/>
          </w:tcPr>
          <w:p w14:paraId="6940CB76" w14:textId="77777777" w:rsidR="000805F3" w:rsidRPr="00356681" w:rsidRDefault="000805F3" w:rsidP="00EF2A55">
            <w:pPr>
              <w:jc w:val="center"/>
              <w:rPr>
                <w:rFonts w:eastAsia="Times New Roman"/>
                <w:sz w:val="22"/>
                <w:szCs w:val="22"/>
              </w:rPr>
            </w:pPr>
            <w:r w:rsidRPr="00356681">
              <w:rPr>
                <w:rFonts w:eastAsia="Times New Roman"/>
                <w:sz w:val="22"/>
                <w:szCs w:val="22"/>
              </w:rPr>
              <w:t>0°</w:t>
            </w:r>
          </w:p>
        </w:tc>
        <w:tc>
          <w:tcPr>
            <w:tcW w:w="1237" w:type="dxa"/>
            <w:tcBorders>
              <w:top w:val="nil"/>
              <w:left w:val="nil"/>
              <w:bottom w:val="single" w:sz="4" w:space="0" w:color="auto"/>
              <w:right w:val="single" w:sz="4" w:space="0" w:color="auto"/>
            </w:tcBorders>
            <w:shd w:val="clear" w:color="auto" w:fill="auto"/>
            <w:noWrap/>
            <w:vAlign w:val="bottom"/>
            <w:hideMark/>
          </w:tcPr>
          <w:p w14:paraId="75CA6586" w14:textId="77777777" w:rsidR="000805F3" w:rsidRPr="00356681" w:rsidRDefault="000805F3" w:rsidP="00EF2A55">
            <w:pPr>
              <w:jc w:val="center"/>
              <w:rPr>
                <w:rFonts w:eastAsia="Times New Roman"/>
                <w:sz w:val="22"/>
                <w:szCs w:val="22"/>
              </w:rPr>
            </w:pPr>
          </w:p>
        </w:tc>
        <w:tc>
          <w:tcPr>
            <w:tcW w:w="1350" w:type="dxa"/>
            <w:tcBorders>
              <w:top w:val="nil"/>
              <w:left w:val="nil"/>
              <w:bottom w:val="single" w:sz="4" w:space="0" w:color="auto"/>
              <w:right w:val="single" w:sz="4" w:space="0" w:color="auto"/>
            </w:tcBorders>
            <w:shd w:val="clear" w:color="auto" w:fill="auto"/>
            <w:noWrap/>
            <w:vAlign w:val="bottom"/>
            <w:hideMark/>
          </w:tcPr>
          <w:p w14:paraId="70A5C8F4" w14:textId="77777777" w:rsidR="000805F3" w:rsidRPr="00356681" w:rsidRDefault="000805F3" w:rsidP="00EF2A55">
            <w:pPr>
              <w:jc w:val="center"/>
              <w:rPr>
                <w:rFonts w:eastAsia="Times New Roman"/>
                <w:sz w:val="22"/>
                <w:szCs w:val="22"/>
              </w:rPr>
            </w:pPr>
          </w:p>
        </w:tc>
        <w:tc>
          <w:tcPr>
            <w:tcW w:w="1260" w:type="dxa"/>
            <w:tcBorders>
              <w:top w:val="single" w:sz="4" w:space="0" w:color="auto"/>
              <w:left w:val="nil"/>
              <w:bottom w:val="single" w:sz="4" w:space="0" w:color="auto"/>
              <w:right w:val="single" w:sz="4" w:space="0" w:color="auto"/>
            </w:tcBorders>
            <w:vAlign w:val="bottom"/>
          </w:tcPr>
          <w:p w14:paraId="231B1B79" w14:textId="77777777" w:rsidR="000805F3" w:rsidRPr="00356681" w:rsidRDefault="000805F3" w:rsidP="00EF2A55">
            <w:pPr>
              <w:jc w:val="center"/>
              <w:rPr>
                <w:rFonts w:eastAsia="Times New Roman"/>
                <w:sz w:val="22"/>
                <w:szCs w:val="22"/>
              </w:rPr>
            </w:pPr>
          </w:p>
        </w:tc>
        <w:tc>
          <w:tcPr>
            <w:tcW w:w="1530" w:type="dxa"/>
            <w:tcBorders>
              <w:top w:val="single" w:sz="4" w:space="0" w:color="auto"/>
              <w:left w:val="single" w:sz="4" w:space="0" w:color="auto"/>
              <w:bottom w:val="single" w:sz="4" w:space="0" w:color="auto"/>
              <w:right w:val="single" w:sz="4" w:space="0" w:color="auto"/>
            </w:tcBorders>
            <w:vAlign w:val="bottom"/>
          </w:tcPr>
          <w:p w14:paraId="61F9BAE9" w14:textId="77777777" w:rsidR="000805F3" w:rsidRPr="00356681" w:rsidRDefault="000805F3" w:rsidP="00EF2A55">
            <w:pPr>
              <w:jc w:val="center"/>
              <w:rPr>
                <w:rFonts w:eastAsia="Times New Roman"/>
                <w:sz w:val="22"/>
                <w:szCs w:val="22"/>
              </w:rPr>
            </w:pPr>
          </w:p>
        </w:tc>
        <w:tc>
          <w:tcPr>
            <w:tcW w:w="1530" w:type="dxa"/>
            <w:tcBorders>
              <w:top w:val="single" w:sz="4" w:space="0" w:color="auto"/>
              <w:left w:val="single" w:sz="4" w:space="0" w:color="auto"/>
              <w:bottom w:val="single" w:sz="4" w:space="0" w:color="auto"/>
              <w:right w:val="single" w:sz="4" w:space="0" w:color="auto"/>
            </w:tcBorders>
            <w:vAlign w:val="bottom"/>
          </w:tcPr>
          <w:p w14:paraId="44846133" w14:textId="77777777" w:rsidR="000805F3" w:rsidRPr="00356681" w:rsidRDefault="000805F3" w:rsidP="00EF2A55">
            <w:pPr>
              <w:jc w:val="center"/>
              <w:rPr>
                <w:rFonts w:eastAsia="Times New Roman"/>
                <w:sz w:val="22"/>
                <w:szCs w:val="22"/>
              </w:rPr>
            </w:pPr>
          </w:p>
        </w:tc>
      </w:tr>
      <w:tr w:rsidR="000805F3" w:rsidRPr="00356681" w14:paraId="140D9082" w14:textId="77777777" w:rsidTr="00EF2A55">
        <w:trPr>
          <w:trHeight w:val="300"/>
          <w:jc w:val="center"/>
        </w:trPr>
        <w:tc>
          <w:tcPr>
            <w:tcW w:w="1728" w:type="dxa"/>
            <w:tcBorders>
              <w:top w:val="nil"/>
              <w:left w:val="single" w:sz="4" w:space="0" w:color="auto"/>
              <w:bottom w:val="single" w:sz="4" w:space="0" w:color="auto"/>
              <w:right w:val="single" w:sz="4" w:space="0" w:color="auto"/>
            </w:tcBorders>
            <w:shd w:val="clear" w:color="auto" w:fill="auto"/>
            <w:noWrap/>
            <w:vAlign w:val="bottom"/>
            <w:hideMark/>
          </w:tcPr>
          <w:p w14:paraId="616F2699" w14:textId="77777777" w:rsidR="000805F3" w:rsidRPr="00356681" w:rsidRDefault="000805F3" w:rsidP="00EF2A55">
            <w:pPr>
              <w:jc w:val="center"/>
              <w:rPr>
                <w:rFonts w:eastAsia="Times New Roman"/>
                <w:sz w:val="22"/>
                <w:szCs w:val="22"/>
              </w:rPr>
            </w:pPr>
            <w:r>
              <w:rPr>
                <w:rFonts w:eastAsia="Times New Roman"/>
                <w:sz w:val="22"/>
                <w:szCs w:val="22"/>
              </w:rPr>
              <w:t>5</w:t>
            </w:r>
            <w:r w:rsidRPr="00356681">
              <w:rPr>
                <w:rFonts w:eastAsia="Times New Roman"/>
                <w:sz w:val="22"/>
                <w:szCs w:val="22"/>
              </w:rPr>
              <w:t>°</w:t>
            </w:r>
          </w:p>
        </w:tc>
        <w:tc>
          <w:tcPr>
            <w:tcW w:w="1237" w:type="dxa"/>
            <w:tcBorders>
              <w:top w:val="nil"/>
              <w:left w:val="nil"/>
              <w:bottom w:val="single" w:sz="4" w:space="0" w:color="auto"/>
              <w:right w:val="single" w:sz="4" w:space="0" w:color="auto"/>
            </w:tcBorders>
            <w:shd w:val="clear" w:color="auto" w:fill="auto"/>
            <w:noWrap/>
            <w:vAlign w:val="bottom"/>
            <w:hideMark/>
          </w:tcPr>
          <w:p w14:paraId="00289906" w14:textId="77777777" w:rsidR="000805F3" w:rsidRPr="00356681" w:rsidRDefault="000805F3" w:rsidP="00EF2A55">
            <w:pPr>
              <w:jc w:val="center"/>
              <w:rPr>
                <w:rFonts w:eastAsia="Times New Roman"/>
                <w:sz w:val="22"/>
                <w:szCs w:val="22"/>
              </w:rPr>
            </w:pPr>
          </w:p>
        </w:tc>
        <w:tc>
          <w:tcPr>
            <w:tcW w:w="1350" w:type="dxa"/>
            <w:tcBorders>
              <w:top w:val="nil"/>
              <w:left w:val="nil"/>
              <w:bottom w:val="single" w:sz="4" w:space="0" w:color="auto"/>
              <w:right w:val="single" w:sz="4" w:space="0" w:color="auto"/>
            </w:tcBorders>
            <w:shd w:val="clear" w:color="auto" w:fill="auto"/>
            <w:noWrap/>
            <w:vAlign w:val="bottom"/>
            <w:hideMark/>
          </w:tcPr>
          <w:p w14:paraId="30831BB3" w14:textId="77777777" w:rsidR="000805F3" w:rsidRPr="00356681" w:rsidRDefault="000805F3" w:rsidP="00EF2A55">
            <w:pPr>
              <w:jc w:val="center"/>
              <w:rPr>
                <w:rFonts w:eastAsia="Times New Roman"/>
                <w:sz w:val="22"/>
                <w:szCs w:val="22"/>
              </w:rPr>
            </w:pPr>
          </w:p>
        </w:tc>
        <w:tc>
          <w:tcPr>
            <w:tcW w:w="1260" w:type="dxa"/>
            <w:tcBorders>
              <w:top w:val="single" w:sz="4" w:space="0" w:color="auto"/>
              <w:left w:val="nil"/>
              <w:bottom w:val="single" w:sz="4" w:space="0" w:color="auto"/>
              <w:right w:val="single" w:sz="4" w:space="0" w:color="auto"/>
            </w:tcBorders>
            <w:vAlign w:val="bottom"/>
          </w:tcPr>
          <w:p w14:paraId="30CA756D" w14:textId="77777777" w:rsidR="000805F3" w:rsidRPr="00356681" w:rsidRDefault="000805F3" w:rsidP="00EF2A55">
            <w:pPr>
              <w:jc w:val="center"/>
              <w:rPr>
                <w:rFonts w:eastAsia="Times New Roman"/>
                <w:sz w:val="22"/>
                <w:szCs w:val="22"/>
              </w:rPr>
            </w:pPr>
          </w:p>
        </w:tc>
        <w:tc>
          <w:tcPr>
            <w:tcW w:w="1530" w:type="dxa"/>
            <w:tcBorders>
              <w:top w:val="single" w:sz="4" w:space="0" w:color="auto"/>
              <w:left w:val="single" w:sz="4" w:space="0" w:color="auto"/>
              <w:bottom w:val="single" w:sz="4" w:space="0" w:color="auto"/>
              <w:right w:val="single" w:sz="4" w:space="0" w:color="auto"/>
            </w:tcBorders>
            <w:vAlign w:val="bottom"/>
          </w:tcPr>
          <w:p w14:paraId="62079ED4" w14:textId="77777777" w:rsidR="000805F3" w:rsidRPr="00356681" w:rsidRDefault="000805F3" w:rsidP="00EF2A55">
            <w:pPr>
              <w:jc w:val="center"/>
              <w:rPr>
                <w:rFonts w:eastAsia="Times New Roman"/>
                <w:sz w:val="22"/>
                <w:szCs w:val="22"/>
              </w:rPr>
            </w:pPr>
          </w:p>
        </w:tc>
        <w:tc>
          <w:tcPr>
            <w:tcW w:w="1530" w:type="dxa"/>
            <w:tcBorders>
              <w:top w:val="single" w:sz="4" w:space="0" w:color="auto"/>
              <w:left w:val="single" w:sz="4" w:space="0" w:color="auto"/>
              <w:bottom w:val="single" w:sz="4" w:space="0" w:color="auto"/>
              <w:right w:val="single" w:sz="4" w:space="0" w:color="auto"/>
            </w:tcBorders>
            <w:vAlign w:val="bottom"/>
          </w:tcPr>
          <w:p w14:paraId="596508C0" w14:textId="77777777" w:rsidR="000805F3" w:rsidRPr="00356681" w:rsidRDefault="000805F3" w:rsidP="00EF2A55">
            <w:pPr>
              <w:jc w:val="center"/>
              <w:rPr>
                <w:rFonts w:eastAsia="Times New Roman"/>
                <w:sz w:val="22"/>
                <w:szCs w:val="22"/>
              </w:rPr>
            </w:pPr>
          </w:p>
        </w:tc>
      </w:tr>
      <w:tr w:rsidR="000805F3" w:rsidRPr="00356681" w14:paraId="0DFF5797" w14:textId="77777777" w:rsidTr="00EF2A55">
        <w:trPr>
          <w:trHeight w:val="300"/>
          <w:jc w:val="center"/>
        </w:trPr>
        <w:tc>
          <w:tcPr>
            <w:tcW w:w="1728" w:type="dxa"/>
            <w:tcBorders>
              <w:top w:val="nil"/>
              <w:left w:val="single" w:sz="4" w:space="0" w:color="auto"/>
              <w:bottom w:val="single" w:sz="4" w:space="0" w:color="auto"/>
              <w:right w:val="single" w:sz="4" w:space="0" w:color="auto"/>
            </w:tcBorders>
            <w:shd w:val="clear" w:color="auto" w:fill="auto"/>
            <w:noWrap/>
            <w:vAlign w:val="bottom"/>
            <w:hideMark/>
          </w:tcPr>
          <w:p w14:paraId="676D8E23" w14:textId="77777777" w:rsidR="000805F3" w:rsidRPr="00356681" w:rsidRDefault="000805F3" w:rsidP="00EF2A55">
            <w:pPr>
              <w:jc w:val="center"/>
              <w:rPr>
                <w:rFonts w:eastAsia="Times New Roman"/>
                <w:sz w:val="22"/>
                <w:szCs w:val="22"/>
              </w:rPr>
            </w:pPr>
            <w:r>
              <w:rPr>
                <w:rFonts w:eastAsia="Times New Roman"/>
                <w:sz w:val="22"/>
                <w:szCs w:val="22"/>
              </w:rPr>
              <w:t>1</w:t>
            </w:r>
            <w:r w:rsidRPr="00356681">
              <w:rPr>
                <w:rFonts w:eastAsia="Times New Roman"/>
                <w:sz w:val="22"/>
                <w:szCs w:val="22"/>
              </w:rPr>
              <w:t>0°</w:t>
            </w:r>
          </w:p>
        </w:tc>
        <w:tc>
          <w:tcPr>
            <w:tcW w:w="1237" w:type="dxa"/>
            <w:tcBorders>
              <w:top w:val="nil"/>
              <w:left w:val="nil"/>
              <w:bottom w:val="single" w:sz="4" w:space="0" w:color="auto"/>
              <w:right w:val="single" w:sz="4" w:space="0" w:color="auto"/>
            </w:tcBorders>
            <w:shd w:val="clear" w:color="auto" w:fill="auto"/>
            <w:noWrap/>
            <w:vAlign w:val="bottom"/>
            <w:hideMark/>
          </w:tcPr>
          <w:p w14:paraId="70F2B66B" w14:textId="77777777" w:rsidR="000805F3" w:rsidRPr="00356681" w:rsidRDefault="000805F3" w:rsidP="00EF2A55">
            <w:pPr>
              <w:jc w:val="center"/>
              <w:rPr>
                <w:rFonts w:eastAsia="Times New Roman"/>
                <w:sz w:val="22"/>
                <w:szCs w:val="22"/>
              </w:rPr>
            </w:pPr>
          </w:p>
        </w:tc>
        <w:tc>
          <w:tcPr>
            <w:tcW w:w="1350" w:type="dxa"/>
            <w:tcBorders>
              <w:top w:val="nil"/>
              <w:left w:val="nil"/>
              <w:bottom w:val="single" w:sz="4" w:space="0" w:color="auto"/>
              <w:right w:val="single" w:sz="4" w:space="0" w:color="auto"/>
            </w:tcBorders>
            <w:shd w:val="clear" w:color="auto" w:fill="auto"/>
            <w:noWrap/>
            <w:vAlign w:val="bottom"/>
            <w:hideMark/>
          </w:tcPr>
          <w:p w14:paraId="2A4D21AE" w14:textId="77777777" w:rsidR="000805F3" w:rsidRPr="00356681" w:rsidRDefault="000805F3" w:rsidP="00EF2A55">
            <w:pPr>
              <w:jc w:val="center"/>
              <w:rPr>
                <w:rFonts w:eastAsia="Times New Roman"/>
                <w:sz w:val="22"/>
                <w:szCs w:val="22"/>
              </w:rPr>
            </w:pPr>
          </w:p>
        </w:tc>
        <w:tc>
          <w:tcPr>
            <w:tcW w:w="1260" w:type="dxa"/>
            <w:tcBorders>
              <w:top w:val="single" w:sz="4" w:space="0" w:color="auto"/>
              <w:left w:val="nil"/>
              <w:bottom w:val="single" w:sz="4" w:space="0" w:color="auto"/>
              <w:right w:val="single" w:sz="4" w:space="0" w:color="auto"/>
            </w:tcBorders>
            <w:vAlign w:val="bottom"/>
          </w:tcPr>
          <w:p w14:paraId="6C11DEF5" w14:textId="77777777" w:rsidR="000805F3" w:rsidRPr="00356681" w:rsidRDefault="000805F3" w:rsidP="00EF2A55">
            <w:pPr>
              <w:jc w:val="center"/>
              <w:rPr>
                <w:rFonts w:eastAsia="Times New Roman"/>
                <w:sz w:val="22"/>
                <w:szCs w:val="22"/>
              </w:rPr>
            </w:pPr>
          </w:p>
        </w:tc>
        <w:tc>
          <w:tcPr>
            <w:tcW w:w="1530" w:type="dxa"/>
            <w:tcBorders>
              <w:top w:val="single" w:sz="4" w:space="0" w:color="auto"/>
              <w:left w:val="single" w:sz="4" w:space="0" w:color="auto"/>
              <w:bottom w:val="single" w:sz="4" w:space="0" w:color="auto"/>
              <w:right w:val="single" w:sz="4" w:space="0" w:color="auto"/>
            </w:tcBorders>
            <w:vAlign w:val="bottom"/>
          </w:tcPr>
          <w:p w14:paraId="04A3598A" w14:textId="77777777" w:rsidR="000805F3" w:rsidRPr="00356681" w:rsidRDefault="000805F3" w:rsidP="00EF2A55">
            <w:pPr>
              <w:jc w:val="center"/>
              <w:rPr>
                <w:rFonts w:eastAsia="Times New Roman"/>
                <w:sz w:val="22"/>
                <w:szCs w:val="22"/>
              </w:rPr>
            </w:pPr>
          </w:p>
        </w:tc>
        <w:tc>
          <w:tcPr>
            <w:tcW w:w="1530" w:type="dxa"/>
            <w:tcBorders>
              <w:top w:val="single" w:sz="4" w:space="0" w:color="auto"/>
              <w:left w:val="single" w:sz="4" w:space="0" w:color="auto"/>
              <w:bottom w:val="single" w:sz="4" w:space="0" w:color="auto"/>
              <w:right w:val="single" w:sz="4" w:space="0" w:color="auto"/>
            </w:tcBorders>
            <w:vAlign w:val="bottom"/>
          </w:tcPr>
          <w:p w14:paraId="09AEB26B" w14:textId="77777777" w:rsidR="000805F3" w:rsidRPr="00356681" w:rsidRDefault="000805F3" w:rsidP="00EF2A55">
            <w:pPr>
              <w:jc w:val="center"/>
              <w:rPr>
                <w:rFonts w:eastAsia="Times New Roman"/>
                <w:sz w:val="22"/>
                <w:szCs w:val="22"/>
              </w:rPr>
            </w:pPr>
          </w:p>
        </w:tc>
      </w:tr>
      <w:tr w:rsidR="000805F3" w:rsidRPr="00356681" w14:paraId="7AE8F7DA" w14:textId="77777777" w:rsidTr="00EF2A55">
        <w:trPr>
          <w:trHeight w:val="300"/>
          <w:jc w:val="center"/>
        </w:trPr>
        <w:tc>
          <w:tcPr>
            <w:tcW w:w="1728" w:type="dxa"/>
            <w:tcBorders>
              <w:top w:val="nil"/>
              <w:left w:val="single" w:sz="4" w:space="0" w:color="auto"/>
              <w:bottom w:val="single" w:sz="4" w:space="0" w:color="auto"/>
              <w:right w:val="single" w:sz="4" w:space="0" w:color="auto"/>
            </w:tcBorders>
            <w:shd w:val="clear" w:color="auto" w:fill="auto"/>
            <w:noWrap/>
            <w:vAlign w:val="bottom"/>
            <w:hideMark/>
          </w:tcPr>
          <w:p w14:paraId="17CFEF7C" w14:textId="77777777" w:rsidR="000805F3" w:rsidRPr="00356681" w:rsidRDefault="000805F3" w:rsidP="00EF2A55">
            <w:pPr>
              <w:jc w:val="center"/>
              <w:rPr>
                <w:rFonts w:eastAsia="Times New Roman"/>
                <w:sz w:val="22"/>
                <w:szCs w:val="22"/>
              </w:rPr>
            </w:pPr>
            <w:r>
              <w:rPr>
                <w:rFonts w:eastAsia="Times New Roman"/>
                <w:sz w:val="22"/>
                <w:szCs w:val="22"/>
              </w:rPr>
              <w:t>15</w:t>
            </w:r>
            <w:r w:rsidRPr="00356681">
              <w:rPr>
                <w:rFonts w:eastAsia="Times New Roman"/>
                <w:sz w:val="22"/>
                <w:szCs w:val="22"/>
              </w:rPr>
              <w:t>°</w:t>
            </w:r>
          </w:p>
        </w:tc>
        <w:tc>
          <w:tcPr>
            <w:tcW w:w="1237" w:type="dxa"/>
            <w:tcBorders>
              <w:top w:val="nil"/>
              <w:left w:val="nil"/>
              <w:bottom w:val="single" w:sz="4" w:space="0" w:color="auto"/>
              <w:right w:val="single" w:sz="4" w:space="0" w:color="auto"/>
            </w:tcBorders>
            <w:shd w:val="clear" w:color="auto" w:fill="auto"/>
            <w:noWrap/>
            <w:vAlign w:val="bottom"/>
            <w:hideMark/>
          </w:tcPr>
          <w:p w14:paraId="1F23214B" w14:textId="77777777" w:rsidR="000805F3" w:rsidRPr="00356681" w:rsidRDefault="000805F3" w:rsidP="00EF2A55">
            <w:pPr>
              <w:jc w:val="center"/>
              <w:rPr>
                <w:rFonts w:eastAsia="Times New Roman"/>
                <w:sz w:val="22"/>
                <w:szCs w:val="22"/>
              </w:rPr>
            </w:pPr>
          </w:p>
        </w:tc>
        <w:tc>
          <w:tcPr>
            <w:tcW w:w="1350" w:type="dxa"/>
            <w:tcBorders>
              <w:top w:val="nil"/>
              <w:left w:val="nil"/>
              <w:bottom w:val="single" w:sz="4" w:space="0" w:color="auto"/>
              <w:right w:val="single" w:sz="4" w:space="0" w:color="auto"/>
            </w:tcBorders>
            <w:shd w:val="clear" w:color="auto" w:fill="auto"/>
            <w:noWrap/>
            <w:vAlign w:val="bottom"/>
            <w:hideMark/>
          </w:tcPr>
          <w:p w14:paraId="21C10B65" w14:textId="77777777" w:rsidR="000805F3" w:rsidRPr="00356681" w:rsidRDefault="000805F3" w:rsidP="00EF2A55">
            <w:pPr>
              <w:jc w:val="center"/>
              <w:rPr>
                <w:rFonts w:eastAsia="Times New Roman"/>
                <w:sz w:val="22"/>
                <w:szCs w:val="22"/>
              </w:rPr>
            </w:pPr>
          </w:p>
        </w:tc>
        <w:tc>
          <w:tcPr>
            <w:tcW w:w="1260" w:type="dxa"/>
            <w:tcBorders>
              <w:top w:val="single" w:sz="4" w:space="0" w:color="auto"/>
              <w:left w:val="nil"/>
              <w:bottom w:val="single" w:sz="4" w:space="0" w:color="auto"/>
              <w:right w:val="single" w:sz="4" w:space="0" w:color="auto"/>
            </w:tcBorders>
            <w:vAlign w:val="bottom"/>
          </w:tcPr>
          <w:p w14:paraId="05DEF0AB" w14:textId="77777777" w:rsidR="000805F3" w:rsidRPr="00356681" w:rsidRDefault="000805F3" w:rsidP="00EF2A55">
            <w:pPr>
              <w:jc w:val="center"/>
              <w:rPr>
                <w:rFonts w:eastAsia="Times New Roman"/>
                <w:sz w:val="22"/>
                <w:szCs w:val="22"/>
              </w:rPr>
            </w:pPr>
          </w:p>
        </w:tc>
        <w:tc>
          <w:tcPr>
            <w:tcW w:w="1530" w:type="dxa"/>
            <w:tcBorders>
              <w:top w:val="single" w:sz="4" w:space="0" w:color="auto"/>
              <w:left w:val="single" w:sz="4" w:space="0" w:color="auto"/>
              <w:bottom w:val="single" w:sz="4" w:space="0" w:color="auto"/>
              <w:right w:val="single" w:sz="4" w:space="0" w:color="auto"/>
            </w:tcBorders>
            <w:vAlign w:val="bottom"/>
          </w:tcPr>
          <w:p w14:paraId="54C394D4" w14:textId="77777777" w:rsidR="000805F3" w:rsidRPr="00356681" w:rsidRDefault="000805F3" w:rsidP="00EF2A55">
            <w:pPr>
              <w:jc w:val="center"/>
              <w:rPr>
                <w:rFonts w:eastAsia="Times New Roman"/>
                <w:sz w:val="22"/>
                <w:szCs w:val="22"/>
              </w:rPr>
            </w:pPr>
          </w:p>
        </w:tc>
        <w:tc>
          <w:tcPr>
            <w:tcW w:w="1530" w:type="dxa"/>
            <w:tcBorders>
              <w:top w:val="single" w:sz="4" w:space="0" w:color="auto"/>
              <w:left w:val="single" w:sz="4" w:space="0" w:color="auto"/>
              <w:bottom w:val="single" w:sz="4" w:space="0" w:color="auto"/>
              <w:right w:val="single" w:sz="4" w:space="0" w:color="auto"/>
            </w:tcBorders>
            <w:vAlign w:val="bottom"/>
          </w:tcPr>
          <w:p w14:paraId="6E317882" w14:textId="77777777" w:rsidR="000805F3" w:rsidRPr="00356681" w:rsidRDefault="000805F3" w:rsidP="00EF2A55">
            <w:pPr>
              <w:jc w:val="center"/>
              <w:rPr>
                <w:rFonts w:eastAsia="Times New Roman"/>
                <w:sz w:val="22"/>
                <w:szCs w:val="22"/>
              </w:rPr>
            </w:pPr>
          </w:p>
        </w:tc>
      </w:tr>
      <w:tr w:rsidR="000805F3" w:rsidRPr="00356681" w14:paraId="0E0026DE" w14:textId="77777777" w:rsidTr="00EF2A55">
        <w:trPr>
          <w:trHeight w:val="300"/>
          <w:jc w:val="center"/>
        </w:trPr>
        <w:tc>
          <w:tcPr>
            <w:tcW w:w="17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79644C" w14:textId="77777777" w:rsidR="000805F3" w:rsidRPr="00356681" w:rsidRDefault="000805F3" w:rsidP="00EF2A55">
            <w:pPr>
              <w:jc w:val="center"/>
              <w:rPr>
                <w:rFonts w:eastAsia="Times New Roman"/>
                <w:sz w:val="22"/>
                <w:szCs w:val="22"/>
              </w:rPr>
            </w:pPr>
            <w:r>
              <w:rPr>
                <w:rFonts w:eastAsia="Times New Roman"/>
                <w:sz w:val="22"/>
                <w:szCs w:val="22"/>
              </w:rPr>
              <w:t>2</w:t>
            </w:r>
            <w:r w:rsidRPr="00356681">
              <w:rPr>
                <w:rFonts w:eastAsia="Times New Roman"/>
                <w:sz w:val="22"/>
                <w:szCs w:val="22"/>
              </w:rPr>
              <w:t>0°</w:t>
            </w:r>
          </w:p>
        </w:tc>
        <w:tc>
          <w:tcPr>
            <w:tcW w:w="1237" w:type="dxa"/>
            <w:tcBorders>
              <w:top w:val="single" w:sz="4" w:space="0" w:color="auto"/>
              <w:left w:val="nil"/>
              <w:bottom w:val="single" w:sz="4" w:space="0" w:color="auto"/>
              <w:right w:val="single" w:sz="4" w:space="0" w:color="auto"/>
            </w:tcBorders>
            <w:shd w:val="clear" w:color="auto" w:fill="auto"/>
            <w:noWrap/>
            <w:vAlign w:val="bottom"/>
            <w:hideMark/>
          </w:tcPr>
          <w:p w14:paraId="0A09AC6D" w14:textId="77777777" w:rsidR="000805F3" w:rsidRPr="00356681" w:rsidRDefault="000805F3" w:rsidP="00EF2A55">
            <w:pPr>
              <w:jc w:val="center"/>
              <w:rPr>
                <w:rFonts w:eastAsia="Times New Roman"/>
                <w:sz w:val="22"/>
                <w:szCs w:val="22"/>
              </w:rPr>
            </w:pP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30288BE5" w14:textId="77777777" w:rsidR="000805F3" w:rsidRPr="00356681" w:rsidRDefault="000805F3" w:rsidP="00EF2A55">
            <w:pPr>
              <w:jc w:val="center"/>
              <w:rPr>
                <w:rFonts w:eastAsia="Times New Roman"/>
                <w:sz w:val="22"/>
                <w:szCs w:val="22"/>
              </w:rPr>
            </w:pPr>
          </w:p>
        </w:tc>
        <w:tc>
          <w:tcPr>
            <w:tcW w:w="1260" w:type="dxa"/>
            <w:tcBorders>
              <w:top w:val="single" w:sz="4" w:space="0" w:color="auto"/>
              <w:left w:val="nil"/>
              <w:bottom w:val="single" w:sz="4" w:space="0" w:color="auto"/>
              <w:right w:val="single" w:sz="4" w:space="0" w:color="auto"/>
            </w:tcBorders>
            <w:vAlign w:val="bottom"/>
          </w:tcPr>
          <w:p w14:paraId="1E8B8FCF" w14:textId="77777777" w:rsidR="000805F3" w:rsidRPr="00356681" w:rsidRDefault="000805F3" w:rsidP="00EF2A55">
            <w:pPr>
              <w:jc w:val="center"/>
              <w:rPr>
                <w:rFonts w:eastAsia="Times New Roman"/>
                <w:sz w:val="22"/>
                <w:szCs w:val="22"/>
              </w:rPr>
            </w:pPr>
          </w:p>
        </w:tc>
        <w:tc>
          <w:tcPr>
            <w:tcW w:w="1530" w:type="dxa"/>
            <w:tcBorders>
              <w:top w:val="single" w:sz="4" w:space="0" w:color="auto"/>
              <w:left w:val="single" w:sz="4" w:space="0" w:color="auto"/>
              <w:bottom w:val="single" w:sz="4" w:space="0" w:color="auto"/>
              <w:right w:val="single" w:sz="4" w:space="0" w:color="auto"/>
            </w:tcBorders>
            <w:vAlign w:val="bottom"/>
          </w:tcPr>
          <w:p w14:paraId="6B18B3D7" w14:textId="77777777" w:rsidR="000805F3" w:rsidRPr="00356681" w:rsidRDefault="000805F3" w:rsidP="00EF2A55">
            <w:pPr>
              <w:jc w:val="center"/>
              <w:rPr>
                <w:rFonts w:eastAsia="Times New Roman"/>
                <w:sz w:val="22"/>
                <w:szCs w:val="22"/>
              </w:rPr>
            </w:pPr>
          </w:p>
        </w:tc>
        <w:tc>
          <w:tcPr>
            <w:tcW w:w="1530" w:type="dxa"/>
            <w:tcBorders>
              <w:top w:val="single" w:sz="4" w:space="0" w:color="auto"/>
              <w:left w:val="single" w:sz="4" w:space="0" w:color="auto"/>
              <w:bottom w:val="single" w:sz="4" w:space="0" w:color="auto"/>
              <w:right w:val="single" w:sz="4" w:space="0" w:color="auto"/>
            </w:tcBorders>
            <w:vAlign w:val="bottom"/>
          </w:tcPr>
          <w:p w14:paraId="2DB82F6D" w14:textId="77777777" w:rsidR="000805F3" w:rsidRPr="00356681" w:rsidRDefault="000805F3" w:rsidP="00EF2A55">
            <w:pPr>
              <w:jc w:val="center"/>
              <w:rPr>
                <w:rFonts w:eastAsia="Times New Roman"/>
                <w:sz w:val="22"/>
                <w:szCs w:val="22"/>
              </w:rPr>
            </w:pPr>
          </w:p>
        </w:tc>
      </w:tr>
      <w:tr w:rsidR="000805F3" w:rsidRPr="00356681" w14:paraId="55ED9CE4" w14:textId="77777777" w:rsidTr="00EF2A55">
        <w:trPr>
          <w:trHeight w:val="300"/>
          <w:jc w:val="center"/>
        </w:trPr>
        <w:tc>
          <w:tcPr>
            <w:tcW w:w="17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DFC3F4" w14:textId="77777777" w:rsidR="000805F3" w:rsidRDefault="000805F3" w:rsidP="00EF2A55">
            <w:pPr>
              <w:jc w:val="center"/>
              <w:rPr>
                <w:rFonts w:eastAsia="Times New Roman"/>
                <w:sz w:val="22"/>
                <w:szCs w:val="22"/>
              </w:rPr>
            </w:pPr>
            <w:r>
              <w:rPr>
                <w:rFonts w:eastAsia="Times New Roman"/>
                <w:sz w:val="22"/>
                <w:szCs w:val="22"/>
              </w:rPr>
              <w:t>25</w:t>
            </w:r>
            <w:r w:rsidRPr="00356681">
              <w:rPr>
                <w:rFonts w:eastAsia="Times New Roman"/>
                <w:sz w:val="22"/>
                <w:szCs w:val="22"/>
              </w:rPr>
              <w:t>°</w:t>
            </w:r>
          </w:p>
        </w:tc>
        <w:tc>
          <w:tcPr>
            <w:tcW w:w="1237" w:type="dxa"/>
            <w:tcBorders>
              <w:top w:val="single" w:sz="4" w:space="0" w:color="auto"/>
              <w:left w:val="nil"/>
              <w:bottom w:val="single" w:sz="4" w:space="0" w:color="auto"/>
              <w:right w:val="single" w:sz="4" w:space="0" w:color="auto"/>
            </w:tcBorders>
            <w:shd w:val="clear" w:color="auto" w:fill="auto"/>
            <w:noWrap/>
            <w:vAlign w:val="bottom"/>
          </w:tcPr>
          <w:p w14:paraId="416D2F0C" w14:textId="77777777" w:rsidR="000805F3" w:rsidRPr="00356681" w:rsidRDefault="000805F3" w:rsidP="00EF2A55">
            <w:pPr>
              <w:jc w:val="center"/>
              <w:rPr>
                <w:rFonts w:eastAsia="Times New Roman"/>
                <w:sz w:val="22"/>
                <w:szCs w:val="22"/>
              </w:rPr>
            </w:pP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14B2BD2C" w14:textId="77777777" w:rsidR="000805F3" w:rsidRPr="00356681" w:rsidRDefault="000805F3" w:rsidP="00EF2A55">
            <w:pPr>
              <w:jc w:val="center"/>
              <w:rPr>
                <w:rFonts w:eastAsia="Times New Roman"/>
                <w:sz w:val="22"/>
                <w:szCs w:val="22"/>
              </w:rPr>
            </w:pPr>
          </w:p>
        </w:tc>
        <w:tc>
          <w:tcPr>
            <w:tcW w:w="1260" w:type="dxa"/>
            <w:tcBorders>
              <w:top w:val="single" w:sz="4" w:space="0" w:color="auto"/>
              <w:left w:val="nil"/>
              <w:bottom w:val="single" w:sz="4" w:space="0" w:color="auto"/>
              <w:right w:val="single" w:sz="4" w:space="0" w:color="auto"/>
            </w:tcBorders>
            <w:vAlign w:val="bottom"/>
          </w:tcPr>
          <w:p w14:paraId="28100459" w14:textId="77777777" w:rsidR="000805F3" w:rsidRPr="00356681" w:rsidRDefault="000805F3" w:rsidP="00EF2A55">
            <w:pPr>
              <w:jc w:val="center"/>
              <w:rPr>
                <w:rFonts w:eastAsia="Times New Roman"/>
                <w:sz w:val="22"/>
                <w:szCs w:val="22"/>
              </w:rPr>
            </w:pPr>
          </w:p>
        </w:tc>
        <w:tc>
          <w:tcPr>
            <w:tcW w:w="1530" w:type="dxa"/>
            <w:tcBorders>
              <w:top w:val="single" w:sz="4" w:space="0" w:color="auto"/>
              <w:left w:val="single" w:sz="4" w:space="0" w:color="auto"/>
              <w:bottom w:val="single" w:sz="4" w:space="0" w:color="auto"/>
              <w:right w:val="single" w:sz="4" w:space="0" w:color="auto"/>
            </w:tcBorders>
            <w:vAlign w:val="bottom"/>
          </w:tcPr>
          <w:p w14:paraId="09838920" w14:textId="77777777" w:rsidR="000805F3" w:rsidRPr="00356681" w:rsidRDefault="000805F3" w:rsidP="00EF2A55">
            <w:pPr>
              <w:jc w:val="center"/>
              <w:rPr>
                <w:rFonts w:eastAsia="Times New Roman"/>
                <w:sz w:val="22"/>
                <w:szCs w:val="22"/>
              </w:rPr>
            </w:pPr>
          </w:p>
        </w:tc>
        <w:tc>
          <w:tcPr>
            <w:tcW w:w="1530" w:type="dxa"/>
            <w:tcBorders>
              <w:top w:val="single" w:sz="4" w:space="0" w:color="auto"/>
              <w:left w:val="single" w:sz="4" w:space="0" w:color="auto"/>
              <w:bottom w:val="single" w:sz="4" w:space="0" w:color="auto"/>
              <w:right w:val="single" w:sz="4" w:space="0" w:color="auto"/>
            </w:tcBorders>
            <w:vAlign w:val="bottom"/>
          </w:tcPr>
          <w:p w14:paraId="16304C59" w14:textId="77777777" w:rsidR="000805F3" w:rsidRPr="00356681" w:rsidRDefault="000805F3" w:rsidP="00EF2A55">
            <w:pPr>
              <w:jc w:val="center"/>
              <w:rPr>
                <w:rFonts w:eastAsia="Times New Roman"/>
                <w:sz w:val="22"/>
                <w:szCs w:val="22"/>
              </w:rPr>
            </w:pPr>
          </w:p>
        </w:tc>
      </w:tr>
      <w:tr w:rsidR="000805F3" w:rsidRPr="00356681" w14:paraId="6A42BED5" w14:textId="77777777" w:rsidTr="00EF2A55">
        <w:trPr>
          <w:trHeight w:val="300"/>
          <w:jc w:val="center"/>
        </w:trPr>
        <w:tc>
          <w:tcPr>
            <w:tcW w:w="17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A8B743" w14:textId="77777777" w:rsidR="000805F3" w:rsidRDefault="000805F3" w:rsidP="00EF2A55">
            <w:pPr>
              <w:jc w:val="center"/>
              <w:rPr>
                <w:rFonts w:eastAsia="Times New Roman"/>
                <w:sz w:val="22"/>
                <w:szCs w:val="22"/>
              </w:rPr>
            </w:pPr>
            <w:r>
              <w:rPr>
                <w:rFonts w:eastAsia="Times New Roman"/>
                <w:sz w:val="22"/>
                <w:szCs w:val="22"/>
              </w:rPr>
              <w:t>3</w:t>
            </w:r>
            <w:r w:rsidRPr="00356681">
              <w:rPr>
                <w:rFonts w:eastAsia="Times New Roman"/>
                <w:sz w:val="22"/>
                <w:szCs w:val="22"/>
              </w:rPr>
              <w:t>0°</w:t>
            </w:r>
          </w:p>
        </w:tc>
        <w:tc>
          <w:tcPr>
            <w:tcW w:w="1237" w:type="dxa"/>
            <w:tcBorders>
              <w:top w:val="single" w:sz="4" w:space="0" w:color="auto"/>
              <w:left w:val="nil"/>
              <w:bottom w:val="single" w:sz="4" w:space="0" w:color="auto"/>
              <w:right w:val="single" w:sz="4" w:space="0" w:color="auto"/>
            </w:tcBorders>
            <w:shd w:val="clear" w:color="auto" w:fill="auto"/>
            <w:noWrap/>
            <w:vAlign w:val="bottom"/>
          </w:tcPr>
          <w:p w14:paraId="3E8B566A" w14:textId="77777777" w:rsidR="000805F3" w:rsidRPr="00356681" w:rsidRDefault="000805F3" w:rsidP="00EF2A55">
            <w:pPr>
              <w:jc w:val="center"/>
              <w:rPr>
                <w:rFonts w:eastAsia="Times New Roman"/>
                <w:sz w:val="22"/>
                <w:szCs w:val="22"/>
              </w:rPr>
            </w:pP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027EE885" w14:textId="77777777" w:rsidR="000805F3" w:rsidRPr="00356681" w:rsidRDefault="000805F3" w:rsidP="00EF2A55">
            <w:pPr>
              <w:jc w:val="center"/>
              <w:rPr>
                <w:rFonts w:eastAsia="Times New Roman"/>
                <w:sz w:val="22"/>
                <w:szCs w:val="22"/>
              </w:rPr>
            </w:pPr>
          </w:p>
        </w:tc>
        <w:tc>
          <w:tcPr>
            <w:tcW w:w="1260" w:type="dxa"/>
            <w:tcBorders>
              <w:top w:val="single" w:sz="4" w:space="0" w:color="auto"/>
              <w:left w:val="nil"/>
              <w:bottom w:val="single" w:sz="4" w:space="0" w:color="auto"/>
              <w:right w:val="single" w:sz="4" w:space="0" w:color="auto"/>
            </w:tcBorders>
            <w:vAlign w:val="bottom"/>
          </w:tcPr>
          <w:p w14:paraId="59AAD8C8" w14:textId="77777777" w:rsidR="000805F3" w:rsidRPr="00356681" w:rsidRDefault="000805F3" w:rsidP="00EF2A55">
            <w:pPr>
              <w:jc w:val="center"/>
              <w:rPr>
                <w:rFonts w:eastAsia="Times New Roman"/>
                <w:sz w:val="22"/>
                <w:szCs w:val="22"/>
              </w:rPr>
            </w:pPr>
          </w:p>
        </w:tc>
        <w:tc>
          <w:tcPr>
            <w:tcW w:w="1530" w:type="dxa"/>
            <w:tcBorders>
              <w:top w:val="single" w:sz="4" w:space="0" w:color="auto"/>
              <w:left w:val="single" w:sz="4" w:space="0" w:color="auto"/>
              <w:bottom w:val="single" w:sz="4" w:space="0" w:color="auto"/>
              <w:right w:val="single" w:sz="4" w:space="0" w:color="auto"/>
            </w:tcBorders>
            <w:vAlign w:val="bottom"/>
          </w:tcPr>
          <w:p w14:paraId="0A4B5FC8" w14:textId="77777777" w:rsidR="000805F3" w:rsidRPr="00356681" w:rsidRDefault="000805F3" w:rsidP="00EF2A55">
            <w:pPr>
              <w:jc w:val="center"/>
              <w:rPr>
                <w:rFonts w:eastAsia="Times New Roman"/>
                <w:sz w:val="22"/>
                <w:szCs w:val="22"/>
              </w:rPr>
            </w:pPr>
          </w:p>
        </w:tc>
        <w:tc>
          <w:tcPr>
            <w:tcW w:w="1530" w:type="dxa"/>
            <w:tcBorders>
              <w:top w:val="single" w:sz="4" w:space="0" w:color="auto"/>
              <w:left w:val="single" w:sz="4" w:space="0" w:color="auto"/>
              <w:bottom w:val="single" w:sz="4" w:space="0" w:color="auto"/>
              <w:right w:val="single" w:sz="4" w:space="0" w:color="auto"/>
            </w:tcBorders>
            <w:vAlign w:val="bottom"/>
          </w:tcPr>
          <w:p w14:paraId="08A62E16" w14:textId="77777777" w:rsidR="000805F3" w:rsidRPr="00356681" w:rsidRDefault="000805F3" w:rsidP="00EF2A55">
            <w:pPr>
              <w:jc w:val="center"/>
              <w:rPr>
                <w:rFonts w:eastAsia="Times New Roman"/>
                <w:sz w:val="22"/>
                <w:szCs w:val="22"/>
              </w:rPr>
            </w:pPr>
          </w:p>
        </w:tc>
      </w:tr>
      <w:tr w:rsidR="000805F3" w:rsidRPr="00356681" w14:paraId="421087A3" w14:textId="77777777" w:rsidTr="00EF2A55">
        <w:trPr>
          <w:trHeight w:val="300"/>
          <w:jc w:val="center"/>
        </w:trPr>
        <w:tc>
          <w:tcPr>
            <w:tcW w:w="17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9FDE1A" w14:textId="77777777" w:rsidR="000805F3" w:rsidRDefault="000805F3" w:rsidP="00EF2A55">
            <w:pPr>
              <w:jc w:val="center"/>
              <w:rPr>
                <w:rFonts w:eastAsia="Times New Roman"/>
                <w:sz w:val="22"/>
                <w:szCs w:val="22"/>
              </w:rPr>
            </w:pPr>
            <w:r>
              <w:rPr>
                <w:rFonts w:eastAsia="Times New Roman"/>
                <w:sz w:val="22"/>
                <w:szCs w:val="22"/>
              </w:rPr>
              <w:t>35</w:t>
            </w:r>
            <w:r w:rsidRPr="00356681">
              <w:rPr>
                <w:rFonts w:eastAsia="Times New Roman"/>
                <w:sz w:val="22"/>
                <w:szCs w:val="22"/>
              </w:rPr>
              <w:t>°</w:t>
            </w:r>
          </w:p>
        </w:tc>
        <w:tc>
          <w:tcPr>
            <w:tcW w:w="1237" w:type="dxa"/>
            <w:tcBorders>
              <w:top w:val="single" w:sz="4" w:space="0" w:color="auto"/>
              <w:left w:val="nil"/>
              <w:bottom w:val="single" w:sz="4" w:space="0" w:color="auto"/>
              <w:right w:val="single" w:sz="4" w:space="0" w:color="auto"/>
            </w:tcBorders>
            <w:shd w:val="clear" w:color="auto" w:fill="auto"/>
            <w:noWrap/>
            <w:vAlign w:val="bottom"/>
          </w:tcPr>
          <w:p w14:paraId="1918546E" w14:textId="77777777" w:rsidR="000805F3" w:rsidRPr="00356681" w:rsidRDefault="000805F3" w:rsidP="00EF2A55">
            <w:pPr>
              <w:jc w:val="center"/>
              <w:rPr>
                <w:rFonts w:eastAsia="Times New Roman"/>
                <w:sz w:val="22"/>
                <w:szCs w:val="22"/>
              </w:rPr>
            </w:pP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556BB04A" w14:textId="77777777" w:rsidR="000805F3" w:rsidRPr="00356681" w:rsidRDefault="000805F3" w:rsidP="00EF2A55">
            <w:pPr>
              <w:jc w:val="center"/>
              <w:rPr>
                <w:rFonts w:eastAsia="Times New Roman"/>
                <w:sz w:val="22"/>
                <w:szCs w:val="22"/>
              </w:rPr>
            </w:pPr>
          </w:p>
        </w:tc>
        <w:tc>
          <w:tcPr>
            <w:tcW w:w="1260" w:type="dxa"/>
            <w:tcBorders>
              <w:top w:val="single" w:sz="4" w:space="0" w:color="auto"/>
              <w:left w:val="nil"/>
              <w:bottom w:val="single" w:sz="4" w:space="0" w:color="auto"/>
              <w:right w:val="single" w:sz="4" w:space="0" w:color="auto"/>
            </w:tcBorders>
            <w:vAlign w:val="bottom"/>
          </w:tcPr>
          <w:p w14:paraId="1F56E6CB" w14:textId="77777777" w:rsidR="000805F3" w:rsidRPr="00356681" w:rsidRDefault="000805F3" w:rsidP="00EF2A55">
            <w:pPr>
              <w:jc w:val="center"/>
              <w:rPr>
                <w:rFonts w:eastAsia="Times New Roman"/>
                <w:sz w:val="22"/>
                <w:szCs w:val="22"/>
              </w:rPr>
            </w:pPr>
          </w:p>
        </w:tc>
        <w:tc>
          <w:tcPr>
            <w:tcW w:w="1530" w:type="dxa"/>
            <w:tcBorders>
              <w:top w:val="single" w:sz="4" w:space="0" w:color="auto"/>
              <w:left w:val="single" w:sz="4" w:space="0" w:color="auto"/>
              <w:bottom w:val="single" w:sz="4" w:space="0" w:color="auto"/>
              <w:right w:val="single" w:sz="4" w:space="0" w:color="auto"/>
            </w:tcBorders>
            <w:vAlign w:val="bottom"/>
          </w:tcPr>
          <w:p w14:paraId="63E0C067" w14:textId="77777777" w:rsidR="000805F3" w:rsidRPr="00356681" w:rsidRDefault="000805F3" w:rsidP="00EF2A55">
            <w:pPr>
              <w:jc w:val="center"/>
              <w:rPr>
                <w:rFonts w:eastAsia="Times New Roman"/>
                <w:sz w:val="22"/>
                <w:szCs w:val="22"/>
              </w:rPr>
            </w:pPr>
          </w:p>
        </w:tc>
        <w:tc>
          <w:tcPr>
            <w:tcW w:w="1530" w:type="dxa"/>
            <w:tcBorders>
              <w:top w:val="single" w:sz="4" w:space="0" w:color="auto"/>
              <w:left w:val="single" w:sz="4" w:space="0" w:color="auto"/>
              <w:bottom w:val="single" w:sz="4" w:space="0" w:color="auto"/>
              <w:right w:val="single" w:sz="4" w:space="0" w:color="auto"/>
            </w:tcBorders>
            <w:vAlign w:val="bottom"/>
          </w:tcPr>
          <w:p w14:paraId="40421446" w14:textId="77777777" w:rsidR="000805F3" w:rsidRPr="00356681" w:rsidRDefault="000805F3" w:rsidP="00EF2A55">
            <w:pPr>
              <w:jc w:val="center"/>
              <w:rPr>
                <w:rFonts w:eastAsia="Times New Roman"/>
                <w:sz w:val="22"/>
                <w:szCs w:val="22"/>
              </w:rPr>
            </w:pPr>
          </w:p>
        </w:tc>
      </w:tr>
      <w:tr w:rsidR="000805F3" w:rsidRPr="00356681" w14:paraId="30F584FA" w14:textId="77777777" w:rsidTr="00EF2A55">
        <w:trPr>
          <w:trHeight w:val="300"/>
          <w:jc w:val="center"/>
        </w:trPr>
        <w:tc>
          <w:tcPr>
            <w:tcW w:w="17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3059A0" w14:textId="77777777" w:rsidR="000805F3" w:rsidRDefault="000805F3" w:rsidP="00EF2A55">
            <w:pPr>
              <w:jc w:val="center"/>
              <w:rPr>
                <w:rFonts w:eastAsia="Times New Roman"/>
                <w:sz w:val="22"/>
                <w:szCs w:val="22"/>
              </w:rPr>
            </w:pPr>
            <w:r>
              <w:rPr>
                <w:rFonts w:eastAsia="Times New Roman"/>
                <w:sz w:val="22"/>
                <w:szCs w:val="22"/>
              </w:rPr>
              <w:t>4</w:t>
            </w:r>
            <w:r w:rsidRPr="00356681">
              <w:rPr>
                <w:rFonts w:eastAsia="Times New Roman"/>
                <w:sz w:val="22"/>
                <w:szCs w:val="22"/>
              </w:rPr>
              <w:t>0°</w:t>
            </w:r>
          </w:p>
        </w:tc>
        <w:tc>
          <w:tcPr>
            <w:tcW w:w="1237" w:type="dxa"/>
            <w:tcBorders>
              <w:top w:val="single" w:sz="4" w:space="0" w:color="auto"/>
              <w:left w:val="nil"/>
              <w:bottom w:val="single" w:sz="4" w:space="0" w:color="auto"/>
              <w:right w:val="single" w:sz="4" w:space="0" w:color="auto"/>
            </w:tcBorders>
            <w:shd w:val="clear" w:color="auto" w:fill="auto"/>
            <w:noWrap/>
            <w:vAlign w:val="bottom"/>
          </w:tcPr>
          <w:p w14:paraId="4CEB07B2" w14:textId="77777777" w:rsidR="000805F3" w:rsidRPr="00356681" w:rsidRDefault="000805F3" w:rsidP="00EF2A55">
            <w:pPr>
              <w:jc w:val="center"/>
              <w:rPr>
                <w:rFonts w:eastAsia="Times New Roman"/>
                <w:sz w:val="22"/>
                <w:szCs w:val="22"/>
              </w:rPr>
            </w:pP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6F9316D2" w14:textId="77777777" w:rsidR="000805F3" w:rsidRPr="00356681" w:rsidRDefault="000805F3" w:rsidP="00EF2A55">
            <w:pPr>
              <w:jc w:val="center"/>
              <w:rPr>
                <w:rFonts w:eastAsia="Times New Roman"/>
                <w:sz w:val="22"/>
                <w:szCs w:val="22"/>
              </w:rPr>
            </w:pPr>
          </w:p>
        </w:tc>
        <w:tc>
          <w:tcPr>
            <w:tcW w:w="1260" w:type="dxa"/>
            <w:tcBorders>
              <w:top w:val="single" w:sz="4" w:space="0" w:color="auto"/>
              <w:left w:val="nil"/>
              <w:bottom w:val="single" w:sz="4" w:space="0" w:color="auto"/>
              <w:right w:val="single" w:sz="4" w:space="0" w:color="auto"/>
            </w:tcBorders>
            <w:vAlign w:val="bottom"/>
          </w:tcPr>
          <w:p w14:paraId="78DF6A5A" w14:textId="77777777" w:rsidR="000805F3" w:rsidRPr="00356681" w:rsidRDefault="000805F3" w:rsidP="00EF2A55">
            <w:pPr>
              <w:jc w:val="center"/>
              <w:rPr>
                <w:rFonts w:eastAsia="Times New Roman"/>
                <w:sz w:val="22"/>
                <w:szCs w:val="22"/>
              </w:rPr>
            </w:pPr>
          </w:p>
        </w:tc>
        <w:tc>
          <w:tcPr>
            <w:tcW w:w="1530" w:type="dxa"/>
            <w:tcBorders>
              <w:top w:val="single" w:sz="4" w:space="0" w:color="auto"/>
              <w:left w:val="single" w:sz="4" w:space="0" w:color="auto"/>
              <w:bottom w:val="single" w:sz="4" w:space="0" w:color="auto"/>
              <w:right w:val="single" w:sz="4" w:space="0" w:color="auto"/>
            </w:tcBorders>
            <w:vAlign w:val="bottom"/>
          </w:tcPr>
          <w:p w14:paraId="2DFFE679" w14:textId="77777777" w:rsidR="000805F3" w:rsidRPr="00356681" w:rsidRDefault="000805F3" w:rsidP="00EF2A55">
            <w:pPr>
              <w:jc w:val="center"/>
              <w:rPr>
                <w:rFonts w:eastAsia="Times New Roman"/>
                <w:sz w:val="22"/>
                <w:szCs w:val="22"/>
              </w:rPr>
            </w:pPr>
          </w:p>
        </w:tc>
        <w:tc>
          <w:tcPr>
            <w:tcW w:w="1530" w:type="dxa"/>
            <w:tcBorders>
              <w:top w:val="single" w:sz="4" w:space="0" w:color="auto"/>
              <w:left w:val="single" w:sz="4" w:space="0" w:color="auto"/>
              <w:bottom w:val="single" w:sz="4" w:space="0" w:color="auto"/>
              <w:right w:val="single" w:sz="4" w:space="0" w:color="auto"/>
            </w:tcBorders>
            <w:vAlign w:val="bottom"/>
          </w:tcPr>
          <w:p w14:paraId="4D397976" w14:textId="77777777" w:rsidR="000805F3" w:rsidRPr="00356681" w:rsidRDefault="000805F3" w:rsidP="00EF2A55">
            <w:pPr>
              <w:jc w:val="center"/>
              <w:rPr>
                <w:rFonts w:eastAsia="Times New Roman"/>
                <w:sz w:val="22"/>
                <w:szCs w:val="22"/>
              </w:rPr>
            </w:pPr>
          </w:p>
        </w:tc>
      </w:tr>
    </w:tbl>
    <w:p w14:paraId="55FB2DE1" w14:textId="3DFC538B" w:rsidR="000805F3" w:rsidRDefault="000805F3" w:rsidP="000805F3">
      <w:pPr>
        <w:shd w:val="clear" w:color="auto" w:fill="FFFFFF"/>
        <w:rPr>
          <w:rFonts w:eastAsia="Times New Roman"/>
          <w:sz w:val="22"/>
          <w:szCs w:val="22"/>
        </w:rPr>
      </w:pPr>
    </w:p>
    <w:p w14:paraId="141DC813" w14:textId="77777777" w:rsidR="000805F3" w:rsidRPr="00356681" w:rsidRDefault="000805F3" w:rsidP="000805F3">
      <w:pPr>
        <w:shd w:val="clear" w:color="auto" w:fill="FFFFFF"/>
        <w:rPr>
          <w:rFonts w:eastAsia="Times New Roman"/>
          <w:sz w:val="22"/>
          <w:szCs w:val="22"/>
        </w:rPr>
      </w:pPr>
    </w:p>
    <w:p w14:paraId="201C0062" w14:textId="274FDDCA" w:rsidR="000805F3" w:rsidRPr="00730A59" w:rsidRDefault="000805F3" w:rsidP="00730A59">
      <w:pPr>
        <w:widowControl/>
        <w:shd w:val="clear" w:color="auto" w:fill="FFFFFF"/>
        <w:rPr>
          <w:rFonts w:eastAsia="Times New Roman"/>
          <w:sz w:val="22"/>
          <w:szCs w:val="22"/>
        </w:rPr>
      </w:pPr>
      <w:r w:rsidRPr="00730A59">
        <w:rPr>
          <w:rFonts w:eastAsia="Times New Roman"/>
          <w:sz w:val="22"/>
          <w:szCs w:val="22"/>
        </w:rPr>
        <w:t xml:space="preserve">The angle of attack that generates the most lift is called the </w:t>
      </w:r>
      <w:r w:rsidRPr="00730A59">
        <w:rPr>
          <w:rFonts w:eastAsia="Times New Roman"/>
          <w:b/>
          <w:sz w:val="22"/>
          <w:szCs w:val="22"/>
        </w:rPr>
        <w:t>critical angle of attack</w:t>
      </w:r>
      <w:r w:rsidRPr="00730A59">
        <w:rPr>
          <w:rFonts w:eastAsia="Times New Roman"/>
          <w:sz w:val="22"/>
          <w:szCs w:val="22"/>
        </w:rPr>
        <w:t xml:space="preserve">. </w:t>
      </w:r>
      <w:r w:rsidRPr="00730A59">
        <w:rPr>
          <w:color w:val="000000" w:themeColor="text1"/>
          <w:sz w:val="22"/>
          <w:szCs w:val="22"/>
        </w:rPr>
        <w:t xml:space="preserve">Why does lift decrease as angle increases above the critical angle? Identify which of the other three forces (drag, gravity, thrust) also change(s) as angle of attack changes. </w:t>
      </w:r>
    </w:p>
    <w:p w14:paraId="6D477BCD" w14:textId="77777777" w:rsidR="000805F3" w:rsidRPr="003E2AD2" w:rsidRDefault="000805F3" w:rsidP="000805F3">
      <w:pPr>
        <w:pStyle w:val="ListParagraph"/>
        <w:shd w:val="clear" w:color="auto" w:fill="FFFFFF"/>
        <w:ind w:left="360"/>
        <w:rPr>
          <w:rFonts w:eastAsia="Times New Roman"/>
          <w:sz w:val="22"/>
          <w:szCs w:val="22"/>
        </w:rPr>
      </w:pPr>
    </w:p>
    <w:p w14:paraId="6A655D42" w14:textId="77777777" w:rsidR="000805F3" w:rsidRPr="00356681" w:rsidRDefault="000805F3" w:rsidP="000805F3">
      <w:pPr>
        <w:shd w:val="clear" w:color="auto" w:fill="FFFFFF"/>
        <w:rPr>
          <w:rFonts w:eastAsia="Times New Roman"/>
          <w:sz w:val="22"/>
          <w:szCs w:val="22"/>
        </w:rPr>
      </w:pPr>
    </w:p>
    <w:p w14:paraId="4DB79B7F" w14:textId="77777777" w:rsidR="000805F3" w:rsidRDefault="000805F3" w:rsidP="000805F3">
      <w:pPr>
        <w:shd w:val="clear" w:color="auto" w:fill="FFFFFF"/>
        <w:rPr>
          <w:rFonts w:eastAsia="Times New Roman"/>
          <w:sz w:val="22"/>
          <w:szCs w:val="22"/>
        </w:rPr>
      </w:pPr>
    </w:p>
    <w:p w14:paraId="17D52DE8" w14:textId="77777777" w:rsidR="000805F3" w:rsidRDefault="000805F3" w:rsidP="000805F3">
      <w:pPr>
        <w:shd w:val="clear" w:color="auto" w:fill="FFFFFF"/>
        <w:rPr>
          <w:rFonts w:eastAsia="Times New Roman"/>
          <w:sz w:val="22"/>
          <w:szCs w:val="22"/>
        </w:rPr>
      </w:pPr>
    </w:p>
    <w:p w14:paraId="684EDDCB" w14:textId="77777777" w:rsidR="000805F3" w:rsidRPr="00952EC7" w:rsidRDefault="000805F3" w:rsidP="000805F3">
      <w:pPr>
        <w:shd w:val="clear" w:color="auto" w:fill="FFFFFF"/>
        <w:rPr>
          <w:color w:val="000000" w:themeColor="text1"/>
          <w:sz w:val="22"/>
          <w:szCs w:val="22"/>
        </w:rPr>
      </w:pPr>
    </w:p>
    <w:p w14:paraId="349F9DA6" w14:textId="77777777" w:rsidR="000805F3" w:rsidRDefault="000805F3" w:rsidP="000805F3">
      <w:pPr>
        <w:pStyle w:val="ListParagraph"/>
        <w:shd w:val="clear" w:color="auto" w:fill="FFFFFF"/>
        <w:ind w:left="360"/>
        <w:rPr>
          <w:color w:val="000000" w:themeColor="text1"/>
          <w:sz w:val="22"/>
          <w:szCs w:val="22"/>
        </w:rPr>
      </w:pPr>
    </w:p>
    <w:p w14:paraId="6A6FA82B" w14:textId="77777777" w:rsidR="000805F3" w:rsidRDefault="000805F3" w:rsidP="000805F3">
      <w:pPr>
        <w:pStyle w:val="ListParagraph"/>
        <w:shd w:val="clear" w:color="auto" w:fill="FFFFFF"/>
        <w:ind w:left="360"/>
        <w:rPr>
          <w:color w:val="000000" w:themeColor="text1"/>
          <w:sz w:val="22"/>
          <w:szCs w:val="22"/>
        </w:rPr>
      </w:pPr>
    </w:p>
    <w:p w14:paraId="589362AB" w14:textId="489719B7" w:rsidR="000805F3" w:rsidRDefault="000805F3" w:rsidP="000805F3">
      <w:pPr>
        <w:pStyle w:val="ListParagraph"/>
        <w:shd w:val="clear" w:color="auto" w:fill="FFFFFF"/>
        <w:ind w:left="360"/>
        <w:rPr>
          <w:color w:val="000000" w:themeColor="text1"/>
          <w:sz w:val="22"/>
          <w:szCs w:val="22"/>
        </w:rPr>
      </w:pPr>
    </w:p>
    <w:p w14:paraId="67C262A9" w14:textId="77777777" w:rsidR="000805F3" w:rsidRDefault="000805F3" w:rsidP="000805F3">
      <w:pPr>
        <w:pStyle w:val="ListParagraph"/>
        <w:shd w:val="clear" w:color="auto" w:fill="FFFFFF"/>
        <w:ind w:left="360"/>
        <w:rPr>
          <w:color w:val="000000" w:themeColor="text1"/>
          <w:sz w:val="22"/>
          <w:szCs w:val="22"/>
        </w:rPr>
      </w:pPr>
    </w:p>
    <w:p w14:paraId="293D2D4A" w14:textId="77777777" w:rsidR="000805F3" w:rsidRPr="007338F2" w:rsidRDefault="000805F3" w:rsidP="000805F3">
      <w:pPr>
        <w:pStyle w:val="ListParagraph"/>
        <w:shd w:val="clear" w:color="auto" w:fill="FFFFFF"/>
        <w:ind w:left="360"/>
        <w:rPr>
          <w:color w:val="000000" w:themeColor="text1"/>
          <w:sz w:val="22"/>
          <w:szCs w:val="22"/>
        </w:rPr>
      </w:pPr>
    </w:p>
    <w:p w14:paraId="1A07A612" w14:textId="2F033177" w:rsidR="000805F3" w:rsidRPr="00730A59" w:rsidRDefault="000805F3" w:rsidP="00730A59">
      <w:pPr>
        <w:widowControl/>
        <w:shd w:val="clear" w:color="auto" w:fill="FFFFFF"/>
        <w:rPr>
          <w:b/>
          <w:iCs/>
          <w:color w:val="000000" w:themeColor="text1"/>
          <w:sz w:val="22"/>
          <w:szCs w:val="22"/>
        </w:rPr>
      </w:pPr>
      <w:r w:rsidRPr="00730A59">
        <w:rPr>
          <w:iCs/>
          <w:color w:val="000000" w:themeColor="text1"/>
          <w:sz w:val="22"/>
          <w:szCs w:val="22"/>
        </w:rPr>
        <w:t>What causes different species have different critical angles?</w:t>
      </w:r>
    </w:p>
    <w:p w14:paraId="327AB3F1" w14:textId="77777777" w:rsidR="000805F3" w:rsidRDefault="000805F3" w:rsidP="000805F3">
      <w:pPr>
        <w:rPr>
          <w:b/>
          <w:smallCaps/>
          <w:szCs w:val="22"/>
        </w:rPr>
      </w:pPr>
      <w:r>
        <w:rPr>
          <w:b/>
          <w:smallCaps/>
          <w:szCs w:val="22"/>
        </w:rPr>
        <w:br w:type="page"/>
      </w:r>
    </w:p>
    <w:p w14:paraId="1F22B229" w14:textId="77777777" w:rsidR="00730A59" w:rsidRDefault="00730A59" w:rsidP="00730A59">
      <w:pPr>
        <w:rPr>
          <w:b/>
          <w:smallCaps/>
          <w:szCs w:val="22"/>
        </w:rPr>
      </w:pPr>
    </w:p>
    <w:p w14:paraId="33B4E667" w14:textId="1A0078B0" w:rsidR="000805F3" w:rsidRPr="00730A59" w:rsidRDefault="000805F3" w:rsidP="00730A59">
      <w:pPr>
        <w:rPr>
          <w:bCs/>
          <w:sz w:val="22"/>
          <w:szCs w:val="22"/>
        </w:rPr>
      </w:pPr>
      <w:r w:rsidRPr="00730A59">
        <w:rPr>
          <w:b/>
          <w:smallCaps/>
          <w:szCs w:val="22"/>
        </w:rPr>
        <w:t>Activity 2A: Form and Function Constraints on Avian Flight [Paper Modelling]</w:t>
      </w:r>
    </w:p>
    <w:p w14:paraId="3DF7DB01" w14:textId="77777777" w:rsidR="000805F3" w:rsidRPr="00356681" w:rsidRDefault="000805F3" w:rsidP="000805F3">
      <w:pPr>
        <w:rPr>
          <w:color w:val="000000" w:themeColor="text1"/>
          <w:sz w:val="22"/>
          <w:szCs w:val="22"/>
        </w:rPr>
      </w:pPr>
    </w:p>
    <w:p w14:paraId="68998A2E" w14:textId="77777777" w:rsidR="000805F3" w:rsidRPr="00356681" w:rsidRDefault="000805F3" w:rsidP="000805F3">
      <w:pPr>
        <w:rPr>
          <w:color w:val="000000" w:themeColor="text1"/>
          <w:sz w:val="22"/>
          <w:szCs w:val="22"/>
        </w:rPr>
      </w:pPr>
      <w:r w:rsidRPr="00356681">
        <w:rPr>
          <w:color w:val="000000" w:themeColor="text1"/>
          <w:sz w:val="22"/>
          <w:szCs w:val="22"/>
        </w:rPr>
        <w:t xml:space="preserve">Wing morphology, particularly shape and size, impact flight speed, maneuverability, and energy consumption. The shape and size of wings are adapted to suit the various modes of flight (e.g., flapping, soaring, hovering) and are often associated with certain habitats. Two morphological parameters of wing shape and size that have a substantial effect on flight ability are: </w:t>
      </w:r>
    </w:p>
    <w:p w14:paraId="6556F83A" w14:textId="77777777" w:rsidR="000805F3" w:rsidRPr="00356681" w:rsidRDefault="000805F3" w:rsidP="000805F3">
      <w:pPr>
        <w:rPr>
          <w:color w:val="000000" w:themeColor="text1"/>
          <w:sz w:val="22"/>
          <w:szCs w:val="22"/>
        </w:rPr>
      </w:pPr>
    </w:p>
    <w:p w14:paraId="547DAA07" w14:textId="77777777" w:rsidR="000805F3" w:rsidRDefault="000805F3" w:rsidP="000805F3">
      <w:pPr>
        <w:pStyle w:val="ListParagraph"/>
        <w:widowControl/>
        <w:numPr>
          <w:ilvl w:val="4"/>
          <w:numId w:val="4"/>
        </w:numPr>
        <w:ind w:left="360"/>
        <w:rPr>
          <w:color w:val="000000" w:themeColor="text1"/>
          <w:sz w:val="22"/>
          <w:szCs w:val="22"/>
        </w:rPr>
      </w:pPr>
      <w:r w:rsidRPr="00356681">
        <w:rPr>
          <w:b/>
          <w:color w:val="000000" w:themeColor="text1"/>
          <w:sz w:val="22"/>
          <w:szCs w:val="22"/>
        </w:rPr>
        <w:t>Wing loading</w:t>
      </w:r>
      <w:r w:rsidRPr="00356681">
        <w:rPr>
          <w:color w:val="000000" w:themeColor="text1"/>
          <w:sz w:val="22"/>
          <w:szCs w:val="22"/>
        </w:rPr>
        <w:t xml:space="preserve"> - the ratio of body mass to wing area. It represents the amount of mass that must be supported by each unit area of wing during flight. An animal that has a large body size and small wings relative to its body size has high wing loading and will need more power to sustain flight. For example, Common Loons (</w:t>
      </w:r>
      <w:proofErr w:type="spellStart"/>
      <w:r w:rsidRPr="00356681">
        <w:rPr>
          <w:i/>
          <w:iCs/>
          <w:sz w:val="22"/>
          <w:szCs w:val="22"/>
        </w:rPr>
        <w:t>Gavia</w:t>
      </w:r>
      <w:proofErr w:type="spellEnd"/>
      <w:r w:rsidRPr="00356681">
        <w:rPr>
          <w:i/>
          <w:iCs/>
          <w:sz w:val="22"/>
          <w:szCs w:val="22"/>
        </w:rPr>
        <w:t xml:space="preserve"> </w:t>
      </w:r>
      <w:proofErr w:type="spellStart"/>
      <w:r w:rsidRPr="00356681">
        <w:rPr>
          <w:i/>
          <w:iCs/>
          <w:sz w:val="22"/>
          <w:szCs w:val="22"/>
        </w:rPr>
        <w:t>immer</w:t>
      </w:r>
      <w:proofErr w:type="spellEnd"/>
      <w:r w:rsidRPr="00356681">
        <w:rPr>
          <w:color w:val="000000" w:themeColor="text1"/>
          <w:sz w:val="22"/>
          <w:szCs w:val="22"/>
        </w:rPr>
        <w:t>) have high wing loading and must run across the water while flapping their wings to generate enough lift for takeoff. Likewise, birds with smaller body mass relative to large wings, such as tree swallows (</w:t>
      </w:r>
      <w:proofErr w:type="spellStart"/>
      <w:r w:rsidRPr="00356681">
        <w:rPr>
          <w:i/>
          <w:iCs/>
          <w:sz w:val="22"/>
          <w:szCs w:val="22"/>
        </w:rPr>
        <w:t>Tachycineta</w:t>
      </w:r>
      <w:proofErr w:type="spellEnd"/>
      <w:r w:rsidRPr="00356681">
        <w:rPr>
          <w:i/>
          <w:iCs/>
          <w:sz w:val="22"/>
          <w:szCs w:val="22"/>
        </w:rPr>
        <w:t xml:space="preserve"> bicolor</w:t>
      </w:r>
      <w:r w:rsidRPr="00356681">
        <w:rPr>
          <w:color w:val="000000" w:themeColor="text1"/>
          <w:sz w:val="22"/>
          <w:szCs w:val="22"/>
        </w:rPr>
        <w:t>), have low wing loading and are often considered to be among the best avian flyers</w:t>
      </w:r>
      <w:r>
        <w:rPr>
          <w:color w:val="000000" w:themeColor="text1"/>
          <w:sz w:val="22"/>
          <w:szCs w:val="22"/>
        </w:rPr>
        <w:t xml:space="preserve">. </w:t>
      </w:r>
    </w:p>
    <w:p w14:paraId="73F0AA07" w14:textId="77777777" w:rsidR="000805F3" w:rsidRPr="00356681" w:rsidRDefault="000805F3" w:rsidP="000805F3">
      <w:pPr>
        <w:pStyle w:val="ListParagraph"/>
        <w:ind w:left="360"/>
        <w:rPr>
          <w:color w:val="000000" w:themeColor="text1"/>
          <w:sz w:val="22"/>
          <w:szCs w:val="22"/>
        </w:rPr>
      </w:pPr>
    </w:p>
    <w:p w14:paraId="72B7C66D" w14:textId="77777777" w:rsidR="000805F3" w:rsidRPr="00871532" w:rsidRDefault="000805F3" w:rsidP="000805F3">
      <w:pPr>
        <w:ind w:left="360"/>
        <w:jc w:val="center"/>
        <w:rPr>
          <w:sz w:val="22"/>
          <w:szCs w:val="22"/>
        </w:rPr>
      </w:pPr>
      <w:r>
        <w:rPr>
          <w:b/>
          <w:sz w:val="22"/>
          <w:szCs w:val="22"/>
        </w:rPr>
        <w:t xml:space="preserve">Calculation: </w:t>
      </w:r>
      <w:r>
        <w:rPr>
          <w:b/>
          <w:sz w:val="22"/>
          <w:szCs w:val="22"/>
        </w:rPr>
        <w:tab/>
      </w:r>
      <w:r w:rsidRPr="00871532">
        <w:rPr>
          <w:b/>
          <w:sz w:val="22"/>
          <w:szCs w:val="22"/>
        </w:rPr>
        <w:t>Wing loading</w:t>
      </w:r>
      <w:r w:rsidRPr="00871532">
        <w:rPr>
          <w:sz w:val="22"/>
          <w:szCs w:val="22"/>
        </w:rPr>
        <w:t xml:space="preserve"> = body mass/wing area</w:t>
      </w:r>
    </w:p>
    <w:p w14:paraId="0F44356B" w14:textId="77777777" w:rsidR="000805F3" w:rsidRPr="00356681" w:rsidRDefault="000805F3" w:rsidP="000805F3">
      <w:pPr>
        <w:pStyle w:val="ListParagraph"/>
        <w:ind w:left="360"/>
        <w:rPr>
          <w:color w:val="000000" w:themeColor="text1"/>
          <w:sz w:val="22"/>
          <w:szCs w:val="22"/>
        </w:rPr>
      </w:pPr>
    </w:p>
    <w:p w14:paraId="46C1FA0D" w14:textId="77777777" w:rsidR="000805F3" w:rsidRDefault="000805F3" w:rsidP="000805F3">
      <w:pPr>
        <w:pStyle w:val="ListParagraph"/>
        <w:widowControl/>
        <w:numPr>
          <w:ilvl w:val="4"/>
          <w:numId w:val="4"/>
        </w:numPr>
        <w:ind w:left="360"/>
        <w:rPr>
          <w:color w:val="000000" w:themeColor="text1"/>
          <w:sz w:val="22"/>
          <w:szCs w:val="22"/>
        </w:rPr>
      </w:pPr>
      <w:r w:rsidRPr="00356681">
        <w:rPr>
          <w:b/>
          <w:color w:val="000000" w:themeColor="text1"/>
          <w:sz w:val="22"/>
          <w:szCs w:val="22"/>
        </w:rPr>
        <w:t>Aspect ratio</w:t>
      </w:r>
      <w:r w:rsidRPr="00356681">
        <w:rPr>
          <w:color w:val="000000" w:themeColor="text1"/>
          <w:sz w:val="22"/>
          <w:szCs w:val="22"/>
        </w:rPr>
        <w:t xml:space="preserve"> - the square of the length of a wing relative to its </w:t>
      </w:r>
      <w:r>
        <w:rPr>
          <w:color w:val="000000" w:themeColor="text1"/>
          <w:sz w:val="22"/>
          <w:szCs w:val="22"/>
        </w:rPr>
        <w:t>area</w:t>
      </w:r>
      <w:r w:rsidRPr="00356681">
        <w:rPr>
          <w:color w:val="000000" w:themeColor="text1"/>
          <w:sz w:val="22"/>
          <w:szCs w:val="22"/>
        </w:rPr>
        <w:t>. As aspect ratio increases so does wings</w:t>
      </w:r>
      <w:r>
        <w:rPr>
          <w:color w:val="000000" w:themeColor="text1"/>
          <w:sz w:val="22"/>
          <w:szCs w:val="22"/>
        </w:rPr>
        <w:t>’</w:t>
      </w:r>
      <w:r w:rsidRPr="00356681">
        <w:rPr>
          <w:color w:val="000000" w:themeColor="text1"/>
          <w:sz w:val="22"/>
          <w:szCs w:val="22"/>
        </w:rPr>
        <w:t xml:space="preserve"> lift-to-drag ratio. Longer, more narrow wings have higher aspect ratio. Birds that spend extended periods of time soaring typically have high aspect ratio wings, like the Wandering Albatross (</w:t>
      </w:r>
      <w:proofErr w:type="spellStart"/>
      <w:r w:rsidRPr="00356681">
        <w:rPr>
          <w:i/>
          <w:iCs/>
          <w:color w:val="000000" w:themeColor="text1"/>
          <w:sz w:val="22"/>
          <w:szCs w:val="22"/>
          <w:lang w:val="en"/>
        </w:rPr>
        <w:t>Diomedea</w:t>
      </w:r>
      <w:proofErr w:type="spellEnd"/>
      <w:r w:rsidRPr="00356681">
        <w:rPr>
          <w:i/>
          <w:iCs/>
          <w:color w:val="000000" w:themeColor="text1"/>
          <w:sz w:val="22"/>
          <w:szCs w:val="22"/>
          <w:lang w:val="en"/>
        </w:rPr>
        <w:t xml:space="preserve"> </w:t>
      </w:r>
      <w:proofErr w:type="spellStart"/>
      <w:r w:rsidRPr="00356681">
        <w:rPr>
          <w:i/>
          <w:iCs/>
          <w:color w:val="000000" w:themeColor="text1"/>
          <w:sz w:val="22"/>
          <w:szCs w:val="22"/>
          <w:lang w:val="en"/>
        </w:rPr>
        <w:t>exulans</w:t>
      </w:r>
      <w:proofErr w:type="spellEnd"/>
      <w:r w:rsidRPr="00356681">
        <w:rPr>
          <w:iCs/>
          <w:color w:val="000000" w:themeColor="text1"/>
          <w:sz w:val="22"/>
          <w:szCs w:val="22"/>
          <w:lang w:val="en"/>
        </w:rPr>
        <w:t xml:space="preserve">) </w:t>
      </w:r>
      <w:r w:rsidRPr="00356681">
        <w:rPr>
          <w:color w:val="000000" w:themeColor="text1"/>
          <w:sz w:val="22"/>
          <w:szCs w:val="22"/>
        </w:rPr>
        <w:t xml:space="preserve">that can fly 500-600 miles in a day without flapping its wings. Birds that require more maneuverability in flight typically have lower aspect ratio wings. </w:t>
      </w:r>
    </w:p>
    <w:p w14:paraId="1AA296B2" w14:textId="77777777" w:rsidR="000805F3" w:rsidRPr="00871532" w:rsidRDefault="000805F3" w:rsidP="000805F3">
      <w:pPr>
        <w:pStyle w:val="ListParagraph"/>
        <w:rPr>
          <w:color w:val="000000" w:themeColor="text1"/>
          <w:sz w:val="22"/>
          <w:szCs w:val="22"/>
        </w:rPr>
      </w:pPr>
    </w:p>
    <w:p w14:paraId="6A7BF990" w14:textId="77777777" w:rsidR="000805F3" w:rsidRPr="00871532" w:rsidRDefault="000805F3" w:rsidP="000805F3">
      <w:pPr>
        <w:ind w:left="360"/>
        <w:jc w:val="center"/>
        <w:rPr>
          <w:sz w:val="22"/>
          <w:szCs w:val="22"/>
        </w:rPr>
      </w:pPr>
      <w:r>
        <w:rPr>
          <w:b/>
          <w:sz w:val="22"/>
          <w:szCs w:val="22"/>
        </w:rPr>
        <w:t xml:space="preserve">Calculation: </w:t>
      </w:r>
      <w:r>
        <w:rPr>
          <w:b/>
          <w:sz w:val="22"/>
          <w:szCs w:val="22"/>
        </w:rPr>
        <w:tab/>
      </w:r>
      <w:r w:rsidRPr="00871532">
        <w:rPr>
          <w:b/>
          <w:sz w:val="22"/>
          <w:szCs w:val="22"/>
        </w:rPr>
        <w:t>Aspect ratio</w:t>
      </w:r>
      <w:r w:rsidRPr="00871532">
        <w:rPr>
          <w:sz w:val="22"/>
          <w:szCs w:val="22"/>
        </w:rPr>
        <w:t xml:space="preserve"> = wing span</w:t>
      </w:r>
      <w:r w:rsidRPr="00871532">
        <w:rPr>
          <w:sz w:val="22"/>
          <w:szCs w:val="22"/>
          <w:vertAlign w:val="superscript"/>
        </w:rPr>
        <w:t>2</w:t>
      </w:r>
      <w:r w:rsidRPr="00871532">
        <w:rPr>
          <w:sz w:val="22"/>
          <w:szCs w:val="22"/>
        </w:rPr>
        <w:t>/wing area</w:t>
      </w:r>
    </w:p>
    <w:p w14:paraId="3121ED6B" w14:textId="77777777" w:rsidR="000805F3" w:rsidRPr="00871532" w:rsidRDefault="000805F3" w:rsidP="000805F3">
      <w:pPr>
        <w:rPr>
          <w:color w:val="000000" w:themeColor="text1"/>
          <w:sz w:val="22"/>
          <w:szCs w:val="22"/>
        </w:rPr>
      </w:pPr>
    </w:p>
    <w:p w14:paraId="7D9DEF1E" w14:textId="77777777" w:rsidR="000805F3" w:rsidRPr="00356681" w:rsidRDefault="000805F3" w:rsidP="000805F3">
      <w:pPr>
        <w:rPr>
          <w:b/>
          <w:i/>
          <w:color w:val="000000" w:themeColor="text1"/>
          <w:sz w:val="22"/>
          <w:szCs w:val="22"/>
        </w:rPr>
      </w:pPr>
    </w:p>
    <w:p w14:paraId="2EEB5C84" w14:textId="77777777" w:rsidR="000805F3" w:rsidRDefault="000805F3" w:rsidP="000805F3">
      <w:pPr>
        <w:rPr>
          <w:color w:val="000000" w:themeColor="text1"/>
          <w:sz w:val="22"/>
          <w:szCs w:val="22"/>
        </w:rPr>
      </w:pPr>
      <w:r w:rsidRPr="0077473C">
        <w:rPr>
          <w:i/>
          <w:iCs/>
          <w:color w:val="000000" w:themeColor="text1"/>
          <w:sz w:val="22"/>
          <w:szCs w:val="22"/>
        </w:rPr>
        <w:t>Procedure</w:t>
      </w:r>
    </w:p>
    <w:p w14:paraId="16490F4B" w14:textId="77777777" w:rsidR="000805F3" w:rsidRDefault="000805F3" w:rsidP="000805F3">
      <w:pPr>
        <w:rPr>
          <w:color w:val="000000" w:themeColor="text1"/>
          <w:sz w:val="22"/>
          <w:szCs w:val="22"/>
        </w:rPr>
      </w:pPr>
    </w:p>
    <w:p w14:paraId="0BDC73D6" w14:textId="77777777" w:rsidR="000805F3" w:rsidRDefault="000805F3" w:rsidP="000805F3">
      <w:pPr>
        <w:pStyle w:val="ListParagraph"/>
        <w:widowControl/>
        <w:numPr>
          <w:ilvl w:val="0"/>
          <w:numId w:val="6"/>
        </w:numPr>
        <w:ind w:left="720"/>
        <w:rPr>
          <w:color w:val="000000" w:themeColor="text1"/>
          <w:sz w:val="22"/>
          <w:szCs w:val="22"/>
        </w:rPr>
      </w:pPr>
      <w:r w:rsidRPr="00C266D6">
        <w:rPr>
          <w:color w:val="000000" w:themeColor="text1"/>
          <w:sz w:val="22"/>
          <w:szCs w:val="22"/>
        </w:rPr>
        <w:t xml:space="preserve">On your web browser, search </w:t>
      </w:r>
      <w:hyperlink r:id="rId18" w:history="1">
        <w:r w:rsidRPr="00C266D6">
          <w:rPr>
            <w:rStyle w:val="Hyperlink"/>
            <w:sz w:val="22"/>
            <w:szCs w:val="22"/>
          </w:rPr>
          <w:t>www.foldnfly.com</w:t>
        </w:r>
      </w:hyperlink>
      <w:r w:rsidRPr="00C266D6">
        <w:rPr>
          <w:color w:val="000000" w:themeColor="text1"/>
          <w:sz w:val="22"/>
          <w:szCs w:val="22"/>
        </w:rPr>
        <w:t xml:space="preserve">. Here you will see a variety of paper airplane designs. </w:t>
      </w:r>
    </w:p>
    <w:p w14:paraId="23548613" w14:textId="77777777" w:rsidR="000805F3" w:rsidRDefault="000805F3" w:rsidP="000805F3">
      <w:pPr>
        <w:pStyle w:val="ListParagraph"/>
        <w:rPr>
          <w:color w:val="000000" w:themeColor="text1"/>
          <w:sz w:val="22"/>
          <w:szCs w:val="22"/>
        </w:rPr>
      </w:pPr>
    </w:p>
    <w:p w14:paraId="7CA85C9E" w14:textId="77777777" w:rsidR="000805F3" w:rsidRDefault="000805F3" w:rsidP="000805F3">
      <w:pPr>
        <w:pStyle w:val="ListParagraph"/>
        <w:widowControl/>
        <w:numPr>
          <w:ilvl w:val="0"/>
          <w:numId w:val="6"/>
        </w:numPr>
        <w:ind w:left="720"/>
        <w:rPr>
          <w:color w:val="000000" w:themeColor="text1"/>
          <w:sz w:val="22"/>
          <w:szCs w:val="22"/>
        </w:rPr>
      </w:pPr>
      <w:r>
        <w:rPr>
          <w:color w:val="000000" w:themeColor="text1"/>
          <w:sz w:val="22"/>
          <w:szCs w:val="22"/>
        </w:rPr>
        <w:t>Use the checkboxes on the left to choose a design optimized for distance.</w:t>
      </w:r>
    </w:p>
    <w:p w14:paraId="61F611CE" w14:textId="77777777" w:rsidR="000805F3" w:rsidRPr="002846C7" w:rsidRDefault="000805F3" w:rsidP="000805F3">
      <w:pPr>
        <w:pStyle w:val="ListParagraph"/>
        <w:ind w:left="1080"/>
        <w:rPr>
          <w:color w:val="000000" w:themeColor="text1"/>
          <w:sz w:val="22"/>
          <w:szCs w:val="22"/>
        </w:rPr>
      </w:pPr>
    </w:p>
    <w:p w14:paraId="38160825" w14:textId="77777777" w:rsidR="000805F3" w:rsidRDefault="000805F3" w:rsidP="000805F3">
      <w:pPr>
        <w:pStyle w:val="ListParagraph"/>
        <w:widowControl/>
        <w:numPr>
          <w:ilvl w:val="0"/>
          <w:numId w:val="6"/>
        </w:numPr>
        <w:ind w:left="720"/>
        <w:rPr>
          <w:color w:val="000000" w:themeColor="text1"/>
          <w:sz w:val="22"/>
          <w:szCs w:val="22"/>
        </w:rPr>
      </w:pPr>
      <w:r>
        <w:rPr>
          <w:color w:val="000000" w:themeColor="text1"/>
          <w:sz w:val="22"/>
          <w:szCs w:val="22"/>
        </w:rPr>
        <w:t>Use the checkboxes on the left to choose a design optimized for time aloft.</w:t>
      </w:r>
    </w:p>
    <w:p w14:paraId="40433408" w14:textId="77777777" w:rsidR="000805F3" w:rsidRPr="002846C7" w:rsidRDefault="000805F3" w:rsidP="000805F3">
      <w:pPr>
        <w:ind w:left="360"/>
        <w:rPr>
          <w:color w:val="000000" w:themeColor="text1"/>
          <w:sz w:val="22"/>
          <w:szCs w:val="22"/>
        </w:rPr>
      </w:pPr>
    </w:p>
    <w:p w14:paraId="6D2FE069" w14:textId="77777777" w:rsidR="000805F3" w:rsidRDefault="000805F3" w:rsidP="000805F3">
      <w:pPr>
        <w:pStyle w:val="ListParagraph"/>
        <w:widowControl/>
        <w:numPr>
          <w:ilvl w:val="0"/>
          <w:numId w:val="6"/>
        </w:numPr>
        <w:ind w:left="720"/>
        <w:rPr>
          <w:color w:val="000000" w:themeColor="text1"/>
          <w:sz w:val="22"/>
          <w:szCs w:val="22"/>
        </w:rPr>
      </w:pPr>
      <w:r>
        <w:rPr>
          <w:color w:val="000000" w:themeColor="text1"/>
          <w:sz w:val="22"/>
          <w:szCs w:val="22"/>
        </w:rPr>
        <w:t>Build your airplanes.</w:t>
      </w:r>
    </w:p>
    <w:p w14:paraId="60C0FD40" w14:textId="77777777" w:rsidR="000805F3" w:rsidRPr="00BA5723" w:rsidRDefault="000805F3" w:rsidP="000805F3">
      <w:pPr>
        <w:pStyle w:val="ListParagraph"/>
        <w:ind w:left="1080"/>
        <w:rPr>
          <w:color w:val="000000" w:themeColor="text1"/>
          <w:sz w:val="22"/>
          <w:szCs w:val="22"/>
        </w:rPr>
      </w:pPr>
    </w:p>
    <w:p w14:paraId="66C069AC" w14:textId="77777777" w:rsidR="000805F3" w:rsidRDefault="000805F3" w:rsidP="000805F3">
      <w:pPr>
        <w:pStyle w:val="ListParagraph"/>
        <w:widowControl/>
        <w:numPr>
          <w:ilvl w:val="0"/>
          <w:numId w:val="6"/>
        </w:numPr>
        <w:ind w:left="720"/>
        <w:rPr>
          <w:color w:val="000000" w:themeColor="text1"/>
          <w:sz w:val="22"/>
          <w:szCs w:val="22"/>
        </w:rPr>
      </w:pPr>
      <w:r>
        <w:rPr>
          <w:color w:val="000000" w:themeColor="text1"/>
          <w:sz w:val="22"/>
          <w:szCs w:val="22"/>
        </w:rPr>
        <w:t>Fly your airplanes three times each, measuring distance and time aloft.</w:t>
      </w:r>
    </w:p>
    <w:p w14:paraId="7EA2DB20" w14:textId="77777777" w:rsidR="000805F3" w:rsidRPr="00BA5723" w:rsidRDefault="000805F3" w:rsidP="000805F3">
      <w:pPr>
        <w:pStyle w:val="ListParagraph"/>
        <w:ind w:left="1080"/>
        <w:rPr>
          <w:color w:val="000000" w:themeColor="text1"/>
          <w:sz w:val="22"/>
          <w:szCs w:val="22"/>
        </w:rPr>
      </w:pPr>
    </w:p>
    <w:p w14:paraId="654C505B" w14:textId="69A28542" w:rsidR="00730A59" w:rsidRPr="00730A59" w:rsidRDefault="00730A59" w:rsidP="00730A59">
      <w:pPr>
        <w:pStyle w:val="ListParagraph"/>
        <w:widowControl/>
        <w:numPr>
          <w:ilvl w:val="0"/>
          <w:numId w:val="6"/>
        </w:numPr>
        <w:ind w:left="720"/>
        <w:rPr>
          <w:b/>
          <w:bCs/>
          <w:color w:val="000000" w:themeColor="text1"/>
          <w:sz w:val="22"/>
          <w:szCs w:val="22"/>
        </w:rPr>
      </w:pPr>
      <w:r w:rsidRPr="00730A59">
        <w:rPr>
          <w:color w:val="000000" w:themeColor="text1"/>
          <w:sz w:val="22"/>
          <w:szCs w:val="22"/>
        </w:rPr>
        <w:t xml:space="preserve">Enter your paper airplane data </w:t>
      </w:r>
      <w:r>
        <w:rPr>
          <w:color w:val="000000" w:themeColor="text1"/>
          <w:sz w:val="22"/>
          <w:szCs w:val="22"/>
        </w:rPr>
        <w:t xml:space="preserve">in the tables </w:t>
      </w:r>
      <w:r w:rsidRPr="00730A59">
        <w:rPr>
          <w:color w:val="000000" w:themeColor="text1"/>
          <w:sz w:val="22"/>
          <w:szCs w:val="22"/>
        </w:rPr>
        <w:t>below.</w:t>
      </w:r>
    </w:p>
    <w:p w14:paraId="3BB392E4" w14:textId="77777777" w:rsidR="00730A59" w:rsidRDefault="00730A59" w:rsidP="00730A59">
      <w:pPr>
        <w:pStyle w:val="ListParagraph"/>
        <w:shd w:val="clear" w:color="auto" w:fill="FFFFFF"/>
        <w:ind w:left="360"/>
        <w:rPr>
          <w:color w:val="000000" w:themeColor="text1"/>
          <w:sz w:val="22"/>
          <w:szCs w:val="22"/>
        </w:rPr>
      </w:pPr>
    </w:p>
    <w:p w14:paraId="7D41F753" w14:textId="77777777" w:rsidR="00730A59" w:rsidRDefault="00730A59">
      <w:pPr>
        <w:rPr>
          <w:color w:val="000000" w:themeColor="text1"/>
          <w:sz w:val="22"/>
          <w:szCs w:val="22"/>
        </w:rPr>
      </w:pPr>
      <w:r>
        <w:rPr>
          <w:color w:val="000000" w:themeColor="text1"/>
          <w:sz w:val="22"/>
          <w:szCs w:val="22"/>
        </w:rPr>
        <w:br w:type="page"/>
      </w:r>
    </w:p>
    <w:p w14:paraId="0C5DD392" w14:textId="77777777" w:rsidR="00730A59" w:rsidRDefault="00730A59" w:rsidP="00730A59">
      <w:pPr>
        <w:pStyle w:val="ListParagraph"/>
        <w:shd w:val="clear" w:color="auto" w:fill="FFFFFF"/>
        <w:ind w:left="360"/>
        <w:rPr>
          <w:color w:val="000000" w:themeColor="text1"/>
          <w:sz w:val="22"/>
          <w:szCs w:val="22"/>
        </w:rPr>
      </w:pPr>
    </w:p>
    <w:p w14:paraId="7E343E7A" w14:textId="77777777" w:rsidR="00730A59" w:rsidRDefault="00730A59" w:rsidP="00730A59">
      <w:pPr>
        <w:pStyle w:val="ListParagraph"/>
        <w:shd w:val="clear" w:color="auto" w:fill="FFFFFF"/>
        <w:ind w:left="360"/>
        <w:rPr>
          <w:color w:val="000000" w:themeColor="text1"/>
          <w:sz w:val="22"/>
          <w:szCs w:val="22"/>
        </w:rPr>
      </w:pPr>
    </w:p>
    <w:p w14:paraId="73171AE1" w14:textId="068A2EDB" w:rsidR="00730A59" w:rsidRDefault="00730A59" w:rsidP="00730A59">
      <w:pPr>
        <w:pStyle w:val="ListParagraph"/>
        <w:shd w:val="clear" w:color="auto" w:fill="FFFFFF"/>
        <w:ind w:left="360"/>
        <w:jc w:val="center"/>
        <w:rPr>
          <w:color w:val="000000" w:themeColor="text1"/>
          <w:sz w:val="22"/>
          <w:szCs w:val="22"/>
        </w:rPr>
      </w:pPr>
      <w:r>
        <w:rPr>
          <w:color w:val="000000" w:themeColor="text1"/>
          <w:sz w:val="22"/>
          <w:szCs w:val="22"/>
        </w:rPr>
        <w:t>Distance (m)</w:t>
      </w:r>
    </w:p>
    <w:tbl>
      <w:tblPr>
        <w:tblStyle w:val="TableGrid"/>
        <w:tblW w:w="0" w:type="auto"/>
        <w:jc w:val="center"/>
        <w:tblLook w:val="04A0" w:firstRow="1" w:lastRow="0" w:firstColumn="1" w:lastColumn="0" w:noHBand="0" w:noVBand="1"/>
      </w:tblPr>
      <w:tblGrid>
        <w:gridCol w:w="1819"/>
        <w:gridCol w:w="1818"/>
        <w:gridCol w:w="1807"/>
      </w:tblGrid>
      <w:tr w:rsidR="00730A59" w14:paraId="369DA057" w14:textId="77777777" w:rsidTr="00730A59">
        <w:trPr>
          <w:jc w:val="center"/>
        </w:trPr>
        <w:tc>
          <w:tcPr>
            <w:tcW w:w="1819" w:type="dxa"/>
          </w:tcPr>
          <w:p w14:paraId="586F12B6" w14:textId="77777777" w:rsidR="00730A59" w:rsidRDefault="00730A59" w:rsidP="00730A59">
            <w:pPr>
              <w:pStyle w:val="ListParagraph"/>
              <w:ind w:left="0"/>
              <w:jc w:val="center"/>
              <w:rPr>
                <w:rFonts w:ascii="Calibri" w:hAnsi="Calibri" w:cs="Calibri"/>
                <w:color w:val="000000" w:themeColor="text1"/>
              </w:rPr>
            </w:pPr>
          </w:p>
        </w:tc>
        <w:tc>
          <w:tcPr>
            <w:tcW w:w="1818" w:type="dxa"/>
          </w:tcPr>
          <w:p w14:paraId="382DBC64" w14:textId="77777777" w:rsidR="00730A59" w:rsidRDefault="00730A59" w:rsidP="00730A59">
            <w:pPr>
              <w:pStyle w:val="ListParagraph"/>
              <w:ind w:left="0"/>
              <w:jc w:val="center"/>
              <w:rPr>
                <w:rFonts w:ascii="Calibri" w:hAnsi="Calibri" w:cs="Calibri"/>
                <w:color w:val="000000" w:themeColor="text1"/>
              </w:rPr>
            </w:pPr>
            <w:r>
              <w:rPr>
                <w:rFonts w:ascii="Calibri" w:hAnsi="Calibri" w:cs="Calibri"/>
                <w:color w:val="000000" w:themeColor="text1"/>
              </w:rPr>
              <w:t>Distance Model</w:t>
            </w:r>
          </w:p>
        </w:tc>
        <w:tc>
          <w:tcPr>
            <w:tcW w:w="1807" w:type="dxa"/>
          </w:tcPr>
          <w:p w14:paraId="4DA10DDC" w14:textId="77777777" w:rsidR="00730A59" w:rsidRDefault="00730A59" w:rsidP="00730A59">
            <w:pPr>
              <w:pStyle w:val="ListParagraph"/>
              <w:ind w:left="0"/>
              <w:jc w:val="center"/>
              <w:rPr>
                <w:rFonts w:ascii="Calibri" w:hAnsi="Calibri" w:cs="Calibri"/>
                <w:color w:val="000000" w:themeColor="text1"/>
              </w:rPr>
            </w:pPr>
            <w:r>
              <w:rPr>
                <w:rFonts w:ascii="Calibri" w:hAnsi="Calibri" w:cs="Calibri"/>
                <w:color w:val="000000" w:themeColor="text1"/>
              </w:rPr>
              <w:t>Time Aloft Model</w:t>
            </w:r>
          </w:p>
        </w:tc>
      </w:tr>
      <w:tr w:rsidR="00730A59" w14:paraId="1099572C" w14:textId="77777777" w:rsidTr="00730A59">
        <w:trPr>
          <w:jc w:val="center"/>
        </w:trPr>
        <w:tc>
          <w:tcPr>
            <w:tcW w:w="1819" w:type="dxa"/>
          </w:tcPr>
          <w:p w14:paraId="581D0744" w14:textId="77777777" w:rsidR="00730A59" w:rsidRDefault="00730A59" w:rsidP="00730A59">
            <w:pPr>
              <w:pStyle w:val="ListParagraph"/>
              <w:ind w:left="0"/>
              <w:jc w:val="center"/>
              <w:rPr>
                <w:rFonts w:ascii="Calibri" w:hAnsi="Calibri" w:cs="Calibri"/>
                <w:color w:val="000000" w:themeColor="text1"/>
              </w:rPr>
            </w:pPr>
            <w:r>
              <w:rPr>
                <w:rFonts w:ascii="Calibri" w:hAnsi="Calibri" w:cs="Calibri"/>
                <w:color w:val="000000" w:themeColor="text1"/>
              </w:rPr>
              <w:t>Replicate 1</w:t>
            </w:r>
          </w:p>
        </w:tc>
        <w:tc>
          <w:tcPr>
            <w:tcW w:w="1818" w:type="dxa"/>
          </w:tcPr>
          <w:p w14:paraId="6CAC977D" w14:textId="77777777" w:rsidR="00730A59" w:rsidRDefault="00730A59" w:rsidP="00730A59">
            <w:pPr>
              <w:pStyle w:val="ListParagraph"/>
              <w:ind w:left="0"/>
              <w:jc w:val="center"/>
              <w:rPr>
                <w:rFonts w:ascii="Calibri" w:hAnsi="Calibri" w:cs="Calibri"/>
                <w:color w:val="000000" w:themeColor="text1"/>
              </w:rPr>
            </w:pPr>
          </w:p>
        </w:tc>
        <w:tc>
          <w:tcPr>
            <w:tcW w:w="1807" w:type="dxa"/>
          </w:tcPr>
          <w:p w14:paraId="343C83CE" w14:textId="77777777" w:rsidR="00730A59" w:rsidRDefault="00730A59" w:rsidP="00730A59">
            <w:pPr>
              <w:pStyle w:val="ListParagraph"/>
              <w:ind w:left="0"/>
              <w:jc w:val="center"/>
              <w:rPr>
                <w:rFonts w:ascii="Calibri" w:hAnsi="Calibri" w:cs="Calibri"/>
                <w:color w:val="000000" w:themeColor="text1"/>
              </w:rPr>
            </w:pPr>
          </w:p>
        </w:tc>
      </w:tr>
      <w:tr w:rsidR="00730A59" w14:paraId="778116D5" w14:textId="77777777" w:rsidTr="00730A59">
        <w:trPr>
          <w:jc w:val="center"/>
        </w:trPr>
        <w:tc>
          <w:tcPr>
            <w:tcW w:w="1819" w:type="dxa"/>
          </w:tcPr>
          <w:p w14:paraId="65B1E496" w14:textId="77777777" w:rsidR="00730A59" w:rsidRDefault="00730A59" w:rsidP="00730A59">
            <w:pPr>
              <w:pStyle w:val="ListParagraph"/>
              <w:ind w:left="0"/>
              <w:jc w:val="center"/>
              <w:rPr>
                <w:rFonts w:ascii="Calibri" w:hAnsi="Calibri" w:cs="Calibri"/>
                <w:color w:val="000000" w:themeColor="text1"/>
              </w:rPr>
            </w:pPr>
            <w:r>
              <w:rPr>
                <w:rFonts w:ascii="Calibri" w:hAnsi="Calibri" w:cs="Calibri"/>
                <w:color w:val="000000" w:themeColor="text1"/>
              </w:rPr>
              <w:t>Replicate 1</w:t>
            </w:r>
          </w:p>
        </w:tc>
        <w:tc>
          <w:tcPr>
            <w:tcW w:w="1818" w:type="dxa"/>
          </w:tcPr>
          <w:p w14:paraId="749B31C5" w14:textId="77777777" w:rsidR="00730A59" w:rsidRDefault="00730A59" w:rsidP="00730A59">
            <w:pPr>
              <w:pStyle w:val="ListParagraph"/>
              <w:ind w:left="0"/>
              <w:jc w:val="center"/>
              <w:rPr>
                <w:rFonts w:ascii="Calibri" w:hAnsi="Calibri" w:cs="Calibri"/>
                <w:color w:val="000000" w:themeColor="text1"/>
              </w:rPr>
            </w:pPr>
          </w:p>
        </w:tc>
        <w:tc>
          <w:tcPr>
            <w:tcW w:w="1807" w:type="dxa"/>
          </w:tcPr>
          <w:p w14:paraId="00D14643" w14:textId="77777777" w:rsidR="00730A59" w:rsidRDefault="00730A59" w:rsidP="00730A59">
            <w:pPr>
              <w:pStyle w:val="ListParagraph"/>
              <w:ind w:left="0"/>
              <w:jc w:val="center"/>
              <w:rPr>
                <w:rFonts w:ascii="Calibri" w:hAnsi="Calibri" w:cs="Calibri"/>
                <w:color w:val="000000" w:themeColor="text1"/>
              </w:rPr>
            </w:pPr>
          </w:p>
        </w:tc>
      </w:tr>
      <w:tr w:rsidR="00730A59" w14:paraId="3A7A4F2C" w14:textId="77777777" w:rsidTr="00730A59">
        <w:trPr>
          <w:jc w:val="center"/>
        </w:trPr>
        <w:tc>
          <w:tcPr>
            <w:tcW w:w="1819" w:type="dxa"/>
          </w:tcPr>
          <w:p w14:paraId="2E55E6D0" w14:textId="77777777" w:rsidR="00730A59" w:rsidRDefault="00730A59" w:rsidP="00730A59">
            <w:pPr>
              <w:pStyle w:val="ListParagraph"/>
              <w:ind w:left="0"/>
              <w:jc w:val="center"/>
              <w:rPr>
                <w:rFonts w:ascii="Calibri" w:hAnsi="Calibri" w:cs="Calibri"/>
                <w:color w:val="000000" w:themeColor="text1"/>
              </w:rPr>
            </w:pPr>
            <w:r>
              <w:rPr>
                <w:rFonts w:ascii="Calibri" w:hAnsi="Calibri" w:cs="Calibri"/>
                <w:color w:val="000000" w:themeColor="text1"/>
              </w:rPr>
              <w:t>Replicate 1</w:t>
            </w:r>
          </w:p>
        </w:tc>
        <w:tc>
          <w:tcPr>
            <w:tcW w:w="1818" w:type="dxa"/>
          </w:tcPr>
          <w:p w14:paraId="30847B20" w14:textId="77777777" w:rsidR="00730A59" w:rsidRDefault="00730A59" w:rsidP="00730A59">
            <w:pPr>
              <w:pStyle w:val="ListParagraph"/>
              <w:ind w:left="0"/>
              <w:jc w:val="center"/>
              <w:rPr>
                <w:rFonts w:ascii="Calibri" w:hAnsi="Calibri" w:cs="Calibri"/>
                <w:color w:val="000000" w:themeColor="text1"/>
              </w:rPr>
            </w:pPr>
          </w:p>
        </w:tc>
        <w:tc>
          <w:tcPr>
            <w:tcW w:w="1807" w:type="dxa"/>
          </w:tcPr>
          <w:p w14:paraId="657451FD" w14:textId="77777777" w:rsidR="00730A59" w:rsidRDefault="00730A59" w:rsidP="00730A59">
            <w:pPr>
              <w:pStyle w:val="ListParagraph"/>
              <w:ind w:left="0"/>
              <w:jc w:val="center"/>
              <w:rPr>
                <w:rFonts w:ascii="Calibri" w:hAnsi="Calibri" w:cs="Calibri"/>
                <w:color w:val="000000" w:themeColor="text1"/>
              </w:rPr>
            </w:pPr>
          </w:p>
        </w:tc>
      </w:tr>
      <w:tr w:rsidR="00730A59" w14:paraId="02C8F6CE" w14:textId="77777777" w:rsidTr="00730A59">
        <w:trPr>
          <w:jc w:val="center"/>
        </w:trPr>
        <w:tc>
          <w:tcPr>
            <w:tcW w:w="1819" w:type="dxa"/>
          </w:tcPr>
          <w:p w14:paraId="013C12EB" w14:textId="77777777" w:rsidR="00730A59" w:rsidRDefault="00730A59" w:rsidP="00730A59">
            <w:pPr>
              <w:pStyle w:val="ListParagraph"/>
              <w:ind w:left="0"/>
              <w:jc w:val="center"/>
              <w:rPr>
                <w:rFonts w:ascii="Calibri" w:hAnsi="Calibri" w:cs="Calibri"/>
                <w:color w:val="000000" w:themeColor="text1"/>
              </w:rPr>
            </w:pPr>
            <w:r>
              <w:rPr>
                <w:rFonts w:ascii="Calibri" w:hAnsi="Calibri" w:cs="Calibri"/>
                <w:color w:val="000000" w:themeColor="text1"/>
              </w:rPr>
              <w:t>Average</w:t>
            </w:r>
          </w:p>
        </w:tc>
        <w:tc>
          <w:tcPr>
            <w:tcW w:w="1818" w:type="dxa"/>
          </w:tcPr>
          <w:p w14:paraId="78AE833B" w14:textId="77777777" w:rsidR="00730A59" w:rsidRDefault="00730A59" w:rsidP="00730A59">
            <w:pPr>
              <w:pStyle w:val="ListParagraph"/>
              <w:ind w:left="0"/>
              <w:jc w:val="center"/>
              <w:rPr>
                <w:rFonts w:ascii="Calibri" w:hAnsi="Calibri" w:cs="Calibri"/>
                <w:color w:val="000000" w:themeColor="text1"/>
              </w:rPr>
            </w:pPr>
          </w:p>
        </w:tc>
        <w:tc>
          <w:tcPr>
            <w:tcW w:w="1807" w:type="dxa"/>
          </w:tcPr>
          <w:p w14:paraId="59ED61AC" w14:textId="77777777" w:rsidR="00730A59" w:rsidRDefault="00730A59" w:rsidP="00730A59">
            <w:pPr>
              <w:pStyle w:val="ListParagraph"/>
              <w:ind w:left="0"/>
              <w:jc w:val="center"/>
              <w:rPr>
                <w:rFonts w:ascii="Calibri" w:hAnsi="Calibri" w:cs="Calibri"/>
                <w:color w:val="000000" w:themeColor="text1"/>
              </w:rPr>
            </w:pPr>
          </w:p>
        </w:tc>
      </w:tr>
    </w:tbl>
    <w:p w14:paraId="72B0DEDA" w14:textId="6BF983C6" w:rsidR="00730A59" w:rsidRDefault="00730A59" w:rsidP="00730A59">
      <w:pPr>
        <w:pStyle w:val="ListParagraph"/>
        <w:shd w:val="clear" w:color="auto" w:fill="FFFFFF"/>
        <w:ind w:left="360"/>
        <w:jc w:val="center"/>
        <w:rPr>
          <w:color w:val="000000" w:themeColor="text1"/>
          <w:sz w:val="22"/>
          <w:szCs w:val="22"/>
        </w:rPr>
      </w:pPr>
    </w:p>
    <w:p w14:paraId="5E4129A8" w14:textId="77777777" w:rsidR="00730A59" w:rsidRDefault="00730A59" w:rsidP="00730A59">
      <w:pPr>
        <w:pStyle w:val="ListParagraph"/>
        <w:shd w:val="clear" w:color="auto" w:fill="FFFFFF"/>
        <w:ind w:left="360"/>
        <w:jc w:val="center"/>
        <w:rPr>
          <w:color w:val="000000" w:themeColor="text1"/>
          <w:sz w:val="22"/>
          <w:szCs w:val="22"/>
        </w:rPr>
      </w:pPr>
    </w:p>
    <w:p w14:paraId="06623CE0" w14:textId="77777777" w:rsidR="00730A59" w:rsidRPr="002846C7" w:rsidRDefault="00730A59" w:rsidP="00730A59">
      <w:pPr>
        <w:pStyle w:val="ListParagraph"/>
        <w:shd w:val="clear" w:color="auto" w:fill="FFFFFF"/>
        <w:ind w:left="360"/>
        <w:jc w:val="center"/>
        <w:rPr>
          <w:color w:val="000000" w:themeColor="text1"/>
          <w:sz w:val="22"/>
          <w:szCs w:val="22"/>
        </w:rPr>
      </w:pPr>
      <w:r>
        <w:rPr>
          <w:color w:val="000000" w:themeColor="text1"/>
          <w:sz w:val="22"/>
          <w:szCs w:val="22"/>
        </w:rPr>
        <w:t>Time Aloft (s)</w:t>
      </w:r>
    </w:p>
    <w:tbl>
      <w:tblPr>
        <w:tblStyle w:val="TableGrid"/>
        <w:tblW w:w="0" w:type="auto"/>
        <w:jc w:val="center"/>
        <w:tblLook w:val="04A0" w:firstRow="1" w:lastRow="0" w:firstColumn="1" w:lastColumn="0" w:noHBand="0" w:noVBand="1"/>
      </w:tblPr>
      <w:tblGrid>
        <w:gridCol w:w="1819"/>
        <w:gridCol w:w="1818"/>
        <w:gridCol w:w="1807"/>
      </w:tblGrid>
      <w:tr w:rsidR="00730A59" w14:paraId="31768F1F" w14:textId="77777777" w:rsidTr="00730A59">
        <w:trPr>
          <w:jc w:val="center"/>
        </w:trPr>
        <w:tc>
          <w:tcPr>
            <w:tcW w:w="1819" w:type="dxa"/>
          </w:tcPr>
          <w:p w14:paraId="01C6022B" w14:textId="77777777" w:rsidR="00730A59" w:rsidRDefault="00730A59" w:rsidP="00730A59">
            <w:pPr>
              <w:pStyle w:val="ListParagraph"/>
              <w:ind w:left="0"/>
              <w:jc w:val="center"/>
              <w:rPr>
                <w:rFonts w:ascii="Calibri" w:hAnsi="Calibri" w:cs="Calibri"/>
                <w:color w:val="000000" w:themeColor="text1"/>
              </w:rPr>
            </w:pPr>
          </w:p>
        </w:tc>
        <w:tc>
          <w:tcPr>
            <w:tcW w:w="1818" w:type="dxa"/>
          </w:tcPr>
          <w:p w14:paraId="244DE638" w14:textId="77777777" w:rsidR="00730A59" w:rsidRDefault="00730A59" w:rsidP="00730A59">
            <w:pPr>
              <w:pStyle w:val="ListParagraph"/>
              <w:ind w:left="0"/>
              <w:jc w:val="center"/>
              <w:rPr>
                <w:rFonts w:ascii="Calibri" w:hAnsi="Calibri" w:cs="Calibri"/>
                <w:color w:val="000000" w:themeColor="text1"/>
              </w:rPr>
            </w:pPr>
            <w:r>
              <w:rPr>
                <w:rFonts w:ascii="Calibri" w:hAnsi="Calibri" w:cs="Calibri"/>
                <w:color w:val="000000" w:themeColor="text1"/>
              </w:rPr>
              <w:t>Distance Model</w:t>
            </w:r>
          </w:p>
        </w:tc>
        <w:tc>
          <w:tcPr>
            <w:tcW w:w="1807" w:type="dxa"/>
          </w:tcPr>
          <w:p w14:paraId="5B85A778" w14:textId="77777777" w:rsidR="00730A59" w:rsidRDefault="00730A59" w:rsidP="00730A59">
            <w:pPr>
              <w:pStyle w:val="ListParagraph"/>
              <w:ind w:left="0"/>
              <w:jc w:val="center"/>
              <w:rPr>
                <w:rFonts w:ascii="Calibri" w:hAnsi="Calibri" w:cs="Calibri"/>
                <w:color w:val="000000" w:themeColor="text1"/>
              </w:rPr>
            </w:pPr>
            <w:r>
              <w:rPr>
                <w:rFonts w:ascii="Calibri" w:hAnsi="Calibri" w:cs="Calibri"/>
                <w:color w:val="000000" w:themeColor="text1"/>
              </w:rPr>
              <w:t>Time Aloft Model</w:t>
            </w:r>
          </w:p>
        </w:tc>
      </w:tr>
      <w:tr w:rsidR="00730A59" w14:paraId="7044B6A4" w14:textId="77777777" w:rsidTr="00730A59">
        <w:trPr>
          <w:jc w:val="center"/>
        </w:trPr>
        <w:tc>
          <w:tcPr>
            <w:tcW w:w="1819" w:type="dxa"/>
          </w:tcPr>
          <w:p w14:paraId="2C5D5AA6" w14:textId="77777777" w:rsidR="00730A59" w:rsidRDefault="00730A59" w:rsidP="00730A59">
            <w:pPr>
              <w:pStyle w:val="ListParagraph"/>
              <w:ind w:left="0"/>
              <w:jc w:val="center"/>
              <w:rPr>
                <w:rFonts w:ascii="Calibri" w:hAnsi="Calibri" w:cs="Calibri"/>
                <w:color w:val="000000" w:themeColor="text1"/>
              </w:rPr>
            </w:pPr>
            <w:r>
              <w:rPr>
                <w:rFonts w:ascii="Calibri" w:hAnsi="Calibri" w:cs="Calibri"/>
                <w:color w:val="000000" w:themeColor="text1"/>
              </w:rPr>
              <w:t>Replicate 1</w:t>
            </w:r>
          </w:p>
        </w:tc>
        <w:tc>
          <w:tcPr>
            <w:tcW w:w="1818" w:type="dxa"/>
          </w:tcPr>
          <w:p w14:paraId="146B6999" w14:textId="77777777" w:rsidR="00730A59" w:rsidRDefault="00730A59" w:rsidP="00730A59">
            <w:pPr>
              <w:pStyle w:val="ListParagraph"/>
              <w:ind w:left="0"/>
              <w:jc w:val="center"/>
              <w:rPr>
                <w:rFonts w:ascii="Calibri" w:hAnsi="Calibri" w:cs="Calibri"/>
                <w:color w:val="000000" w:themeColor="text1"/>
              </w:rPr>
            </w:pPr>
          </w:p>
        </w:tc>
        <w:tc>
          <w:tcPr>
            <w:tcW w:w="1807" w:type="dxa"/>
          </w:tcPr>
          <w:p w14:paraId="77BEDD82" w14:textId="77777777" w:rsidR="00730A59" w:rsidRDefault="00730A59" w:rsidP="00730A59">
            <w:pPr>
              <w:pStyle w:val="ListParagraph"/>
              <w:ind w:left="0"/>
              <w:jc w:val="center"/>
              <w:rPr>
                <w:rFonts w:ascii="Calibri" w:hAnsi="Calibri" w:cs="Calibri"/>
                <w:color w:val="000000" w:themeColor="text1"/>
              </w:rPr>
            </w:pPr>
          </w:p>
        </w:tc>
      </w:tr>
      <w:tr w:rsidR="00730A59" w14:paraId="3638DCB4" w14:textId="77777777" w:rsidTr="00730A59">
        <w:trPr>
          <w:jc w:val="center"/>
        </w:trPr>
        <w:tc>
          <w:tcPr>
            <w:tcW w:w="1819" w:type="dxa"/>
          </w:tcPr>
          <w:p w14:paraId="171F9982" w14:textId="77777777" w:rsidR="00730A59" w:rsidRDefault="00730A59" w:rsidP="00730A59">
            <w:pPr>
              <w:pStyle w:val="ListParagraph"/>
              <w:ind w:left="0"/>
              <w:jc w:val="center"/>
              <w:rPr>
                <w:rFonts w:ascii="Calibri" w:hAnsi="Calibri" w:cs="Calibri"/>
                <w:color w:val="000000" w:themeColor="text1"/>
              </w:rPr>
            </w:pPr>
            <w:r>
              <w:rPr>
                <w:rFonts w:ascii="Calibri" w:hAnsi="Calibri" w:cs="Calibri"/>
                <w:color w:val="000000" w:themeColor="text1"/>
              </w:rPr>
              <w:t>Replicate 1</w:t>
            </w:r>
          </w:p>
        </w:tc>
        <w:tc>
          <w:tcPr>
            <w:tcW w:w="1818" w:type="dxa"/>
          </w:tcPr>
          <w:p w14:paraId="3250C14E" w14:textId="77777777" w:rsidR="00730A59" w:rsidRDefault="00730A59" w:rsidP="00730A59">
            <w:pPr>
              <w:pStyle w:val="ListParagraph"/>
              <w:ind w:left="0"/>
              <w:jc w:val="center"/>
              <w:rPr>
                <w:rFonts w:ascii="Calibri" w:hAnsi="Calibri" w:cs="Calibri"/>
                <w:color w:val="000000" w:themeColor="text1"/>
              </w:rPr>
            </w:pPr>
          </w:p>
        </w:tc>
        <w:tc>
          <w:tcPr>
            <w:tcW w:w="1807" w:type="dxa"/>
          </w:tcPr>
          <w:p w14:paraId="5F14A633" w14:textId="77777777" w:rsidR="00730A59" w:rsidRDefault="00730A59" w:rsidP="00730A59">
            <w:pPr>
              <w:pStyle w:val="ListParagraph"/>
              <w:ind w:left="0"/>
              <w:jc w:val="center"/>
              <w:rPr>
                <w:rFonts w:ascii="Calibri" w:hAnsi="Calibri" w:cs="Calibri"/>
                <w:color w:val="000000" w:themeColor="text1"/>
              </w:rPr>
            </w:pPr>
          </w:p>
        </w:tc>
      </w:tr>
      <w:tr w:rsidR="00730A59" w14:paraId="6EA45FE1" w14:textId="77777777" w:rsidTr="00730A59">
        <w:trPr>
          <w:jc w:val="center"/>
        </w:trPr>
        <w:tc>
          <w:tcPr>
            <w:tcW w:w="1819" w:type="dxa"/>
          </w:tcPr>
          <w:p w14:paraId="3E77A7A1" w14:textId="77777777" w:rsidR="00730A59" w:rsidRDefault="00730A59" w:rsidP="00730A59">
            <w:pPr>
              <w:pStyle w:val="ListParagraph"/>
              <w:ind w:left="0"/>
              <w:jc w:val="center"/>
              <w:rPr>
                <w:rFonts w:ascii="Calibri" w:hAnsi="Calibri" w:cs="Calibri"/>
                <w:color w:val="000000" w:themeColor="text1"/>
              </w:rPr>
            </w:pPr>
            <w:r>
              <w:rPr>
                <w:rFonts w:ascii="Calibri" w:hAnsi="Calibri" w:cs="Calibri"/>
                <w:color w:val="000000" w:themeColor="text1"/>
              </w:rPr>
              <w:t>Replicate 1</w:t>
            </w:r>
          </w:p>
        </w:tc>
        <w:tc>
          <w:tcPr>
            <w:tcW w:w="1818" w:type="dxa"/>
          </w:tcPr>
          <w:p w14:paraId="0F6694D9" w14:textId="77777777" w:rsidR="00730A59" w:rsidRDefault="00730A59" w:rsidP="00730A59">
            <w:pPr>
              <w:pStyle w:val="ListParagraph"/>
              <w:ind w:left="0"/>
              <w:jc w:val="center"/>
              <w:rPr>
                <w:rFonts w:ascii="Calibri" w:hAnsi="Calibri" w:cs="Calibri"/>
                <w:color w:val="000000" w:themeColor="text1"/>
              </w:rPr>
            </w:pPr>
          </w:p>
        </w:tc>
        <w:tc>
          <w:tcPr>
            <w:tcW w:w="1807" w:type="dxa"/>
          </w:tcPr>
          <w:p w14:paraId="6D68F5A3" w14:textId="77777777" w:rsidR="00730A59" w:rsidRDefault="00730A59" w:rsidP="00730A59">
            <w:pPr>
              <w:pStyle w:val="ListParagraph"/>
              <w:ind w:left="0"/>
              <w:jc w:val="center"/>
              <w:rPr>
                <w:rFonts w:ascii="Calibri" w:hAnsi="Calibri" w:cs="Calibri"/>
                <w:color w:val="000000" w:themeColor="text1"/>
              </w:rPr>
            </w:pPr>
          </w:p>
        </w:tc>
      </w:tr>
      <w:tr w:rsidR="00730A59" w14:paraId="138F0591" w14:textId="77777777" w:rsidTr="00730A59">
        <w:trPr>
          <w:jc w:val="center"/>
        </w:trPr>
        <w:tc>
          <w:tcPr>
            <w:tcW w:w="1819" w:type="dxa"/>
          </w:tcPr>
          <w:p w14:paraId="32FF29B5" w14:textId="77777777" w:rsidR="00730A59" w:rsidRDefault="00730A59" w:rsidP="00730A59">
            <w:pPr>
              <w:pStyle w:val="ListParagraph"/>
              <w:ind w:left="0"/>
              <w:jc w:val="center"/>
              <w:rPr>
                <w:rFonts w:ascii="Calibri" w:hAnsi="Calibri" w:cs="Calibri"/>
                <w:color w:val="000000" w:themeColor="text1"/>
              </w:rPr>
            </w:pPr>
            <w:r>
              <w:rPr>
                <w:rFonts w:ascii="Calibri" w:hAnsi="Calibri" w:cs="Calibri"/>
                <w:color w:val="000000" w:themeColor="text1"/>
              </w:rPr>
              <w:t>Average</w:t>
            </w:r>
          </w:p>
        </w:tc>
        <w:tc>
          <w:tcPr>
            <w:tcW w:w="1818" w:type="dxa"/>
          </w:tcPr>
          <w:p w14:paraId="01EFDF0C" w14:textId="77777777" w:rsidR="00730A59" w:rsidRDefault="00730A59" w:rsidP="00730A59">
            <w:pPr>
              <w:pStyle w:val="ListParagraph"/>
              <w:ind w:left="0"/>
              <w:jc w:val="center"/>
              <w:rPr>
                <w:rFonts w:ascii="Calibri" w:hAnsi="Calibri" w:cs="Calibri"/>
                <w:color w:val="000000" w:themeColor="text1"/>
              </w:rPr>
            </w:pPr>
          </w:p>
        </w:tc>
        <w:tc>
          <w:tcPr>
            <w:tcW w:w="1807" w:type="dxa"/>
          </w:tcPr>
          <w:p w14:paraId="6A4C7E1D" w14:textId="77777777" w:rsidR="00730A59" w:rsidRDefault="00730A59" w:rsidP="00730A59">
            <w:pPr>
              <w:pStyle w:val="ListParagraph"/>
              <w:ind w:left="0"/>
              <w:jc w:val="center"/>
              <w:rPr>
                <w:rFonts w:ascii="Calibri" w:hAnsi="Calibri" w:cs="Calibri"/>
                <w:color w:val="000000" w:themeColor="text1"/>
              </w:rPr>
            </w:pPr>
          </w:p>
        </w:tc>
      </w:tr>
    </w:tbl>
    <w:p w14:paraId="70D54CC9" w14:textId="354DD3FE" w:rsidR="00730A59" w:rsidRDefault="00730A59" w:rsidP="00730A59">
      <w:pPr>
        <w:rPr>
          <w:color w:val="000000" w:themeColor="text1"/>
          <w:sz w:val="22"/>
          <w:szCs w:val="22"/>
        </w:rPr>
      </w:pPr>
    </w:p>
    <w:p w14:paraId="05CA92EA" w14:textId="04E7ED13" w:rsidR="00730A59" w:rsidRDefault="00730A59" w:rsidP="00730A59">
      <w:pPr>
        <w:rPr>
          <w:color w:val="000000" w:themeColor="text1"/>
          <w:sz w:val="22"/>
          <w:szCs w:val="22"/>
        </w:rPr>
      </w:pPr>
    </w:p>
    <w:p w14:paraId="507E999D" w14:textId="77777777" w:rsidR="00730A59" w:rsidRDefault="00730A59" w:rsidP="00730A59">
      <w:pPr>
        <w:rPr>
          <w:color w:val="000000" w:themeColor="text1"/>
          <w:sz w:val="22"/>
          <w:szCs w:val="22"/>
        </w:rPr>
      </w:pPr>
    </w:p>
    <w:p w14:paraId="41EFB54D" w14:textId="35FAB02C" w:rsidR="00730A59" w:rsidRPr="00730A59" w:rsidRDefault="00730A59" w:rsidP="00730A59">
      <w:pPr>
        <w:widowControl/>
        <w:rPr>
          <w:color w:val="000000" w:themeColor="text1"/>
          <w:sz w:val="22"/>
          <w:szCs w:val="22"/>
        </w:rPr>
      </w:pPr>
      <w:r w:rsidRPr="00730A59">
        <w:rPr>
          <w:color w:val="000000" w:themeColor="text1"/>
          <w:sz w:val="22"/>
          <w:szCs w:val="22"/>
        </w:rPr>
        <w:t>Did the models perform as predicted (i.e., did the “distance” model you chose fly farther than the “time aloft model”)?</w:t>
      </w:r>
    </w:p>
    <w:p w14:paraId="240B3599" w14:textId="77777777" w:rsidR="00730A59" w:rsidRDefault="00730A59" w:rsidP="00730A59">
      <w:pPr>
        <w:rPr>
          <w:color w:val="000000" w:themeColor="text1"/>
          <w:sz w:val="22"/>
          <w:szCs w:val="22"/>
        </w:rPr>
      </w:pPr>
    </w:p>
    <w:p w14:paraId="5D13F444" w14:textId="77777777" w:rsidR="00730A59" w:rsidRDefault="00730A59" w:rsidP="00730A59">
      <w:pPr>
        <w:rPr>
          <w:color w:val="000000" w:themeColor="text1"/>
          <w:sz w:val="22"/>
          <w:szCs w:val="22"/>
        </w:rPr>
      </w:pPr>
    </w:p>
    <w:p w14:paraId="618EABB1" w14:textId="77777777" w:rsidR="00730A59" w:rsidRDefault="00730A59" w:rsidP="00730A59">
      <w:pPr>
        <w:rPr>
          <w:color w:val="000000" w:themeColor="text1"/>
          <w:sz w:val="22"/>
          <w:szCs w:val="22"/>
        </w:rPr>
      </w:pPr>
    </w:p>
    <w:p w14:paraId="395DA115" w14:textId="4772D41A" w:rsidR="00730A59" w:rsidRDefault="00730A59" w:rsidP="00730A59">
      <w:pPr>
        <w:rPr>
          <w:color w:val="000000" w:themeColor="text1"/>
          <w:sz w:val="22"/>
          <w:szCs w:val="22"/>
        </w:rPr>
      </w:pPr>
    </w:p>
    <w:p w14:paraId="1B3FD306" w14:textId="7A8F3E08" w:rsidR="00730A59" w:rsidRDefault="00730A59" w:rsidP="00730A59">
      <w:pPr>
        <w:rPr>
          <w:color w:val="000000" w:themeColor="text1"/>
          <w:sz w:val="22"/>
          <w:szCs w:val="22"/>
        </w:rPr>
      </w:pPr>
    </w:p>
    <w:p w14:paraId="644BA33A" w14:textId="44C1DEAF" w:rsidR="00730A59" w:rsidRDefault="00730A59" w:rsidP="00730A59">
      <w:pPr>
        <w:rPr>
          <w:color w:val="000000" w:themeColor="text1"/>
          <w:sz w:val="22"/>
          <w:szCs w:val="22"/>
        </w:rPr>
      </w:pPr>
    </w:p>
    <w:p w14:paraId="5C88A7A7" w14:textId="23D80037" w:rsidR="00730A59" w:rsidRDefault="00730A59" w:rsidP="00730A59">
      <w:pPr>
        <w:rPr>
          <w:color w:val="000000" w:themeColor="text1"/>
          <w:sz w:val="22"/>
          <w:szCs w:val="22"/>
        </w:rPr>
      </w:pPr>
    </w:p>
    <w:p w14:paraId="308D1233" w14:textId="2F000EA9" w:rsidR="00730A59" w:rsidRDefault="00730A59" w:rsidP="00730A59">
      <w:pPr>
        <w:rPr>
          <w:color w:val="000000" w:themeColor="text1"/>
          <w:sz w:val="22"/>
          <w:szCs w:val="22"/>
        </w:rPr>
      </w:pPr>
    </w:p>
    <w:p w14:paraId="303F44F5" w14:textId="77777777" w:rsidR="00730A59" w:rsidRDefault="00730A59" w:rsidP="00730A59">
      <w:pPr>
        <w:rPr>
          <w:color w:val="000000" w:themeColor="text1"/>
          <w:sz w:val="22"/>
          <w:szCs w:val="22"/>
        </w:rPr>
      </w:pPr>
    </w:p>
    <w:p w14:paraId="3EF75B03" w14:textId="77777777" w:rsidR="00730A59" w:rsidRDefault="00730A59" w:rsidP="00730A59">
      <w:pPr>
        <w:rPr>
          <w:color w:val="000000" w:themeColor="text1"/>
          <w:sz w:val="22"/>
          <w:szCs w:val="22"/>
        </w:rPr>
      </w:pPr>
    </w:p>
    <w:p w14:paraId="57F97F2A" w14:textId="77777777" w:rsidR="00730A59" w:rsidRDefault="00730A59" w:rsidP="00730A59">
      <w:pPr>
        <w:rPr>
          <w:color w:val="000000" w:themeColor="text1"/>
          <w:sz w:val="22"/>
          <w:szCs w:val="22"/>
        </w:rPr>
      </w:pPr>
    </w:p>
    <w:p w14:paraId="1990549D" w14:textId="2A3B2678" w:rsidR="00730A59" w:rsidRPr="00730A59" w:rsidRDefault="00730A59" w:rsidP="00730A59">
      <w:pPr>
        <w:widowControl/>
        <w:rPr>
          <w:color w:val="000000" w:themeColor="text1"/>
          <w:sz w:val="22"/>
          <w:szCs w:val="22"/>
        </w:rPr>
      </w:pPr>
      <w:r w:rsidRPr="00730A59">
        <w:rPr>
          <w:color w:val="000000" w:themeColor="text1"/>
          <w:sz w:val="22"/>
          <w:szCs w:val="22"/>
        </w:rPr>
        <w:t>How do the two models compare in terms of aspect ratio and wing loading? How does this relate to their performance?</w:t>
      </w:r>
    </w:p>
    <w:p w14:paraId="510AC328" w14:textId="77777777" w:rsidR="00730A59" w:rsidRDefault="00730A59" w:rsidP="00730A59">
      <w:pPr>
        <w:pStyle w:val="ListParagraph"/>
        <w:ind w:left="360"/>
        <w:rPr>
          <w:color w:val="000000" w:themeColor="text1"/>
          <w:sz w:val="22"/>
          <w:szCs w:val="22"/>
        </w:rPr>
      </w:pPr>
    </w:p>
    <w:p w14:paraId="24EDB13F" w14:textId="326B6A9E" w:rsidR="00730A59" w:rsidRDefault="00730A59" w:rsidP="00730A59">
      <w:pPr>
        <w:pStyle w:val="ListParagraph"/>
        <w:ind w:left="360"/>
        <w:rPr>
          <w:color w:val="000000" w:themeColor="text1"/>
          <w:sz w:val="22"/>
          <w:szCs w:val="22"/>
        </w:rPr>
      </w:pPr>
    </w:p>
    <w:p w14:paraId="5DE5FD3F" w14:textId="5B314F86" w:rsidR="00730A59" w:rsidRDefault="00730A59" w:rsidP="00730A59">
      <w:pPr>
        <w:pStyle w:val="ListParagraph"/>
        <w:ind w:left="360"/>
        <w:rPr>
          <w:color w:val="000000" w:themeColor="text1"/>
          <w:sz w:val="22"/>
          <w:szCs w:val="22"/>
        </w:rPr>
      </w:pPr>
    </w:p>
    <w:p w14:paraId="0DC4A844" w14:textId="77777777" w:rsidR="00730A59" w:rsidRDefault="00730A59" w:rsidP="00730A59">
      <w:pPr>
        <w:pStyle w:val="ListParagraph"/>
        <w:ind w:left="360"/>
        <w:rPr>
          <w:color w:val="000000" w:themeColor="text1"/>
          <w:sz w:val="22"/>
          <w:szCs w:val="22"/>
        </w:rPr>
      </w:pPr>
    </w:p>
    <w:p w14:paraId="4DB57DF3" w14:textId="77777777" w:rsidR="00730A59" w:rsidRDefault="00730A59" w:rsidP="00730A59">
      <w:pPr>
        <w:pStyle w:val="ListParagraph"/>
        <w:ind w:left="360"/>
        <w:rPr>
          <w:color w:val="000000" w:themeColor="text1"/>
          <w:sz w:val="22"/>
          <w:szCs w:val="22"/>
        </w:rPr>
      </w:pPr>
    </w:p>
    <w:p w14:paraId="46ADB8BB" w14:textId="77777777" w:rsidR="00730A59" w:rsidRDefault="00730A59" w:rsidP="00730A59">
      <w:pPr>
        <w:pStyle w:val="ListParagraph"/>
        <w:ind w:left="360"/>
        <w:rPr>
          <w:color w:val="000000" w:themeColor="text1"/>
          <w:sz w:val="22"/>
          <w:szCs w:val="22"/>
        </w:rPr>
      </w:pPr>
    </w:p>
    <w:p w14:paraId="1194B587" w14:textId="77777777" w:rsidR="00730A59" w:rsidRDefault="00730A59" w:rsidP="00730A59">
      <w:pPr>
        <w:pStyle w:val="ListParagraph"/>
        <w:ind w:left="360"/>
        <w:rPr>
          <w:color w:val="000000" w:themeColor="text1"/>
          <w:sz w:val="22"/>
          <w:szCs w:val="22"/>
        </w:rPr>
      </w:pPr>
    </w:p>
    <w:p w14:paraId="1A0577D8" w14:textId="77777777" w:rsidR="00730A59" w:rsidRDefault="00730A59">
      <w:pPr>
        <w:rPr>
          <w:b/>
          <w:smallCaps/>
          <w:szCs w:val="22"/>
        </w:rPr>
      </w:pPr>
      <w:r>
        <w:rPr>
          <w:b/>
          <w:smallCaps/>
          <w:szCs w:val="22"/>
        </w:rPr>
        <w:br w:type="page"/>
      </w:r>
    </w:p>
    <w:p w14:paraId="6BF6892D" w14:textId="77777777" w:rsidR="00730A59" w:rsidRDefault="00730A59" w:rsidP="000805F3">
      <w:pPr>
        <w:tabs>
          <w:tab w:val="left" w:pos="3690"/>
        </w:tabs>
        <w:rPr>
          <w:b/>
          <w:smallCaps/>
          <w:szCs w:val="22"/>
        </w:rPr>
      </w:pPr>
    </w:p>
    <w:p w14:paraId="23E9F4D3" w14:textId="5ED351D0" w:rsidR="000805F3" w:rsidRDefault="000805F3" w:rsidP="000805F3">
      <w:pPr>
        <w:tabs>
          <w:tab w:val="left" w:pos="3690"/>
        </w:tabs>
        <w:rPr>
          <w:b/>
          <w:smallCaps/>
          <w:szCs w:val="22"/>
        </w:rPr>
      </w:pPr>
      <w:r w:rsidRPr="006E05D8">
        <w:rPr>
          <w:b/>
          <w:smallCaps/>
          <w:szCs w:val="22"/>
        </w:rPr>
        <w:t xml:space="preserve">Activity </w:t>
      </w:r>
      <w:r>
        <w:rPr>
          <w:b/>
          <w:smallCaps/>
          <w:szCs w:val="22"/>
        </w:rPr>
        <w:t>2B: Form and Function Constraints on Avian Flight [Data Modelling]</w:t>
      </w:r>
    </w:p>
    <w:p w14:paraId="616201AA" w14:textId="77777777" w:rsidR="000805F3" w:rsidRPr="006E05D8" w:rsidRDefault="000805F3" w:rsidP="000805F3">
      <w:pPr>
        <w:tabs>
          <w:tab w:val="left" w:pos="3690"/>
        </w:tabs>
        <w:rPr>
          <w:b/>
          <w:smallCaps/>
          <w:szCs w:val="22"/>
        </w:rPr>
      </w:pPr>
    </w:p>
    <w:p w14:paraId="07E6CDBF" w14:textId="77777777" w:rsidR="000805F3" w:rsidRPr="00356681" w:rsidRDefault="000805F3" w:rsidP="000805F3">
      <w:pPr>
        <w:rPr>
          <w:b/>
          <w:sz w:val="22"/>
          <w:szCs w:val="22"/>
        </w:rPr>
      </w:pPr>
      <w:r>
        <w:rPr>
          <w:b/>
          <w:sz w:val="22"/>
          <w:szCs w:val="22"/>
        </w:rPr>
        <w:t>Migration</w:t>
      </w:r>
    </w:p>
    <w:p w14:paraId="3C6FDCF2" w14:textId="77777777" w:rsidR="000805F3" w:rsidRPr="00356681" w:rsidRDefault="000805F3" w:rsidP="000805F3">
      <w:pPr>
        <w:rPr>
          <w:sz w:val="22"/>
          <w:szCs w:val="22"/>
        </w:rPr>
      </w:pPr>
    </w:p>
    <w:p w14:paraId="2A7C1179" w14:textId="77777777" w:rsidR="000805F3" w:rsidRPr="00356681" w:rsidRDefault="000805F3" w:rsidP="000805F3">
      <w:pPr>
        <w:rPr>
          <w:sz w:val="22"/>
          <w:szCs w:val="22"/>
        </w:rPr>
      </w:pPr>
      <w:r w:rsidRPr="00356681">
        <w:rPr>
          <w:sz w:val="22"/>
          <w:szCs w:val="22"/>
        </w:rPr>
        <w:t>Every year billions of birds fly thousands of miles to migrate to areas with more favorable conditions. The migration is typically along a north and south gradient, from breeding grounds to overwintering grounds. Bird migration is often in response to the seasonal availability of resources (e.g., food, nesting locations). Although many bird species migrate (over half of the species in North America), there is great variation in migration distance between species. For example, the Osprey (</w:t>
      </w:r>
      <w:r w:rsidRPr="00356681">
        <w:rPr>
          <w:i/>
          <w:iCs/>
          <w:sz w:val="22"/>
          <w:szCs w:val="22"/>
          <w:lang w:val="en"/>
        </w:rPr>
        <w:t xml:space="preserve">Pandion </w:t>
      </w:r>
      <w:proofErr w:type="spellStart"/>
      <w:r w:rsidRPr="00356681">
        <w:rPr>
          <w:i/>
          <w:iCs/>
          <w:sz w:val="22"/>
          <w:szCs w:val="22"/>
          <w:lang w:val="en"/>
        </w:rPr>
        <w:t>haliaetus</w:t>
      </w:r>
      <w:proofErr w:type="spellEnd"/>
      <w:r w:rsidRPr="00356681">
        <w:rPr>
          <w:sz w:val="22"/>
          <w:szCs w:val="22"/>
        </w:rPr>
        <w:t>) breeds in northern North America and migrates up to 8500 km to its over-wintering grounds in Central and South America while the Bald Eagle (</w:t>
      </w:r>
      <w:r w:rsidRPr="00356681">
        <w:rPr>
          <w:i/>
          <w:sz w:val="22"/>
          <w:szCs w:val="22"/>
        </w:rPr>
        <w:t xml:space="preserve">Haliaeetus </w:t>
      </w:r>
      <w:proofErr w:type="spellStart"/>
      <w:r w:rsidRPr="00356681">
        <w:rPr>
          <w:i/>
          <w:sz w:val="22"/>
          <w:szCs w:val="22"/>
        </w:rPr>
        <w:t>leucocephalus</w:t>
      </w:r>
      <w:proofErr w:type="spellEnd"/>
      <w:r w:rsidRPr="00356681">
        <w:rPr>
          <w:sz w:val="22"/>
          <w:szCs w:val="22"/>
        </w:rPr>
        <w:t xml:space="preserve">) can migrate up to 2300 km from its breeding and overwintering grounds within North America. </w:t>
      </w:r>
      <w:r>
        <w:rPr>
          <w:sz w:val="22"/>
          <w:szCs w:val="22"/>
        </w:rPr>
        <w:t>The</w:t>
      </w:r>
      <w:r w:rsidRPr="00356681">
        <w:rPr>
          <w:sz w:val="22"/>
          <w:szCs w:val="22"/>
        </w:rPr>
        <w:t xml:space="preserve"> constraints </w:t>
      </w:r>
      <w:r>
        <w:rPr>
          <w:sz w:val="22"/>
          <w:szCs w:val="22"/>
        </w:rPr>
        <w:t xml:space="preserve">related to the form and function </w:t>
      </w:r>
      <w:r w:rsidRPr="00356681">
        <w:rPr>
          <w:sz w:val="22"/>
          <w:szCs w:val="22"/>
        </w:rPr>
        <w:t xml:space="preserve">of flight have an influence on </w:t>
      </w:r>
      <w:r>
        <w:rPr>
          <w:sz w:val="22"/>
          <w:szCs w:val="22"/>
        </w:rPr>
        <w:t xml:space="preserve">variation in </w:t>
      </w:r>
      <w:r w:rsidRPr="00356681">
        <w:rPr>
          <w:sz w:val="22"/>
          <w:szCs w:val="22"/>
        </w:rPr>
        <w:t xml:space="preserve">migration distance between bird species. </w:t>
      </w:r>
    </w:p>
    <w:p w14:paraId="74B71576" w14:textId="77777777" w:rsidR="000805F3" w:rsidRPr="00356681" w:rsidRDefault="000805F3" w:rsidP="000805F3">
      <w:pPr>
        <w:rPr>
          <w:sz w:val="22"/>
          <w:szCs w:val="22"/>
        </w:rPr>
      </w:pPr>
    </w:p>
    <w:p w14:paraId="2EBF4D26" w14:textId="77777777" w:rsidR="000805F3" w:rsidRDefault="000805F3" w:rsidP="000805F3">
      <w:pPr>
        <w:rPr>
          <w:sz w:val="22"/>
          <w:szCs w:val="22"/>
        </w:rPr>
      </w:pPr>
      <w:r>
        <w:rPr>
          <w:sz w:val="22"/>
          <w:szCs w:val="22"/>
        </w:rPr>
        <w:t xml:space="preserve">Wing loading and aspect ratio </w:t>
      </w:r>
      <w:r w:rsidRPr="00356681">
        <w:rPr>
          <w:sz w:val="22"/>
          <w:szCs w:val="22"/>
        </w:rPr>
        <w:t>influence the energetic costs of flight</w:t>
      </w:r>
      <w:r>
        <w:rPr>
          <w:sz w:val="22"/>
          <w:szCs w:val="22"/>
        </w:rPr>
        <w:t xml:space="preserve">. These costs act as a selection pressure on </w:t>
      </w:r>
      <w:r w:rsidRPr="00356681">
        <w:rPr>
          <w:sz w:val="22"/>
          <w:szCs w:val="22"/>
        </w:rPr>
        <w:t>body mass and wing morphology</w:t>
      </w:r>
      <w:r>
        <w:rPr>
          <w:sz w:val="22"/>
          <w:szCs w:val="22"/>
        </w:rPr>
        <w:t xml:space="preserve"> relative to the flight style and migration distance of different species</w:t>
      </w:r>
      <w:r w:rsidRPr="00356681">
        <w:rPr>
          <w:sz w:val="22"/>
          <w:szCs w:val="22"/>
        </w:rPr>
        <w:t xml:space="preserve">. Watanabe (2016) compiled data from published literature on migration distance, body mass, and wing morphology for flapping and soaring bird species. </w:t>
      </w:r>
      <w:r>
        <w:rPr>
          <w:sz w:val="22"/>
          <w:szCs w:val="22"/>
        </w:rPr>
        <w:t>We will be using these data to investigate the relationship between these variables.</w:t>
      </w:r>
    </w:p>
    <w:p w14:paraId="7BFF7940" w14:textId="77777777" w:rsidR="000805F3" w:rsidRDefault="000805F3" w:rsidP="000805F3">
      <w:pPr>
        <w:rPr>
          <w:sz w:val="22"/>
          <w:szCs w:val="22"/>
        </w:rPr>
      </w:pPr>
    </w:p>
    <w:p w14:paraId="12DB9346" w14:textId="77777777" w:rsidR="000805F3" w:rsidRPr="00356681" w:rsidRDefault="000805F3" w:rsidP="000805F3">
      <w:pPr>
        <w:rPr>
          <w:sz w:val="22"/>
          <w:szCs w:val="22"/>
        </w:rPr>
      </w:pPr>
      <w:r w:rsidRPr="00713317">
        <w:rPr>
          <w:b/>
          <w:sz w:val="22"/>
          <w:szCs w:val="22"/>
        </w:rPr>
        <w:t>Citation:</w:t>
      </w:r>
      <w:r>
        <w:rPr>
          <w:sz w:val="22"/>
          <w:szCs w:val="22"/>
        </w:rPr>
        <w:t xml:space="preserve"> </w:t>
      </w:r>
      <w:r w:rsidRPr="00356681">
        <w:rPr>
          <w:sz w:val="22"/>
          <w:szCs w:val="22"/>
        </w:rPr>
        <w:t xml:space="preserve">Watanabe YY. 2016. Flight mode affects allometry of migration range in birds. </w:t>
      </w:r>
      <w:r w:rsidRPr="00356681">
        <w:rPr>
          <w:i/>
          <w:sz w:val="22"/>
          <w:szCs w:val="22"/>
        </w:rPr>
        <w:t>Ecology Letters</w:t>
      </w:r>
      <w:r w:rsidRPr="00356681">
        <w:rPr>
          <w:sz w:val="22"/>
          <w:szCs w:val="22"/>
        </w:rPr>
        <w:t xml:space="preserve"> 19, 907-914. </w:t>
      </w:r>
    </w:p>
    <w:p w14:paraId="0CADA432" w14:textId="77777777" w:rsidR="000805F3" w:rsidRDefault="000805F3" w:rsidP="000805F3">
      <w:pPr>
        <w:rPr>
          <w:sz w:val="22"/>
          <w:szCs w:val="22"/>
        </w:rPr>
      </w:pPr>
    </w:p>
    <w:p w14:paraId="7C80DBBE" w14:textId="77777777" w:rsidR="000805F3" w:rsidRDefault="000805F3" w:rsidP="000805F3">
      <w:pPr>
        <w:rPr>
          <w:i/>
          <w:sz w:val="22"/>
          <w:szCs w:val="22"/>
        </w:rPr>
      </w:pPr>
      <w:r w:rsidRPr="00B51B6B">
        <w:rPr>
          <w:i/>
          <w:sz w:val="22"/>
          <w:szCs w:val="22"/>
        </w:rPr>
        <w:t>Procedure</w:t>
      </w:r>
    </w:p>
    <w:p w14:paraId="767AF019" w14:textId="77777777" w:rsidR="000805F3" w:rsidRPr="00952EC7" w:rsidRDefault="000805F3" w:rsidP="000805F3">
      <w:pPr>
        <w:rPr>
          <w:i/>
          <w:sz w:val="22"/>
          <w:szCs w:val="22"/>
        </w:rPr>
      </w:pPr>
    </w:p>
    <w:p w14:paraId="6559D475" w14:textId="3447FB27" w:rsidR="000805F3" w:rsidRDefault="000805F3" w:rsidP="00730A59">
      <w:pPr>
        <w:pStyle w:val="ListParagraph"/>
        <w:widowControl/>
        <w:numPr>
          <w:ilvl w:val="2"/>
          <w:numId w:val="9"/>
        </w:numPr>
        <w:tabs>
          <w:tab w:val="clear" w:pos="2160"/>
          <w:tab w:val="left" w:pos="720"/>
        </w:tabs>
        <w:ind w:left="720" w:hanging="360"/>
        <w:rPr>
          <w:sz w:val="22"/>
          <w:szCs w:val="22"/>
        </w:rPr>
      </w:pPr>
      <w:r>
        <w:rPr>
          <w:sz w:val="22"/>
          <w:szCs w:val="22"/>
        </w:rPr>
        <w:t xml:space="preserve">Obtain the Watanabe </w:t>
      </w:r>
      <w:r w:rsidR="00730A59">
        <w:rPr>
          <w:sz w:val="22"/>
          <w:szCs w:val="22"/>
        </w:rPr>
        <w:t>data file from your instructor.</w:t>
      </w:r>
    </w:p>
    <w:p w14:paraId="42388391" w14:textId="77777777" w:rsidR="000805F3" w:rsidRPr="004D791D" w:rsidRDefault="000805F3" w:rsidP="000805F3">
      <w:pPr>
        <w:pStyle w:val="ListParagraph"/>
        <w:tabs>
          <w:tab w:val="left" w:pos="720"/>
        </w:tabs>
        <w:rPr>
          <w:sz w:val="22"/>
          <w:szCs w:val="22"/>
        </w:rPr>
      </w:pPr>
    </w:p>
    <w:p w14:paraId="0D1C1D35" w14:textId="09D9DDCD" w:rsidR="000805F3" w:rsidRDefault="000805F3" w:rsidP="00730A59">
      <w:pPr>
        <w:pStyle w:val="ListParagraph"/>
        <w:numPr>
          <w:ilvl w:val="2"/>
          <w:numId w:val="9"/>
        </w:numPr>
        <w:tabs>
          <w:tab w:val="clear" w:pos="2160"/>
        </w:tabs>
        <w:ind w:left="720" w:hanging="360"/>
        <w:rPr>
          <w:color w:val="000000" w:themeColor="text1"/>
          <w:sz w:val="22"/>
          <w:szCs w:val="22"/>
        </w:rPr>
      </w:pPr>
      <w:r w:rsidRPr="00871532">
        <w:rPr>
          <w:color w:val="000000" w:themeColor="text1"/>
          <w:sz w:val="22"/>
          <w:szCs w:val="22"/>
        </w:rPr>
        <w:t xml:space="preserve">Using </w:t>
      </w:r>
      <w:r>
        <w:rPr>
          <w:color w:val="000000" w:themeColor="text1"/>
          <w:sz w:val="22"/>
          <w:szCs w:val="22"/>
        </w:rPr>
        <w:t>the data provided, calculate the aspect ratio and wing loading for each species</w:t>
      </w:r>
      <w:r w:rsidR="00730A59">
        <w:rPr>
          <w:color w:val="000000" w:themeColor="text1"/>
          <w:sz w:val="22"/>
          <w:szCs w:val="22"/>
        </w:rPr>
        <w:t xml:space="preserve"> using the formulas provided in Activity 2A.</w:t>
      </w:r>
    </w:p>
    <w:p w14:paraId="0A993154" w14:textId="77777777" w:rsidR="000805F3" w:rsidRPr="00D13ABB" w:rsidRDefault="000805F3" w:rsidP="000805F3">
      <w:pPr>
        <w:rPr>
          <w:color w:val="000000" w:themeColor="text1"/>
          <w:sz w:val="22"/>
          <w:szCs w:val="22"/>
        </w:rPr>
      </w:pPr>
    </w:p>
    <w:p w14:paraId="32062A66" w14:textId="77777777" w:rsidR="000805F3" w:rsidRDefault="000805F3" w:rsidP="00730A59">
      <w:pPr>
        <w:pStyle w:val="ListParagraph"/>
        <w:numPr>
          <w:ilvl w:val="2"/>
          <w:numId w:val="9"/>
        </w:numPr>
        <w:tabs>
          <w:tab w:val="clear" w:pos="2160"/>
        </w:tabs>
        <w:ind w:left="720" w:hanging="360"/>
        <w:rPr>
          <w:color w:val="000000" w:themeColor="text1"/>
          <w:sz w:val="22"/>
          <w:szCs w:val="22"/>
        </w:rPr>
      </w:pPr>
      <w:r>
        <w:rPr>
          <w:color w:val="000000" w:themeColor="text1"/>
          <w:sz w:val="22"/>
          <w:szCs w:val="22"/>
        </w:rPr>
        <w:t xml:space="preserve">Create a scatterplot with trendline of the relationship between </w:t>
      </w:r>
      <w:r w:rsidRPr="00470783">
        <w:rPr>
          <w:b/>
          <w:bCs/>
          <w:color w:val="000000" w:themeColor="text1"/>
          <w:sz w:val="22"/>
          <w:szCs w:val="22"/>
        </w:rPr>
        <w:t>aspect ratio</w:t>
      </w:r>
      <w:r>
        <w:rPr>
          <w:color w:val="000000" w:themeColor="text1"/>
          <w:sz w:val="22"/>
          <w:szCs w:val="22"/>
        </w:rPr>
        <w:t xml:space="preserve"> and migration distance for flapping birds. Repeat for soaring birds. </w:t>
      </w:r>
      <w:r w:rsidRPr="004D791D">
        <w:rPr>
          <w:color w:val="000000" w:themeColor="text1"/>
          <w:sz w:val="22"/>
          <w:szCs w:val="22"/>
        </w:rPr>
        <w:t>Answer the associated questions on the lab assessment.</w:t>
      </w:r>
    </w:p>
    <w:p w14:paraId="31955E73" w14:textId="77777777" w:rsidR="000805F3" w:rsidRPr="00D13ABB" w:rsidRDefault="000805F3" w:rsidP="000805F3">
      <w:pPr>
        <w:rPr>
          <w:color w:val="000000" w:themeColor="text1"/>
          <w:sz w:val="22"/>
          <w:szCs w:val="22"/>
        </w:rPr>
      </w:pPr>
    </w:p>
    <w:p w14:paraId="4A5541FC" w14:textId="77777777" w:rsidR="000805F3" w:rsidRDefault="000805F3" w:rsidP="00730A59">
      <w:pPr>
        <w:pStyle w:val="ListParagraph"/>
        <w:numPr>
          <w:ilvl w:val="2"/>
          <w:numId w:val="9"/>
        </w:numPr>
        <w:tabs>
          <w:tab w:val="clear" w:pos="2160"/>
        </w:tabs>
        <w:ind w:left="720" w:hanging="360"/>
        <w:rPr>
          <w:color w:val="000000" w:themeColor="text1"/>
          <w:sz w:val="22"/>
          <w:szCs w:val="22"/>
        </w:rPr>
      </w:pPr>
      <w:r>
        <w:rPr>
          <w:color w:val="000000" w:themeColor="text1"/>
          <w:sz w:val="22"/>
          <w:szCs w:val="22"/>
        </w:rPr>
        <w:t xml:space="preserve">Create a scatterplot with trendline of the relationship between </w:t>
      </w:r>
      <w:r w:rsidRPr="00470783">
        <w:rPr>
          <w:b/>
          <w:bCs/>
          <w:color w:val="000000" w:themeColor="text1"/>
          <w:sz w:val="22"/>
          <w:szCs w:val="22"/>
        </w:rPr>
        <w:t>wing loading</w:t>
      </w:r>
      <w:r>
        <w:rPr>
          <w:color w:val="000000" w:themeColor="text1"/>
          <w:sz w:val="22"/>
          <w:szCs w:val="22"/>
        </w:rPr>
        <w:t xml:space="preserve"> and migration distance for flapping birds. Repeat for soaring birds. </w:t>
      </w:r>
      <w:r w:rsidRPr="004D791D">
        <w:rPr>
          <w:color w:val="000000" w:themeColor="text1"/>
          <w:sz w:val="22"/>
          <w:szCs w:val="22"/>
        </w:rPr>
        <w:t>Answer the associated questions on the lab assessment.</w:t>
      </w:r>
    </w:p>
    <w:p w14:paraId="03FB76ED" w14:textId="77777777" w:rsidR="000805F3" w:rsidRPr="00730A59" w:rsidRDefault="000805F3" w:rsidP="00730A59">
      <w:pPr>
        <w:rPr>
          <w:color w:val="000000" w:themeColor="text1"/>
          <w:sz w:val="22"/>
          <w:szCs w:val="22"/>
        </w:rPr>
      </w:pPr>
    </w:p>
    <w:p w14:paraId="610E0F0E" w14:textId="4EA6FFA9" w:rsidR="00730A59" w:rsidRDefault="00730A59">
      <w:r>
        <w:br w:type="page"/>
      </w:r>
    </w:p>
    <w:p w14:paraId="77AAE4F3" w14:textId="721E2BAB" w:rsidR="000805F3" w:rsidRDefault="000805F3" w:rsidP="000805F3"/>
    <w:p w14:paraId="296F97F8" w14:textId="474B534D" w:rsidR="00730A59" w:rsidRPr="00730A59" w:rsidRDefault="00730A59" w:rsidP="00730A59">
      <w:pPr>
        <w:widowControl/>
        <w:rPr>
          <w:color w:val="000000" w:themeColor="text1"/>
          <w:sz w:val="22"/>
          <w:szCs w:val="22"/>
        </w:rPr>
      </w:pPr>
      <w:r w:rsidRPr="00730A59">
        <w:rPr>
          <w:color w:val="000000" w:themeColor="text1"/>
          <w:sz w:val="22"/>
          <w:szCs w:val="22"/>
        </w:rPr>
        <w:t xml:space="preserve">Paste your </w:t>
      </w:r>
      <w:proofErr w:type="spellStart"/>
      <w:r w:rsidRPr="00730A59">
        <w:rPr>
          <w:color w:val="000000" w:themeColor="text1"/>
          <w:sz w:val="22"/>
          <w:szCs w:val="22"/>
        </w:rPr>
        <w:t>Wattanabe</w:t>
      </w:r>
      <w:proofErr w:type="spellEnd"/>
      <w:r w:rsidRPr="00730A59">
        <w:rPr>
          <w:color w:val="000000" w:themeColor="text1"/>
          <w:sz w:val="22"/>
          <w:szCs w:val="22"/>
        </w:rPr>
        <w:t xml:space="preserve"> graph for aspect ratio here.</w:t>
      </w:r>
    </w:p>
    <w:p w14:paraId="3925C8FB" w14:textId="77777777" w:rsidR="00730A59" w:rsidRDefault="00730A59" w:rsidP="00730A59">
      <w:pPr>
        <w:pStyle w:val="ListParagraph"/>
        <w:ind w:left="360"/>
        <w:rPr>
          <w:color w:val="000000" w:themeColor="text1"/>
          <w:sz w:val="22"/>
          <w:szCs w:val="22"/>
        </w:rPr>
      </w:pPr>
    </w:p>
    <w:p w14:paraId="799C0E63" w14:textId="77777777" w:rsidR="00730A59" w:rsidRDefault="00730A59" w:rsidP="00730A59">
      <w:pPr>
        <w:pStyle w:val="ListParagraph"/>
        <w:ind w:left="360"/>
        <w:rPr>
          <w:color w:val="000000" w:themeColor="text1"/>
          <w:sz w:val="22"/>
          <w:szCs w:val="22"/>
        </w:rPr>
      </w:pPr>
    </w:p>
    <w:p w14:paraId="72E0D78F" w14:textId="77777777" w:rsidR="00730A59" w:rsidRDefault="00730A59" w:rsidP="00730A59">
      <w:pPr>
        <w:pStyle w:val="ListParagraph"/>
        <w:ind w:left="360"/>
        <w:rPr>
          <w:color w:val="000000" w:themeColor="text1"/>
          <w:sz w:val="22"/>
          <w:szCs w:val="22"/>
        </w:rPr>
      </w:pPr>
    </w:p>
    <w:p w14:paraId="36BA82DC" w14:textId="77777777" w:rsidR="00730A59" w:rsidRDefault="00730A59" w:rsidP="00730A59">
      <w:pPr>
        <w:pStyle w:val="ListParagraph"/>
        <w:ind w:left="360"/>
        <w:rPr>
          <w:color w:val="000000" w:themeColor="text1"/>
          <w:sz w:val="22"/>
          <w:szCs w:val="22"/>
        </w:rPr>
      </w:pPr>
    </w:p>
    <w:p w14:paraId="2C3AF9C8" w14:textId="77777777" w:rsidR="00730A59" w:rsidRDefault="00730A59" w:rsidP="00730A59">
      <w:pPr>
        <w:pStyle w:val="ListParagraph"/>
        <w:ind w:left="360"/>
        <w:rPr>
          <w:color w:val="000000" w:themeColor="text1"/>
          <w:sz w:val="22"/>
          <w:szCs w:val="22"/>
        </w:rPr>
      </w:pPr>
    </w:p>
    <w:p w14:paraId="6D8D288C" w14:textId="77777777" w:rsidR="00730A59" w:rsidRDefault="00730A59" w:rsidP="00730A59">
      <w:pPr>
        <w:pStyle w:val="ListParagraph"/>
        <w:ind w:left="360"/>
        <w:rPr>
          <w:color w:val="000000" w:themeColor="text1"/>
          <w:sz w:val="22"/>
          <w:szCs w:val="22"/>
        </w:rPr>
      </w:pPr>
    </w:p>
    <w:p w14:paraId="5B597A38" w14:textId="77777777" w:rsidR="00730A59" w:rsidRDefault="00730A59" w:rsidP="00730A59">
      <w:pPr>
        <w:pStyle w:val="ListParagraph"/>
        <w:ind w:left="360"/>
        <w:rPr>
          <w:color w:val="000000" w:themeColor="text1"/>
          <w:sz w:val="22"/>
          <w:szCs w:val="22"/>
        </w:rPr>
      </w:pPr>
    </w:p>
    <w:p w14:paraId="12B29DD3" w14:textId="77777777" w:rsidR="00730A59" w:rsidRDefault="00730A59" w:rsidP="00730A59">
      <w:pPr>
        <w:pStyle w:val="ListParagraph"/>
        <w:ind w:left="360"/>
        <w:rPr>
          <w:color w:val="000000" w:themeColor="text1"/>
          <w:sz w:val="22"/>
          <w:szCs w:val="22"/>
        </w:rPr>
      </w:pPr>
    </w:p>
    <w:p w14:paraId="695D5535" w14:textId="77777777" w:rsidR="00730A59" w:rsidRDefault="00730A59" w:rsidP="00730A59">
      <w:pPr>
        <w:pStyle w:val="ListParagraph"/>
        <w:ind w:left="360"/>
        <w:rPr>
          <w:color w:val="000000" w:themeColor="text1"/>
          <w:sz w:val="22"/>
          <w:szCs w:val="22"/>
        </w:rPr>
      </w:pPr>
    </w:p>
    <w:p w14:paraId="3C9ABCE1" w14:textId="77777777" w:rsidR="00730A59" w:rsidRDefault="00730A59" w:rsidP="00730A59">
      <w:pPr>
        <w:pStyle w:val="ListParagraph"/>
        <w:ind w:left="360"/>
        <w:rPr>
          <w:color w:val="000000" w:themeColor="text1"/>
          <w:sz w:val="22"/>
          <w:szCs w:val="22"/>
        </w:rPr>
      </w:pPr>
    </w:p>
    <w:p w14:paraId="174CC96D" w14:textId="77777777" w:rsidR="00730A59" w:rsidRDefault="00730A59" w:rsidP="00730A59">
      <w:pPr>
        <w:pStyle w:val="ListParagraph"/>
        <w:ind w:left="360"/>
        <w:rPr>
          <w:color w:val="000000" w:themeColor="text1"/>
          <w:sz w:val="22"/>
          <w:szCs w:val="22"/>
        </w:rPr>
      </w:pPr>
    </w:p>
    <w:p w14:paraId="77D80B39" w14:textId="77777777" w:rsidR="00730A59" w:rsidRDefault="00730A59" w:rsidP="00730A59">
      <w:pPr>
        <w:pStyle w:val="ListParagraph"/>
        <w:ind w:left="360"/>
        <w:rPr>
          <w:color w:val="000000" w:themeColor="text1"/>
          <w:sz w:val="22"/>
          <w:szCs w:val="22"/>
        </w:rPr>
      </w:pPr>
    </w:p>
    <w:p w14:paraId="3633857D" w14:textId="77777777" w:rsidR="00730A59" w:rsidRDefault="00730A59" w:rsidP="00730A59">
      <w:pPr>
        <w:pStyle w:val="ListParagraph"/>
        <w:ind w:left="360"/>
        <w:rPr>
          <w:color w:val="000000" w:themeColor="text1"/>
          <w:sz w:val="22"/>
          <w:szCs w:val="22"/>
        </w:rPr>
      </w:pPr>
    </w:p>
    <w:p w14:paraId="7194E8F2" w14:textId="77777777" w:rsidR="00730A59" w:rsidRDefault="00730A59" w:rsidP="00730A59">
      <w:pPr>
        <w:pStyle w:val="ListParagraph"/>
        <w:ind w:left="360"/>
        <w:rPr>
          <w:color w:val="000000" w:themeColor="text1"/>
          <w:sz w:val="22"/>
          <w:szCs w:val="22"/>
        </w:rPr>
      </w:pPr>
    </w:p>
    <w:p w14:paraId="78B97243" w14:textId="77777777" w:rsidR="00730A59" w:rsidRDefault="00730A59" w:rsidP="00730A59">
      <w:pPr>
        <w:pStyle w:val="ListParagraph"/>
        <w:ind w:left="360"/>
        <w:rPr>
          <w:color w:val="000000" w:themeColor="text1"/>
          <w:sz w:val="22"/>
          <w:szCs w:val="22"/>
        </w:rPr>
      </w:pPr>
    </w:p>
    <w:p w14:paraId="7D617956" w14:textId="77777777" w:rsidR="00730A59" w:rsidRDefault="00730A59" w:rsidP="00730A59">
      <w:pPr>
        <w:pStyle w:val="ListParagraph"/>
        <w:ind w:left="360"/>
        <w:rPr>
          <w:color w:val="000000" w:themeColor="text1"/>
          <w:sz w:val="22"/>
          <w:szCs w:val="22"/>
        </w:rPr>
      </w:pPr>
    </w:p>
    <w:p w14:paraId="1F78C1F8" w14:textId="77777777" w:rsidR="00730A59" w:rsidRDefault="00730A59" w:rsidP="00730A59">
      <w:pPr>
        <w:pStyle w:val="ListParagraph"/>
        <w:ind w:left="360"/>
        <w:rPr>
          <w:color w:val="000000" w:themeColor="text1"/>
          <w:sz w:val="22"/>
          <w:szCs w:val="22"/>
        </w:rPr>
      </w:pPr>
    </w:p>
    <w:p w14:paraId="22D0CDD8" w14:textId="77777777" w:rsidR="00730A59" w:rsidRDefault="00730A59" w:rsidP="00730A59">
      <w:pPr>
        <w:widowControl/>
        <w:rPr>
          <w:color w:val="000000" w:themeColor="text1"/>
          <w:sz w:val="22"/>
          <w:szCs w:val="22"/>
        </w:rPr>
      </w:pPr>
    </w:p>
    <w:p w14:paraId="1E5CD530" w14:textId="77777777" w:rsidR="00730A59" w:rsidRDefault="00730A59" w:rsidP="00730A59">
      <w:pPr>
        <w:widowControl/>
        <w:rPr>
          <w:color w:val="000000" w:themeColor="text1"/>
          <w:sz w:val="22"/>
          <w:szCs w:val="22"/>
        </w:rPr>
      </w:pPr>
    </w:p>
    <w:p w14:paraId="32C75844" w14:textId="77777777" w:rsidR="00730A59" w:rsidRDefault="00730A59" w:rsidP="00730A59">
      <w:pPr>
        <w:widowControl/>
        <w:rPr>
          <w:color w:val="000000" w:themeColor="text1"/>
          <w:sz w:val="22"/>
          <w:szCs w:val="22"/>
        </w:rPr>
      </w:pPr>
    </w:p>
    <w:p w14:paraId="0BF4D429" w14:textId="77777777" w:rsidR="00730A59" w:rsidRDefault="00730A59" w:rsidP="00730A59">
      <w:pPr>
        <w:widowControl/>
        <w:rPr>
          <w:color w:val="000000" w:themeColor="text1"/>
          <w:sz w:val="22"/>
          <w:szCs w:val="22"/>
        </w:rPr>
      </w:pPr>
    </w:p>
    <w:p w14:paraId="0DBEEECE" w14:textId="77777777" w:rsidR="00730A59" w:rsidRDefault="00730A59" w:rsidP="00730A59">
      <w:pPr>
        <w:widowControl/>
        <w:rPr>
          <w:color w:val="000000" w:themeColor="text1"/>
          <w:sz w:val="22"/>
          <w:szCs w:val="22"/>
        </w:rPr>
      </w:pPr>
    </w:p>
    <w:p w14:paraId="76B605F5" w14:textId="1575CB1E" w:rsidR="00730A59" w:rsidRPr="00730A59" w:rsidRDefault="00730A59" w:rsidP="00730A59">
      <w:pPr>
        <w:widowControl/>
        <w:rPr>
          <w:color w:val="000000" w:themeColor="text1"/>
          <w:sz w:val="22"/>
          <w:szCs w:val="22"/>
        </w:rPr>
      </w:pPr>
      <w:r w:rsidRPr="00730A59">
        <w:rPr>
          <w:color w:val="000000" w:themeColor="text1"/>
          <w:sz w:val="22"/>
          <w:szCs w:val="22"/>
        </w:rPr>
        <w:t xml:space="preserve">Paste your </w:t>
      </w:r>
      <w:proofErr w:type="spellStart"/>
      <w:r w:rsidRPr="00730A59">
        <w:rPr>
          <w:color w:val="000000" w:themeColor="text1"/>
          <w:sz w:val="22"/>
          <w:szCs w:val="22"/>
        </w:rPr>
        <w:t>Wattanabe</w:t>
      </w:r>
      <w:proofErr w:type="spellEnd"/>
      <w:r w:rsidRPr="00730A59">
        <w:rPr>
          <w:color w:val="000000" w:themeColor="text1"/>
          <w:sz w:val="22"/>
          <w:szCs w:val="22"/>
        </w:rPr>
        <w:t xml:space="preserve"> graph for wing loading here</w:t>
      </w:r>
      <w:r>
        <w:rPr>
          <w:color w:val="000000" w:themeColor="text1"/>
          <w:sz w:val="22"/>
          <w:szCs w:val="22"/>
        </w:rPr>
        <w:t>.</w:t>
      </w:r>
    </w:p>
    <w:p w14:paraId="6D3CE726" w14:textId="77777777" w:rsidR="00730A59" w:rsidRDefault="00730A59" w:rsidP="00730A59">
      <w:pPr>
        <w:rPr>
          <w:color w:val="000000" w:themeColor="text1"/>
          <w:sz w:val="22"/>
          <w:szCs w:val="22"/>
        </w:rPr>
      </w:pPr>
      <w:r w:rsidRPr="00730A59">
        <w:rPr>
          <w:color w:val="000000" w:themeColor="text1"/>
          <w:sz w:val="22"/>
          <w:szCs w:val="22"/>
        </w:rPr>
        <w:br w:type="page"/>
      </w:r>
    </w:p>
    <w:p w14:paraId="49869F95" w14:textId="77777777" w:rsidR="00730A59" w:rsidRDefault="00730A59" w:rsidP="00730A59">
      <w:pPr>
        <w:rPr>
          <w:color w:val="000000" w:themeColor="text1"/>
          <w:sz w:val="22"/>
          <w:szCs w:val="22"/>
        </w:rPr>
      </w:pPr>
    </w:p>
    <w:p w14:paraId="400F710E" w14:textId="24EF4B72" w:rsidR="00730A59" w:rsidRPr="00730A59" w:rsidRDefault="00730A59" w:rsidP="00730A59">
      <w:pPr>
        <w:rPr>
          <w:color w:val="000000" w:themeColor="text1"/>
          <w:sz w:val="22"/>
          <w:szCs w:val="22"/>
        </w:rPr>
      </w:pPr>
      <w:r w:rsidRPr="00730A59">
        <w:rPr>
          <w:color w:val="000000" w:themeColor="text1"/>
          <w:sz w:val="22"/>
          <w:szCs w:val="22"/>
        </w:rPr>
        <w:t>Describe the relationship between wing loading and migration range shown in the graph.</w:t>
      </w:r>
    </w:p>
    <w:p w14:paraId="2B70F30A" w14:textId="77777777" w:rsidR="00730A59" w:rsidRPr="00470783" w:rsidRDefault="00730A59" w:rsidP="00730A59">
      <w:pPr>
        <w:pStyle w:val="ListParagraph"/>
        <w:rPr>
          <w:color w:val="000000" w:themeColor="text1"/>
          <w:sz w:val="22"/>
          <w:szCs w:val="22"/>
        </w:rPr>
      </w:pPr>
    </w:p>
    <w:p w14:paraId="27288F04" w14:textId="77777777" w:rsidR="00730A59" w:rsidRDefault="00730A59" w:rsidP="00730A59">
      <w:pPr>
        <w:pStyle w:val="ListParagraph"/>
        <w:ind w:left="360"/>
        <w:rPr>
          <w:color w:val="000000" w:themeColor="text1"/>
          <w:sz w:val="22"/>
          <w:szCs w:val="22"/>
        </w:rPr>
      </w:pPr>
    </w:p>
    <w:p w14:paraId="5A0351C3" w14:textId="77777777" w:rsidR="00730A59" w:rsidRDefault="00730A59" w:rsidP="00730A59">
      <w:pPr>
        <w:pStyle w:val="ListParagraph"/>
        <w:ind w:left="360"/>
        <w:rPr>
          <w:color w:val="000000" w:themeColor="text1"/>
          <w:sz w:val="22"/>
          <w:szCs w:val="22"/>
        </w:rPr>
      </w:pPr>
    </w:p>
    <w:p w14:paraId="4C64805A" w14:textId="6029B3C7" w:rsidR="00730A59" w:rsidRDefault="00730A59" w:rsidP="00730A59">
      <w:pPr>
        <w:pStyle w:val="ListParagraph"/>
        <w:ind w:left="360"/>
        <w:rPr>
          <w:color w:val="000000" w:themeColor="text1"/>
          <w:sz w:val="22"/>
          <w:szCs w:val="22"/>
        </w:rPr>
      </w:pPr>
    </w:p>
    <w:p w14:paraId="3AE2D24E" w14:textId="2AAABB3A" w:rsidR="00730A59" w:rsidRDefault="00730A59" w:rsidP="00730A59">
      <w:pPr>
        <w:pStyle w:val="ListParagraph"/>
        <w:ind w:left="360"/>
        <w:rPr>
          <w:color w:val="000000" w:themeColor="text1"/>
          <w:sz w:val="22"/>
          <w:szCs w:val="22"/>
        </w:rPr>
      </w:pPr>
    </w:p>
    <w:p w14:paraId="72DD5F15" w14:textId="77777777" w:rsidR="00730A59" w:rsidRDefault="00730A59" w:rsidP="00730A59">
      <w:pPr>
        <w:pStyle w:val="ListParagraph"/>
        <w:ind w:left="360"/>
        <w:rPr>
          <w:color w:val="000000" w:themeColor="text1"/>
          <w:sz w:val="22"/>
          <w:szCs w:val="22"/>
        </w:rPr>
      </w:pPr>
    </w:p>
    <w:p w14:paraId="469CE6B8" w14:textId="5BEBFFE4" w:rsidR="00730A59" w:rsidRDefault="00730A59" w:rsidP="00730A59">
      <w:pPr>
        <w:pStyle w:val="ListParagraph"/>
        <w:ind w:left="360"/>
        <w:rPr>
          <w:color w:val="000000" w:themeColor="text1"/>
          <w:sz w:val="22"/>
          <w:szCs w:val="22"/>
        </w:rPr>
      </w:pPr>
    </w:p>
    <w:p w14:paraId="07C4C56B" w14:textId="77777777" w:rsidR="00730A59" w:rsidRDefault="00730A59" w:rsidP="00730A59">
      <w:pPr>
        <w:pStyle w:val="ListParagraph"/>
        <w:ind w:left="360"/>
        <w:rPr>
          <w:color w:val="000000" w:themeColor="text1"/>
          <w:sz w:val="22"/>
          <w:szCs w:val="22"/>
        </w:rPr>
      </w:pPr>
    </w:p>
    <w:p w14:paraId="0C4BFB83" w14:textId="77777777" w:rsidR="00730A59" w:rsidRDefault="00730A59" w:rsidP="00730A59">
      <w:pPr>
        <w:pStyle w:val="ListParagraph"/>
        <w:rPr>
          <w:color w:val="000000" w:themeColor="text1"/>
          <w:sz w:val="22"/>
          <w:szCs w:val="22"/>
        </w:rPr>
      </w:pPr>
    </w:p>
    <w:p w14:paraId="59FC7BD2" w14:textId="77777777" w:rsidR="00730A59" w:rsidRPr="00470783" w:rsidRDefault="00730A59" w:rsidP="00730A59">
      <w:pPr>
        <w:rPr>
          <w:color w:val="000000" w:themeColor="text1"/>
          <w:sz w:val="22"/>
          <w:szCs w:val="22"/>
        </w:rPr>
      </w:pPr>
    </w:p>
    <w:p w14:paraId="46272013" w14:textId="77777777" w:rsidR="00730A59" w:rsidRPr="00470783" w:rsidRDefault="00730A59" w:rsidP="00730A59">
      <w:pPr>
        <w:pStyle w:val="ListParagraph"/>
        <w:rPr>
          <w:color w:val="000000" w:themeColor="text1"/>
          <w:sz w:val="22"/>
          <w:szCs w:val="22"/>
        </w:rPr>
      </w:pPr>
    </w:p>
    <w:p w14:paraId="66064B3F" w14:textId="0B2E2B69" w:rsidR="00730A59" w:rsidRPr="00730A59" w:rsidRDefault="00730A59" w:rsidP="00730A59">
      <w:pPr>
        <w:rPr>
          <w:color w:val="000000" w:themeColor="text1"/>
          <w:sz w:val="22"/>
          <w:szCs w:val="22"/>
        </w:rPr>
      </w:pPr>
      <w:r w:rsidRPr="00730A59">
        <w:rPr>
          <w:color w:val="000000" w:themeColor="text1"/>
          <w:sz w:val="22"/>
          <w:szCs w:val="22"/>
        </w:rPr>
        <w:t>Compare the relationship between wing loading and migration range for flapping vs soaring birds. For which flight mode is wing loading more of a constraint? Explain why this is the case.</w:t>
      </w:r>
    </w:p>
    <w:p w14:paraId="1A81A1A1" w14:textId="77777777" w:rsidR="00730A59" w:rsidRDefault="00730A59" w:rsidP="00730A59">
      <w:pPr>
        <w:pStyle w:val="ListParagraph"/>
        <w:rPr>
          <w:color w:val="000000" w:themeColor="text1"/>
          <w:sz w:val="22"/>
          <w:szCs w:val="22"/>
        </w:rPr>
      </w:pPr>
    </w:p>
    <w:p w14:paraId="7A226CFC" w14:textId="77777777" w:rsidR="00730A59" w:rsidRDefault="00730A59" w:rsidP="00730A59">
      <w:pPr>
        <w:pStyle w:val="ListParagraph"/>
        <w:rPr>
          <w:color w:val="000000" w:themeColor="text1"/>
          <w:sz w:val="22"/>
          <w:szCs w:val="22"/>
        </w:rPr>
      </w:pPr>
    </w:p>
    <w:p w14:paraId="15BBF50A" w14:textId="77777777" w:rsidR="00730A59" w:rsidRDefault="00730A59" w:rsidP="00730A59">
      <w:pPr>
        <w:pStyle w:val="ListParagraph"/>
        <w:rPr>
          <w:color w:val="000000" w:themeColor="text1"/>
          <w:sz w:val="22"/>
          <w:szCs w:val="22"/>
        </w:rPr>
      </w:pPr>
    </w:p>
    <w:p w14:paraId="66B42CEA" w14:textId="22D64974" w:rsidR="00730A59" w:rsidRDefault="00730A59" w:rsidP="00730A59">
      <w:pPr>
        <w:pStyle w:val="ListParagraph"/>
        <w:rPr>
          <w:color w:val="000000" w:themeColor="text1"/>
          <w:sz w:val="22"/>
          <w:szCs w:val="22"/>
        </w:rPr>
      </w:pPr>
    </w:p>
    <w:p w14:paraId="11CCA7BB" w14:textId="734B7A6F" w:rsidR="00730A59" w:rsidRDefault="00730A59" w:rsidP="00730A59">
      <w:pPr>
        <w:pStyle w:val="ListParagraph"/>
        <w:rPr>
          <w:color w:val="000000" w:themeColor="text1"/>
          <w:sz w:val="22"/>
          <w:szCs w:val="22"/>
        </w:rPr>
      </w:pPr>
    </w:p>
    <w:p w14:paraId="31A4FBCC" w14:textId="77777777" w:rsidR="00730A59" w:rsidRDefault="00730A59" w:rsidP="00730A59">
      <w:pPr>
        <w:pStyle w:val="ListParagraph"/>
        <w:rPr>
          <w:color w:val="000000" w:themeColor="text1"/>
          <w:sz w:val="22"/>
          <w:szCs w:val="22"/>
        </w:rPr>
      </w:pPr>
    </w:p>
    <w:p w14:paraId="292BF443" w14:textId="4C9EDDE8" w:rsidR="00730A59" w:rsidRDefault="00730A59" w:rsidP="00730A59">
      <w:pPr>
        <w:pStyle w:val="ListParagraph"/>
        <w:rPr>
          <w:color w:val="000000" w:themeColor="text1"/>
          <w:sz w:val="22"/>
          <w:szCs w:val="22"/>
        </w:rPr>
      </w:pPr>
    </w:p>
    <w:p w14:paraId="05B3DCC9" w14:textId="77777777" w:rsidR="00730A59" w:rsidRDefault="00730A59" w:rsidP="00730A59">
      <w:pPr>
        <w:pStyle w:val="ListParagraph"/>
        <w:rPr>
          <w:color w:val="000000" w:themeColor="text1"/>
          <w:sz w:val="22"/>
          <w:szCs w:val="22"/>
        </w:rPr>
      </w:pPr>
    </w:p>
    <w:p w14:paraId="16466D5B" w14:textId="77777777" w:rsidR="00730A59" w:rsidRDefault="00730A59" w:rsidP="00730A59">
      <w:pPr>
        <w:pStyle w:val="ListParagraph"/>
        <w:rPr>
          <w:color w:val="000000" w:themeColor="text1"/>
          <w:sz w:val="22"/>
          <w:szCs w:val="22"/>
        </w:rPr>
      </w:pPr>
    </w:p>
    <w:p w14:paraId="34A52A35" w14:textId="77777777" w:rsidR="00730A59" w:rsidRDefault="00730A59" w:rsidP="00730A59">
      <w:pPr>
        <w:widowControl/>
        <w:rPr>
          <w:color w:val="000000" w:themeColor="text1"/>
          <w:sz w:val="22"/>
          <w:szCs w:val="22"/>
        </w:rPr>
      </w:pPr>
    </w:p>
    <w:p w14:paraId="2F995A23" w14:textId="1E482311" w:rsidR="00730A59" w:rsidRPr="00730A59" w:rsidRDefault="00730A59" w:rsidP="00730A59">
      <w:pPr>
        <w:widowControl/>
        <w:rPr>
          <w:color w:val="000000" w:themeColor="text1"/>
          <w:sz w:val="22"/>
          <w:szCs w:val="22"/>
        </w:rPr>
      </w:pPr>
      <w:r w:rsidRPr="00730A59">
        <w:rPr>
          <w:color w:val="000000" w:themeColor="text1"/>
          <w:sz w:val="22"/>
          <w:szCs w:val="22"/>
        </w:rPr>
        <w:t>Describe the relationship between aspect and migration range shown in the graph.</w:t>
      </w:r>
    </w:p>
    <w:p w14:paraId="2923ABE9" w14:textId="77777777" w:rsidR="00730A59" w:rsidRDefault="00730A59" w:rsidP="00730A59">
      <w:pPr>
        <w:pStyle w:val="ListParagraph"/>
        <w:rPr>
          <w:color w:val="000000" w:themeColor="text1"/>
          <w:sz w:val="22"/>
          <w:szCs w:val="22"/>
        </w:rPr>
      </w:pPr>
    </w:p>
    <w:p w14:paraId="5886D027" w14:textId="77777777" w:rsidR="00730A59" w:rsidRDefault="00730A59" w:rsidP="00730A59">
      <w:pPr>
        <w:pStyle w:val="ListParagraph"/>
        <w:rPr>
          <w:color w:val="000000" w:themeColor="text1"/>
          <w:sz w:val="22"/>
          <w:szCs w:val="22"/>
        </w:rPr>
      </w:pPr>
    </w:p>
    <w:p w14:paraId="46EC3F16" w14:textId="77777777" w:rsidR="00730A59" w:rsidRDefault="00730A59" w:rsidP="00730A59">
      <w:pPr>
        <w:pStyle w:val="ListParagraph"/>
        <w:rPr>
          <w:color w:val="000000" w:themeColor="text1"/>
          <w:sz w:val="22"/>
          <w:szCs w:val="22"/>
        </w:rPr>
      </w:pPr>
    </w:p>
    <w:p w14:paraId="703CFD71" w14:textId="215C842C" w:rsidR="00730A59" w:rsidRDefault="00730A59" w:rsidP="00730A59">
      <w:pPr>
        <w:pStyle w:val="ListParagraph"/>
        <w:rPr>
          <w:color w:val="000000" w:themeColor="text1"/>
          <w:sz w:val="22"/>
          <w:szCs w:val="22"/>
        </w:rPr>
      </w:pPr>
    </w:p>
    <w:p w14:paraId="75475543" w14:textId="77777777" w:rsidR="00730A59" w:rsidRDefault="00730A59" w:rsidP="00730A59">
      <w:pPr>
        <w:pStyle w:val="ListParagraph"/>
        <w:rPr>
          <w:color w:val="000000" w:themeColor="text1"/>
          <w:sz w:val="22"/>
          <w:szCs w:val="22"/>
        </w:rPr>
      </w:pPr>
    </w:p>
    <w:p w14:paraId="6ED3B8B5" w14:textId="77777777" w:rsidR="00730A59" w:rsidRDefault="00730A59" w:rsidP="00730A59">
      <w:pPr>
        <w:pStyle w:val="ListParagraph"/>
        <w:rPr>
          <w:color w:val="000000" w:themeColor="text1"/>
          <w:sz w:val="22"/>
          <w:szCs w:val="22"/>
        </w:rPr>
      </w:pPr>
    </w:p>
    <w:p w14:paraId="4B61DDE1" w14:textId="77777777" w:rsidR="00730A59" w:rsidRDefault="00730A59" w:rsidP="00730A59">
      <w:pPr>
        <w:pStyle w:val="ListParagraph"/>
        <w:rPr>
          <w:color w:val="000000" w:themeColor="text1"/>
          <w:sz w:val="22"/>
          <w:szCs w:val="22"/>
        </w:rPr>
      </w:pPr>
    </w:p>
    <w:p w14:paraId="0489F0C3" w14:textId="77777777" w:rsidR="00730A59" w:rsidRDefault="00730A59" w:rsidP="00730A59">
      <w:pPr>
        <w:pStyle w:val="ListParagraph"/>
        <w:rPr>
          <w:color w:val="000000" w:themeColor="text1"/>
          <w:sz w:val="22"/>
          <w:szCs w:val="22"/>
        </w:rPr>
      </w:pPr>
    </w:p>
    <w:p w14:paraId="3AE60B28" w14:textId="77777777" w:rsidR="00730A59" w:rsidRDefault="00730A59" w:rsidP="00730A59">
      <w:pPr>
        <w:pStyle w:val="ListParagraph"/>
        <w:rPr>
          <w:color w:val="000000" w:themeColor="text1"/>
          <w:sz w:val="22"/>
          <w:szCs w:val="22"/>
        </w:rPr>
      </w:pPr>
    </w:p>
    <w:p w14:paraId="2646DEB7" w14:textId="77777777" w:rsidR="00730A59" w:rsidRPr="00470783" w:rsidRDefault="00730A59" w:rsidP="00730A59">
      <w:pPr>
        <w:pStyle w:val="ListParagraph"/>
        <w:rPr>
          <w:color w:val="000000" w:themeColor="text1"/>
          <w:sz w:val="22"/>
          <w:szCs w:val="22"/>
        </w:rPr>
      </w:pPr>
    </w:p>
    <w:p w14:paraId="07DADC83" w14:textId="531494BC" w:rsidR="00730A59" w:rsidRPr="00730A59" w:rsidRDefault="00730A59" w:rsidP="00730A59">
      <w:pPr>
        <w:rPr>
          <w:color w:val="000000" w:themeColor="text1"/>
          <w:sz w:val="22"/>
          <w:szCs w:val="22"/>
        </w:rPr>
      </w:pPr>
      <w:r w:rsidRPr="00730A59">
        <w:rPr>
          <w:color w:val="000000" w:themeColor="text1"/>
          <w:sz w:val="22"/>
          <w:szCs w:val="22"/>
        </w:rPr>
        <w:t>Compare the relationship between aspect ratio and migration range for flapping vs soaring birds. [Be sure when making visual comparisons that your axes for both graphs are the same.] For which flight mode is aspect ratio more important? Explain why this is the case.</w:t>
      </w:r>
    </w:p>
    <w:p w14:paraId="650EFAA2" w14:textId="3A1EBB50" w:rsidR="000805F3" w:rsidRDefault="000805F3" w:rsidP="000805F3">
      <w:pPr>
        <w:rPr>
          <w:b/>
          <w:sz w:val="28"/>
          <w:szCs w:val="22"/>
        </w:rPr>
      </w:pPr>
    </w:p>
    <w:p w14:paraId="4804B664" w14:textId="77D5FB5B" w:rsidR="00730A59" w:rsidRDefault="00730A59" w:rsidP="000805F3">
      <w:pPr>
        <w:rPr>
          <w:b/>
          <w:sz w:val="28"/>
          <w:szCs w:val="22"/>
        </w:rPr>
      </w:pPr>
    </w:p>
    <w:p w14:paraId="6718DAE0" w14:textId="3F91B74A" w:rsidR="00730A59" w:rsidRDefault="00730A59" w:rsidP="000805F3">
      <w:pPr>
        <w:rPr>
          <w:b/>
          <w:sz w:val="28"/>
          <w:szCs w:val="22"/>
        </w:rPr>
      </w:pPr>
    </w:p>
    <w:p w14:paraId="54316BA5" w14:textId="06FB8A03" w:rsidR="00730A59" w:rsidRDefault="00730A59" w:rsidP="000805F3">
      <w:pPr>
        <w:rPr>
          <w:b/>
          <w:sz w:val="28"/>
          <w:szCs w:val="22"/>
        </w:rPr>
      </w:pPr>
    </w:p>
    <w:p w14:paraId="7AEA4C3C" w14:textId="097B8E04" w:rsidR="00730A59" w:rsidRDefault="00730A59" w:rsidP="000805F3">
      <w:pPr>
        <w:rPr>
          <w:b/>
          <w:sz w:val="28"/>
          <w:szCs w:val="22"/>
        </w:rPr>
      </w:pPr>
    </w:p>
    <w:p w14:paraId="6403D870" w14:textId="0293283E" w:rsidR="00730A59" w:rsidRDefault="00730A59" w:rsidP="000805F3">
      <w:pPr>
        <w:rPr>
          <w:iCs/>
          <w:color w:val="000000" w:themeColor="text1"/>
          <w:sz w:val="22"/>
          <w:szCs w:val="22"/>
        </w:rPr>
      </w:pPr>
    </w:p>
    <w:p w14:paraId="627B870C" w14:textId="37F8BDDD" w:rsidR="00730A59" w:rsidRDefault="00730A59" w:rsidP="000805F3">
      <w:pPr>
        <w:rPr>
          <w:iCs/>
          <w:color w:val="000000" w:themeColor="text1"/>
          <w:sz w:val="22"/>
          <w:szCs w:val="22"/>
        </w:rPr>
      </w:pPr>
    </w:p>
    <w:p w14:paraId="5C98A458" w14:textId="66E5B4BC" w:rsidR="00730A59" w:rsidRDefault="00730A59" w:rsidP="000805F3">
      <w:pPr>
        <w:rPr>
          <w:iCs/>
          <w:color w:val="000000" w:themeColor="text1"/>
          <w:sz w:val="22"/>
          <w:szCs w:val="22"/>
        </w:rPr>
      </w:pPr>
    </w:p>
    <w:p w14:paraId="06857B68" w14:textId="17D4EF7A" w:rsidR="00440EBE" w:rsidRPr="00440EBE" w:rsidRDefault="00440EBE" w:rsidP="00440EBE">
      <w:pPr>
        <w:widowControl/>
        <w:rPr>
          <w:sz w:val="22"/>
          <w:szCs w:val="22"/>
        </w:rPr>
      </w:pPr>
      <w:r>
        <w:t>V</w:t>
      </w:r>
      <w:r w:rsidRPr="002A2762">
        <w:t xml:space="preserve">isit the following Website: </w:t>
      </w:r>
      <w:hyperlink r:id="rId19" w:history="1">
        <w:r w:rsidRPr="002A2762">
          <w:rPr>
            <w:rStyle w:val="Hyperlink"/>
          </w:rPr>
          <w:t>https://www.allaboutbirds.org/mesmerizing-migration-watch-118-bird-species-migrate-across-a-map-of-the-western-hemisphere/</w:t>
        </w:r>
      </w:hyperlink>
      <w:r w:rsidRPr="002A2762">
        <w:t xml:space="preserve">. </w:t>
      </w:r>
    </w:p>
    <w:p w14:paraId="49DBE693" w14:textId="77777777" w:rsidR="00440EBE" w:rsidRPr="002A2762" w:rsidRDefault="00440EBE" w:rsidP="00440EBE">
      <w:pPr>
        <w:pStyle w:val="ListParagraph"/>
        <w:ind w:left="1440"/>
        <w:rPr>
          <w:sz w:val="22"/>
          <w:szCs w:val="22"/>
        </w:rPr>
      </w:pPr>
    </w:p>
    <w:p w14:paraId="14296C2C" w14:textId="77777777" w:rsidR="00440EBE" w:rsidRPr="002A2762" w:rsidRDefault="00440EBE" w:rsidP="00440EBE">
      <w:pPr>
        <w:pStyle w:val="ListParagraph"/>
        <w:widowControl/>
        <w:numPr>
          <w:ilvl w:val="1"/>
          <w:numId w:val="11"/>
        </w:numPr>
        <w:rPr>
          <w:sz w:val="22"/>
          <w:szCs w:val="22"/>
        </w:rPr>
      </w:pPr>
      <w:r>
        <w:t>What does this interactive map show?</w:t>
      </w:r>
    </w:p>
    <w:p w14:paraId="14279480" w14:textId="5EF3DB62" w:rsidR="00440EBE" w:rsidRDefault="00440EBE" w:rsidP="00440EBE">
      <w:pPr>
        <w:rPr>
          <w:sz w:val="22"/>
          <w:szCs w:val="22"/>
        </w:rPr>
      </w:pPr>
    </w:p>
    <w:p w14:paraId="4C34240E" w14:textId="075804AE" w:rsidR="00440EBE" w:rsidRDefault="00440EBE" w:rsidP="00440EBE">
      <w:pPr>
        <w:rPr>
          <w:sz w:val="22"/>
          <w:szCs w:val="22"/>
        </w:rPr>
      </w:pPr>
    </w:p>
    <w:p w14:paraId="56B847A6" w14:textId="76A18D3C" w:rsidR="00440EBE" w:rsidRDefault="00440EBE" w:rsidP="00440EBE">
      <w:pPr>
        <w:rPr>
          <w:sz w:val="22"/>
          <w:szCs w:val="22"/>
        </w:rPr>
      </w:pPr>
    </w:p>
    <w:p w14:paraId="2EB42026" w14:textId="4F421444" w:rsidR="00440EBE" w:rsidRDefault="00440EBE" w:rsidP="00440EBE">
      <w:pPr>
        <w:rPr>
          <w:sz w:val="22"/>
          <w:szCs w:val="22"/>
        </w:rPr>
      </w:pPr>
    </w:p>
    <w:p w14:paraId="351052F7" w14:textId="4E4B948A" w:rsidR="00440EBE" w:rsidRDefault="00440EBE" w:rsidP="00440EBE">
      <w:pPr>
        <w:rPr>
          <w:sz w:val="22"/>
          <w:szCs w:val="22"/>
        </w:rPr>
      </w:pPr>
    </w:p>
    <w:p w14:paraId="448E3E8F" w14:textId="24AB9E46" w:rsidR="00440EBE" w:rsidRDefault="00440EBE" w:rsidP="00440EBE">
      <w:pPr>
        <w:rPr>
          <w:sz w:val="22"/>
          <w:szCs w:val="22"/>
        </w:rPr>
      </w:pPr>
    </w:p>
    <w:p w14:paraId="66E3B134" w14:textId="4812068F" w:rsidR="00440EBE" w:rsidRDefault="00440EBE" w:rsidP="00440EBE">
      <w:pPr>
        <w:rPr>
          <w:sz w:val="22"/>
          <w:szCs w:val="22"/>
        </w:rPr>
      </w:pPr>
    </w:p>
    <w:p w14:paraId="769280A6" w14:textId="77777777" w:rsidR="00440EBE" w:rsidRDefault="00440EBE" w:rsidP="00440EBE">
      <w:pPr>
        <w:rPr>
          <w:sz w:val="22"/>
          <w:szCs w:val="22"/>
        </w:rPr>
      </w:pPr>
    </w:p>
    <w:p w14:paraId="4D78B509" w14:textId="77777777" w:rsidR="00440EBE" w:rsidRPr="002A2762" w:rsidRDefault="00440EBE" w:rsidP="00440EBE">
      <w:pPr>
        <w:rPr>
          <w:sz w:val="22"/>
          <w:szCs w:val="22"/>
        </w:rPr>
      </w:pPr>
    </w:p>
    <w:p w14:paraId="2AC5FF80" w14:textId="77777777" w:rsidR="00440EBE" w:rsidRPr="002A2762" w:rsidRDefault="00440EBE" w:rsidP="00440EBE">
      <w:pPr>
        <w:pStyle w:val="ListParagraph"/>
        <w:widowControl/>
        <w:numPr>
          <w:ilvl w:val="1"/>
          <w:numId w:val="11"/>
        </w:numPr>
        <w:rPr>
          <w:sz w:val="22"/>
          <w:szCs w:val="22"/>
        </w:rPr>
      </w:pPr>
      <w:r w:rsidRPr="002A2762">
        <w:t>What was the data source for this map?</w:t>
      </w:r>
    </w:p>
    <w:p w14:paraId="08E79431" w14:textId="77777777" w:rsidR="00440EBE" w:rsidRPr="002A2762" w:rsidRDefault="00440EBE" w:rsidP="00440EBE">
      <w:pPr>
        <w:pStyle w:val="ListParagraph"/>
        <w:ind w:left="1440"/>
        <w:rPr>
          <w:sz w:val="22"/>
          <w:szCs w:val="22"/>
        </w:rPr>
      </w:pPr>
    </w:p>
    <w:p w14:paraId="372CC23D" w14:textId="2002D848" w:rsidR="00440EBE" w:rsidRDefault="00440EBE" w:rsidP="00440EBE">
      <w:pPr>
        <w:rPr>
          <w:sz w:val="22"/>
          <w:szCs w:val="22"/>
        </w:rPr>
      </w:pPr>
    </w:p>
    <w:p w14:paraId="282FFDF3" w14:textId="542E2B2B" w:rsidR="00440EBE" w:rsidRDefault="00440EBE" w:rsidP="00440EBE">
      <w:pPr>
        <w:rPr>
          <w:sz w:val="22"/>
          <w:szCs w:val="22"/>
        </w:rPr>
      </w:pPr>
    </w:p>
    <w:p w14:paraId="0A3AECF0" w14:textId="77777777" w:rsidR="00440EBE" w:rsidRDefault="00440EBE" w:rsidP="00440EBE">
      <w:pPr>
        <w:rPr>
          <w:sz w:val="22"/>
          <w:szCs w:val="22"/>
        </w:rPr>
      </w:pPr>
    </w:p>
    <w:p w14:paraId="4B247EF8" w14:textId="77777777" w:rsidR="00440EBE" w:rsidRDefault="00440EBE" w:rsidP="00440EBE">
      <w:pPr>
        <w:rPr>
          <w:sz w:val="22"/>
          <w:szCs w:val="22"/>
        </w:rPr>
      </w:pPr>
    </w:p>
    <w:p w14:paraId="5227BDA5" w14:textId="77777777" w:rsidR="00440EBE" w:rsidRPr="002A2762" w:rsidRDefault="00440EBE" w:rsidP="00440EBE">
      <w:pPr>
        <w:rPr>
          <w:sz w:val="22"/>
          <w:szCs w:val="22"/>
        </w:rPr>
      </w:pPr>
    </w:p>
    <w:p w14:paraId="59A33CB4" w14:textId="77777777" w:rsidR="00440EBE" w:rsidRPr="00D809F6" w:rsidRDefault="00440EBE" w:rsidP="00440EBE">
      <w:pPr>
        <w:pStyle w:val="ListParagraph"/>
        <w:widowControl/>
        <w:numPr>
          <w:ilvl w:val="0"/>
          <w:numId w:val="11"/>
        </w:numPr>
        <w:ind w:hanging="450"/>
        <w:rPr>
          <w:sz w:val="22"/>
          <w:szCs w:val="22"/>
        </w:rPr>
      </w:pPr>
      <w:r w:rsidRPr="002A2762">
        <w:t xml:space="preserve">Can you follow the migration of </w:t>
      </w:r>
      <w:proofErr w:type="spellStart"/>
      <w:r w:rsidRPr="002A2762">
        <w:rPr>
          <w:i/>
        </w:rPr>
        <w:t>Euphagus</w:t>
      </w:r>
      <w:proofErr w:type="spellEnd"/>
      <w:r w:rsidRPr="002A2762">
        <w:rPr>
          <w:i/>
        </w:rPr>
        <w:t xml:space="preserve"> </w:t>
      </w:r>
      <w:proofErr w:type="spellStart"/>
      <w:r w:rsidRPr="002A2762">
        <w:rPr>
          <w:i/>
        </w:rPr>
        <w:t>carolinus</w:t>
      </w:r>
      <w:proofErr w:type="spellEnd"/>
      <w:r w:rsidRPr="002A2762">
        <w:rPr>
          <w:i/>
        </w:rPr>
        <w:t xml:space="preserve"> </w:t>
      </w:r>
      <w:r w:rsidRPr="002A2762">
        <w:t>(Rusty Blackbird)</w:t>
      </w:r>
      <w:r w:rsidRPr="002A2762">
        <w:rPr>
          <w:i/>
        </w:rPr>
        <w:t xml:space="preserve"> </w:t>
      </w:r>
      <w:r w:rsidRPr="002A2762">
        <w:t xml:space="preserve">on this map: </w:t>
      </w:r>
      <w:hyperlink r:id="rId20" w:history="1">
        <w:r w:rsidRPr="002A2762">
          <w:rPr>
            <w:rStyle w:val="Hyperlink"/>
            <w:i/>
          </w:rPr>
          <w:t>https://www.allaboutbirds.org/mesmerizing-migration-map-which-species-is-which</w:t>
        </w:r>
      </w:hyperlink>
      <w:r w:rsidRPr="002A2762">
        <w:rPr>
          <w:i/>
        </w:rPr>
        <w:t xml:space="preserve">. </w:t>
      </w:r>
      <w:r w:rsidRPr="002A2762">
        <w:t xml:space="preserve">Tell me what you learn about the migration of this bird from the map. </w:t>
      </w:r>
    </w:p>
    <w:p w14:paraId="665CB675" w14:textId="77777777" w:rsidR="00440EBE" w:rsidRPr="00D809F6" w:rsidRDefault="00440EBE" w:rsidP="00440EBE">
      <w:pPr>
        <w:pStyle w:val="ListParagraph"/>
        <w:ind w:left="360"/>
        <w:rPr>
          <w:sz w:val="22"/>
          <w:szCs w:val="22"/>
        </w:rPr>
      </w:pPr>
    </w:p>
    <w:p w14:paraId="0DD08405" w14:textId="77777777" w:rsidR="00440EBE" w:rsidRPr="00D809F6" w:rsidRDefault="00440EBE" w:rsidP="00440EBE">
      <w:pPr>
        <w:pStyle w:val="ListParagraph"/>
        <w:widowControl/>
        <w:numPr>
          <w:ilvl w:val="1"/>
          <w:numId w:val="11"/>
        </w:numPr>
        <w:rPr>
          <w:sz w:val="22"/>
          <w:szCs w:val="22"/>
        </w:rPr>
      </w:pPr>
      <w:r w:rsidRPr="002A2762">
        <w:t>Where has it been observed and when?</w:t>
      </w:r>
    </w:p>
    <w:p w14:paraId="13655B4F" w14:textId="44985699" w:rsidR="00440EBE" w:rsidRDefault="00440EBE" w:rsidP="00440EBE">
      <w:pPr>
        <w:pStyle w:val="ListParagraph"/>
        <w:ind w:left="1440"/>
        <w:rPr>
          <w:sz w:val="22"/>
          <w:szCs w:val="22"/>
        </w:rPr>
      </w:pPr>
    </w:p>
    <w:p w14:paraId="233EF636" w14:textId="41784C29" w:rsidR="00440EBE" w:rsidRDefault="00440EBE" w:rsidP="00440EBE">
      <w:pPr>
        <w:pStyle w:val="ListParagraph"/>
        <w:ind w:left="1440"/>
        <w:rPr>
          <w:sz w:val="22"/>
          <w:szCs w:val="22"/>
        </w:rPr>
      </w:pPr>
    </w:p>
    <w:p w14:paraId="3F0E92DE" w14:textId="2D251D8D" w:rsidR="00440EBE" w:rsidRDefault="00440EBE" w:rsidP="00440EBE">
      <w:pPr>
        <w:pStyle w:val="ListParagraph"/>
        <w:ind w:left="1440"/>
        <w:rPr>
          <w:sz w:val="22"/>
          <w:szCs w:val="22"/>
        </w:rPr>
      </w:pPr>
    </w:p>
    <w:p w14:paraId="03EB67F8" w14:textId="79003BFA" w:rsidR="00440EBE" w:rsidRDefault="00440EBE" w:rsidP="00440EBE">
      <w:pPr>
        <w:pStyle w:val="ListParagraph"/>
        <w:ind w:left="1440"/>
        <w:rPr>
          <w:sz w:val="22"/>
          <w:szCs w:val="22"/>
        </w:rPr>
      </w:pPr>
    </w:p>
    <w:p w14:paraId="1909F071" w14:textId="2D59D407" w:rsidR="00440EBE" w:rsidRDefault="00440EBE" w:rsidP="00440EBE">
      <w:pPr>
        <w:pStyle w:val="ListParagraph"/>
        <w:ind w:left="1440"/>
        <w:rPr>
          <w:sz w:val="22"/>
          <w:szCs w:val="22"/>
        </w:rPr>
      </w:pPr>
    </w:p>
    <w:p w14:paraId="6A27D420" w14:textId="1501C9B0" w:rsidR="00440EBE" w:rsidRDefault="00440EBE" w:rsidP="00440EBE">
      <w:pPr>
        <w:pStyle w:val="ListParagraph"/>
        <w:ind w:left="1440"/>
        <w:rPr>
          <w:sz w:val="22"/>
          <w:szCs w:val="22"/>
        </w:rPr>
      </w:pPr>
    </w:p>
    <w:p w14:paraId="00A3144C" w14:textId="0B4E534C" w:rsidR="00440EBE" w:rsidRDefault="00440EBE" w:rsidP="00440EBE">
      <w:pPr>
        <w:pStyle w:val="ListParagraph"/>
        <w:ind w:left="1440"/>
        <w:rPr>
          <w:sz w:val="22"/>
          <w:szCs w:val="22"/>
        </w:rPr>
      </w:pPr>
    </w:p>
    <w:p w14:paraId="56DE3A1D" w14:textId="77777777" w:rsidR="00440EBE" w:rsidRDefault="00440EBE" w:rsidP="00440EBE">
      <w:pPr>
        <w:pStyle w:val="ListParagraph"/>
        <w:ind w:left="1440"/>
        <w:rPr>
          <w:sz w:val="22"/>
          <w:szCs w:val="22"/>
        </w:rPr>
      </w:pPr>
    </w:p>
    <w:p w14:paraId="326C8E9C" w14:textId="77777777" w:rsidR="00440EBE" w:rsidRPr="00D809F6" w:rsidRDefault="00440EBE" w:rsidP="00440EBE">
      <w:pPr>
        <w:pStyle w:val="ListParagraph"/>
        <w:ind w:left="1440"/>
        <w:rPr>
          <w:sz w:val="22"/>
          <w:szCs w:val="22"/>
        </w:rPr>
      </w:pPr>
    </w:p>
    <w:p w14:paraId="09A7D742" w14:textId="428FE0B0" w:rsidR="00440EBE" w:rsidRPr="00663174" w:rsidRDefault="00440EBE" w:rsidP="00440EBE">
      <w:pPr>
        <w:pStyle w:val="ListParagraph"/>
        <w:widowControl/>
        <w:numPr>
          <w:ilvl w:val="1"/>
          <w:numId w:val="11"/>
        </w:numPr>
        <w:rPr>
          <w:sz w:val="22"/>
          <w:szCs w:val="22"/>
        </w:rPr>
      </w:pPr>
      <w:r w:rsidRPr="002A2762">
        <w:t xml:space="preserve">Is it ever in </w:t>
      </w:r>
      <w:r>
        <w:t>your home state</w:t>
      </w:r>
      <w:r w:rsidRPr="002A2762">
        <w:t>?</w:t>
      </w:r>
    </w:p>
    <w:p w14:paraId="504D67EA" w14:textId="77777777" w:rsidR="00440EBE" w:rsidRDefault="00440EBE">
      <w:pPr>
        <w:rPr>
          <w:b/>
          <w:smallCaps/>
          <w:szCs w:val="22"/>
        </w:rPr>
      </w:pPr>
      <w:r>
        <w:rPr>
          <w:b/>
          <w:smallCaps/>
          <w:szCs w:val="22"/>
        </w:rPr>
        <w:br w:type="page"/>
      </w:r>
    </w:p>
    <w:p w14:paraId="596124B2" w14:textId="77777777" w:rsidR="00440EBE" w:rsidRDefault="00440EBE" w:rsidP="00BC09A6">
      <w:pPr>
        <w:tabs>
          <w:tab w:val="left" w:pos="3690"/>
        </w:tabs>
        <w:rPr>
          <w:b/>
          <w:smallCaps/>
          <w:szCs w:val="22"/>
        </w:rPr>
      </w:pPr>
    </w:p>
    <w:p w14:paraId="630C2859" w14:textId="6D5E654D" w:rsidR="00BC09A6" w:rsidRDefault="00BC09A6" w:rsidP="00BC09A6">
      <w:pPr>
        <w:tabs>
          <w:tab w:val="left" w:pos="3690"/>
        </w:tabs>
        <w:rPr>
          <w:b/>
          <w:smallCaps/>
          <w:szCs w:val="22"/>
        </w:rPr>
      </w:pPr>
      <w:bookmarkStart w:id="0" w:name="_GoBack"/>
      <w:bookmarkEnd w:id="0"/>
      <w:r>
        <w:rPr>
          <w:b/>
          <w:smallCaps/>
          <w:szCs w:val="22"/>
        </w:rPr>
        <w:t>Assessment</w:t>
      </w:r>
    </w:p>
    <w:p w14:paraId="72C7E6B0" w14:textId="79E9DC9A" w:rsidR="00730A59" w:rsidRDefault="00730A59" w:rsidP="000805F3">
      <w:pPr>
        <w:rPr>
          <w:iCs/>
          <w:color w:val="000000" w:themeColor="text1"/>
          <w:sz w:val="22"/>
          <w:szCs w:val="22"/>
        </w:rPr>
      </w:pPr>
    </w:p>
    <w:p w14:paraId="0D48EDA6" w14:textId="505EC3CC" w:rsidR="00730A59" w:rsidRPr="00BC09A6" w:rsidRDefault="00730A59" w:rsidP="00BC09A6">
      <w:pPr>
        <w:pStyle w:val="ListParagraph"/>
        <w:widowControl/>
        <w:numPr>
          <w:ilvl w:val="0"/>
          <w:numId w:val="10"/>
        </w:numPr>
        <w:rPr>
          <w:color w:val="000000" w:themeColor="text1"/>
          <w:sz w:val="22"/>
          <w:szCs w:val="22"/>
        </w:rPr>
      </w:pPr>
      <w:r w:rsidRPr="00BC09A6">
        <w:rPr>
          <w:color w:val="000000" w:themeColor="text1"/>
          <w:sz w:val="22"/>
          <w:szCs w:val="22"/>
        </w:rPr>
        <w:t>Which plane would require less energy to fly the same distance? Explain your answer using the relevant vocabulary.</w:t>
      </w:r>
    </w:p>
    <w:p w14:paraId="4AB1E067" w14:textId="77777777" w:rsidR="000805F3" w:rsidRPr="00356681" w:rsidRDefault="000805F3" w:rsidP="000805F3">
      <w:pPr>
        <w:rPr>
          <w:color w:val="000000" w:themeColor="text1"/>
          <w:sz w:val="22"/>
          <w:szCs w:val="22"/>
        </w:rPr>
      </w:pPr>
    </w:p>
    <w:p w14:paraId="24FAAF67" w14:textId="250938E1" w:rsidR="000805F3" w:rsidRDefault="000805F3" w:rsidP="000805F3">
      <w:pPr>
        <w:ind w:left="1080"/>
        <w:rPr>
          <w:color w:val="000000" w:themeColor="text1"/>
          <w:sz w:val="22"/>
          <w:szCs w:val="22"/>
        </w:rPr>
      </w:pPr>
      <w:r w:rsidRPr="00356681">
        <w:rPr>
          <w:noProof/>
          <w:color w:val="000000" w:themeColor="text1"/>
          <w:sz w:val="22"/>
          <w:szCs w:val="22"/>
        </w:rPr>
        <mc:AlternateContent>
          <mc:Choice Requires="wpg">
            <w:drawing>
              <wp:inline distT="0" distB="0" distL="0" distR="0" wp14:anchorId="4EC15729" wp14:editId="6A399D2E">
                <wp:extent cx="2318631" cy="2086726"/>
                <wp:effectExtent l="0" t="0" r="0" b="21590"/>
                <wp:docPr id="39" name="Group 39"/>
                <wp:cNvGraphicFramePr/>
                <a:graphic xmlns:a="http://schemas.openxmlformats.org/drawingml/2006/main">
                  <a:graphicData uri="http://schemas.microsoft.com/office/word/2010/wordprocessingGroup">
                    <wpg:wgp>
                      <wpg:cNvGrpSpPr/>
                      <wpg:grpSpPr>
                        <a:xfrm>
                          <a:off x="0" y="0"/>
                          <a:ext cx="2318631" cy="2086726"/>
                          <a:chOff x="0" y="54958"/>
                          <a:chExt cx="1410001" cy="1548417"/>
                        </a:xfrm>
                      </wpg:grpSpPr>
                      <wps:wsp>
                        <wps:cNvPr id="40" name="Text Box 2"/>
                        <wps:cNvSpPr txBox="1">
                          <a:spLocks noChangeArrowheads="1"/>
                        </wps:cNvSpPr>
                        <wps:spPr bwMode="auto">
                          <a:xfrm>
                            <a:off x="195997" y="54958"/>
                            <a:ext cx="800734" cy="451484"/>
                          </a:xfrm>
                          <a:prstGeom prst="rect">
                            <a:avLst/>
                          </a:prstGeom>
                          <a:solidFill>
                            <a:srgbClr val="FFFFFF"/>
                          </a:solidFill>
                          <a:ln w="9525">
                            <a:noFill/>
                            <a:miter lim="800000"/>
                            <a:headEnd/>
                            <a:tailEnd/>
                          </a:ln>
                        </wps:spPr>
                        <wps:txbx>
                          <w:txbxContent>
                            <w:p w14:paraId="3FA98AE1" w14:textId="77777777" w:rsidR="000805F3" w:rsidRPr="009A6550" w:rsidRDefault="000805F3" w:rsidP="000805F3">
                              <w:r w:rsidRPr="009A6550">
                                <w:t>50,000 kg</w:t>
                              </w:r>
                            </w:p>
                          </w:txbxContent>
                        </wps:txbx>
                        <wps:bodyPr rot="0" vert="horz" wrap="square" lIns="91440" tIns="45720" rIns="91440" bIns="45720" anchor="t" anchorCtr="0">
                          <a:noAutofit/>
                        </wps:bodyPr>
                      </wps:wsp>
                      <wpg:grpSp>
                        <wpg:cNvPr id="41" name="Group 41"/>
                        <wpg:cNvGrpSpPr/>
                        <wpg:grpSpPr>
                          <a:xfrm>
                            <a:off x="0" y="295275"/>
                            <a:ext cx="1410001" cy="1308100"/>
                            <a:chOff x="637268" y="0"/>
                            <a:chExt cx="1410035" cy="1308439"/>
                          </a:xfrm>
                        </wpg:grpSpPr>
                        <wpg:grpSp>
                          <wpg:cNvPr id="42" name="Group 42"/>
                          <wpg:cNvGrpSpPr/>
                          <wpg:grpSpPr>
                            <a:xfrm>
                              <a:off x="637268" y="0"/>
                              <a:ext cx="832278" cy="1308439"/>
                              <a:chOff x="637268" y="0"/>
                              <a:chExt cx="832278" cy="1308439"/>
                            </a:xfrm>
                          </wpg:grpSpPr>
                          <wps:wsp>
                            <wps:cNvPr id="49" name="Rectangle 49"/>
                            <wps:cNvSpPr/>
                            <wps:spPr>
                              <a:xfrm>
                                <a:off x="948519" y="75062"/>
                                <a:ext cx="223284" cy="123337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Rounded Corners 1563"/>
                            <wps:cNvSpPr/>
                            <wps:spPr>
                              <a:xfrm>
                                <a:off x="637268" y="341115"/>
                                <a:ext cx="832278" cy="192309"/>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Rounded Corners 1564"/>
                            <wps:cNvSpPr/>
                            <wps:spPr>
                              <a:xfrm>
                                <a:off x="746432" y="1064469"/>
                                <a:ext cx="643953" cy="243802"/>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Straight Connector 52"/>
                            <wps:cNvCnPr/>
                            <wps:spPr>
                              <a:xfrm flipV="1">
                                <a:off x="1057701" y="0"/>
                                <a:ext cx="0" cy="74428"/>
                              </a:xfrm>
                              <a:prstGeom prst="line">
                                <a:avLst/>
                              </a:prstGeom>
                              <a:noFill/>
                              <a:ln w="9525" cap="flat" cmpd="sng" algn="ctr">
                                <a:solidFill>
                                  <a:sysClr val="windowText" lastClr="000000"/>
                                </a:solidFill>
                                <a:prstDash val="solid"/>
                                <a:miter lim="800000"/>
                              </a:ln>
                              <a:effectLst/>
                            </wps:spPr>
                            <wps:bodyPr/>
                          </wps:wsp>
                          <wps:wsp>
                            <wps:cNvPr id="53" name="Straight Connector 53"/>
                            <wps:cNvCnPr/>
                            <wps:spPr>
                              <a:xfrm>
                                <a:off x="982638" y="0"/>
                                <a:ext cx="155119" cy="0"/>
                              </a:xfrm>
                              <a:prstGeom prst="line">
                                <a:avLst/>
                              </a:prstGeom>
                              <a:noFill/>
                              <a:ln w="9525" cap="flat" cmpd="sng" algn="ctr">
                                <a:solidFill>
                                  <a:sysClr val="windowText" lastClr="000000"/>
                                </a:solidFill>
                                <a:prstDash val="solid"/>
                                <a:miter lim="800000"/>
                              </a:ln>
                              <a:effectLst/>
                            </wps:spPr>
                            <wps:bodyPr/>
                          </wps:wsp>
                        </wpg:grpSp>
                        <wps:wsp>
                          <wps:cNvPr id="54" name="Text Box 2"/>
                          <wps:cNvSpPr txBox="1">
                            <a:spLocks noChangeArrowheads="1"/>
                          </wps:cNvSpPr>
                          <wps:spPr bwMode="auto">
                            <a:xfrm>
                              <a:off x="1482121" y="374354"/>
                              <a:ext cx="565182" cy="350010"/>
                            </a:xfrm>
                            <a:prstGeom prst="rect">
                              <a:avLst/>
                            </a:prstGeom>
                            <a:noFill/>
                            <a:ln w="9525">
                              <a:noFill/>
                              <a:miter lim="800000"/>
                              <a:headEnd/>
                              <a:tailEnd/>
                            </a:ln>
                          </wps:spPr>
                          <wps:txbx>
                            <w:txbxContent>
                              <w:p w14:paraId="027EBBD6" w14:textId="77777777" w:rsidR="000805F3" w:rsidRDefault="000805F3" w:rsidP="000805F3">
                                <w:r>
                                  <w:t>2 m</w:t>
                                </w:r>
                              </w:p>
                            </w:txbxContent>
                          </wps:txbx>
                          <wps:bodyPr rot="0" vert="horz" wrap="square" lIns="91440" tIns="45720" rIns="91440" bIns="45720" anchor="t" anchorCtr="0">
                            <a:noAutofit/>
                          </wps:bodyPr>
                        </wps:wsp>
                        <wps:wsp>
                          <wps:cNvPr id="55" name="Text Box 2"/>
                          <wps:cNvSpPr txBox="1">
                            <a:spLocks noChangeArrowheads="1"/>
                          </wps:cNvSpPr>
                          <wps:spPr bwMode="auto">
                            <a:xfrm>
                              <a:off x="925969" y="367520"/>
                              <a:ext cx="527463" cy="350035"/>
                            </a:xfrm>
                            <a:prstGeom prst="rect">
                              <a:avLst/>
                            </a:prstGeom>
                            <a:noFill/>
                            <a:ln w="9525">
                              <a:noFill/>
                              <a:miter lim="800000"/>
                              <a:headEnd/>
                              <a:tailEnd/>
                            </a:ln>
                          </wps:spPr>
                          <wps:txbx>
                            <w:txbxContent>
                              <w:p w14:paraId="2B2F0E1F" w14:textId="77777777" w:rsidR="000805F3" w:rsidRDefault="000805F3" w:rsidP="000805F3">
                                <w:r>
                                  <w:t>6m</w:t>
                                </w:r>
                              </w:p>
                            </w:txbxContent>
                          </wps:txbx>
                          <wps:bodyPr rot="0" vert="horz" wrap="square" lIns="91440" tIns="45720" rIns="91440" bIns="45720" anchor="t" anchorCtr="0">
                            <a:noAutofit/>
                          </wps:bodyPr>
                        </wps:wsp>
                      </wpg:grpSp>
                    </wpg:wgp>
                  </a:graphicData>
                </a:graphic>
              </wp:inline>
            </w:drawing>
          </mc:Choice>
          <mc:Fallback>
            <w:pict>
              <v:group w14:anchorId="4EC15729" id="Group 39" o:spid="_x0000_s1031" style="width:182.55pt;height:164.3pt;mso-position-horizontal-relative:char;mso-position-vertical-relative:line" coordorigin=",549" coordsize="14100,154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">
                <v:shape id="Text Box 2" o:spid="_x0000_s1032" type="#_x0000_t202" style="position:absolute;left:1959;top:549;width:8008;height:4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" stroked="f">
                  <v:textbox>
                    <w:txbxContent>
                      <w:p w14:paraId="3FA98AE1" w14:textId="77777777" w:rsidR="000805F3" w:rsidRPr="009A6550" w:rsidRDefault="000805F3" w:rsidP="000805F3">
                        <w:r w:rsidRPr="009A6550">
                          <w:t>50,000 kg</w:t>
                        </w:r>
                      </w:p>
                    </w:txbxContent>
                  </v:textbox>
                </v:shape>
                <v:group id="Group 41" o:spid="_x0000_s1033" style="position:absolute;top:2952;width:14100;height:13081" coordorigin="6372" coordsize="14100,130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">
                  <v:group id="Group 42" o:spid="_x0000_s1034" style="position:absolute;left:6372;width:8323;height:13084" coordorigin="6372" coordsize="8322,130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8/1kyQAAAOA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">
                    <v:rect id="Rectangle 49" o:spid="_x0000_s1035" style="position:absolute;left:9485;top:750;width:2233;height:123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" filled="f" strokecolor="windowText" strokeweight="1pt"/>
                    <v:roundrect id="Rectangle: Rounded Corners 1563" o:spid="_x0000_s1036" style="position:absolute;left:6372;top:3411;width:8323;height:192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" fillcolor="window" strokecolor="windowText" strokeweight="1pt">
                      <v:stroke joinstyle="miter"/>
                    </v:roundrect>
                    <v:roundrect id="Rectangle: Rounded Corners 1564" o:spid="_x0000_s1037" style="position:absolute;left:7464;top:10644;width:6439;height:243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" fillcolor="window" strokecolor="windowText" strokeweight="1pt">
                      <v:stroke joinstyle="miter"/>
                    </v:roundrect>
                    <v:line id="Straight Connector 52" o:spid="_x0000_s1038" style="position:absolute;flip:y;visibility:visible;mso-wrap-style:square" from="10577,0" to="10577,7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" strokecolor="windowText">
                      <v:stroke joinstyle="miter"/>
                    </v:line>
                    <v:line id="Straight Connector 53" o:spid="_x0000_s1039" style="position:absolute;visibility:visible;mso-wrap-style:square" from="9826,0" to="1137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" strokecolor="windowText">
                      <v:stroke joinstyle="miter"/>
                    </v:line>
                  </v:group>
                  <v:shape id="Text Box 2" o:spid="_x0000_s1040" type="#_x0000_t202" style="position:absolute;left:14821;top:3743;width:5652;height:35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" filled="f" stroked="f">
                    <v:textbox>
                      <w:txbxContent>
                        <w:p w14:paraId="027EBBD6" w14:textId="77777777" w:rsidR="000805F3" w:rsidRDefault="000805F3" w:rsidP="000805F3">
                          <w:r>
                            <w:t>2 m</w:t>
                          </w:r>
                        </w:p>
                      </w:txbxContent>
                    </v:textbox>
                  </v:shape>
                  <v:shape id="Text Box 2" o:spid="_x0000_s1041" type="#_x0000_t202" style="position:absolute;left:9259;top:3675;width:5275;height:35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" filled="f" stroked="f">
                    <v:textbox>
                      <w:txbxContent>
                        <w:p w14:paraId="2B2F0E1F" w14:textId="77777777" w:rsidR="000805F3" w:rsidRDefault="000805F3" w:rsidP="000805F3">
                          <w:r>
                            <w:t>6m</w:t>
                          </w:r>
                        </w:p>
                      </w:txbxContent>
                    </v:textbox>
                  </v:shape>
                </v:group>
                <w10:anchorlock/>
              </v:group>
            </w:pict>
          </mc:Fallback>
        </mc:AlternateContent>
      </w:r>
      <w:r w:rsidRPr="00356681">
        <w:rPr>
          <w:noProof/>
          <w:color w:val="000000" w:themeColor="text1"/>
          <w:sz w:val="22"/>
          <w:szCs w:val="22"/>
        </w:rPr>
        <mc:AlternateContent>
          <mc:Choice Requires="wpg">
            <w:drawing>
              <wp:inline distT="0" distB="0" distL="0" distR="0" wp14:anchorId="3F4FCD05" wp14:editId="73791473">
                <wp:extent cx="1875390" cy="2090766"/>
                <wp:effectExtent l="0" t="0" r="4445" b="17780"/>
                <wp:docPr id="56" name="Group 56"/>
                <wp:cNvGraphicFramePr/>
                <a:graphic xmlns:a="http://schemas.openxmlformats.org/drawingml/2006/main">
                  <a:graphicData uri="http://schemas.microsoft.com/office/word/2010/wordprocessingGroup">
                    <wpg:wgp>
                      <wpg:cNvGrpSpPr/>
                      <wpg:grpSpPr>
                        <a:xfrm>
                          <a:off x="0" y="0"/>
                          <a:ext cx="1875390" cy="2090766"/>
                          <a:chOff x="0" y="66657"/>
                          <a:chExt cx="1401703" cy="1536718"/>
                        </a:xfrm>
                      </wpg:grpSpPr>
                      <wps:wsp>
                        <wps:cNvPr id="57" name="Text Box 2"/>
                        <wps:cNvSpPr txBox="1">
                          <a:spLocks noChangeArrowheads="1"/>
                        </wps:cNvSpPr>
                        <wps:spPr bwMode="auto">
                          <a:xfrm>
                            <a:off x="152876" y="66657"/>
                            <a:ext cx="800734" cy="451484"/>
                          </a:xfrm>
                          <a:prstGeom prst="rect">
                            <a:avLst/>
                          </a:prstGeom>
                          <a:solidFill>
                            <a:srgbClr val="FFFFFF"/>
                          </a:solidFill>
                          <a:ln w="9525">
                            <a:noFill/>
                            <a:miter lim="800000"/>
                            <a:headEnd/>
                            <a:tailEnd/>
                          </a:ln>
                        </wps:spPr>
                        <wps:txbx>
                          <w:txbxContent>
                            <w:p w14:paraId="1EDBCBA6" w14:textId="77777777" w:rsidR="000805F3" w:rsidRPr="009A6550" w:rsidRDefault="000805F3" w:rsidP="000805F3">
                              <w:r w:rsidRPr="009A6550">
                                <w:t>41,000 kg</w:t>
                              </w:r>
                            </w:p>
                          </w:txbxContent>
                        </wps:txbx>
                        <wps:bodyPr rot="0" vert="horz" wrap="square" lIns="91440" tIns="45720" rIns="91440" bIns="45720" anchor="t" anchorCtr="0">
                          <a:noAutofit/>
                        </wps:bodyPr>
                      </wps:wsp>
                      <wpg:grpSp>
                        <wpg:cNvPr id="58" name="Group 58"/>
                        <wpg:cNvGrpSpPr/>
                        <wpg:grpSpPr>
                          <a:xfrm>
                            <a:off x="0" y="295275"/>
                            <a:ext cx="1401703" cy="1308100"/>
                            <a:chOff x="637268" y="0"/>
                            <a:chExt cx="1401737" cy="1308439"/>
                          </a:xfrm>
                        </wpg:grpSpPr>
                        <wpg:grpSp>
                          <wpg:cNvPr id="59" name="Group 59"/>
                          <wpg:cNvGrpSpPr/>
                          <wpg:grpSpPr>
                            <a:xfrm>
                              <a:off x="637268" y="0"/>
                              <a:ext cx="832278" cy="1308439"/>
                              <a:chOff x="637268" y="0"/>
                              <a:chExt cx="832278" cy="1308439"/>
                            </a:xfrm>
                          </wpg:grpSpPr>
                          <wps:wsp>
                            <wps:cNvPr id="60" name="Rectangle 60"/>
                            <wps:cNvSpPr/>
                            <wps:spPr>
                              <a:xfrm>
                                <a:off x="948519" y="75062"/>
                                <a:ext cx="223284" cy="123337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Rounded Corners 1731"/>
                            <wps:cNvSpPr/>
                            <wps:spPr>
                              <a:xfrm>
                                <a:off x="637268" y="341115"/>
                                <a:ext cx="832278" cy="192309"/>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Rounded Corners 1732"/>
                            <wps:cNvSpPr/>
                            <wps:spPr>
                              <a:xfrm>
                                <a:off x="746432" y="1064469"/>
                                <a:ext cx="643953" cy="243802"/>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Straight Connector 63"/>
                            <wps:cNvCnPr/>
                            <wps:spPr>
                              <a:xfrm flipV="1">
                                <a:off x="1057701" y="0"/>
                                <a:ext cx="0" cy="74428"/>
                              </a:xfrm>
                              <a:prstGeom prst="line">
                                <a:avLst/>
                              </a:prstGeom>
                              <a:noFill/>
                              <a:ln w="9525" cap="flat" cmpd="sng" algn="ctr">
                                <a:solidFill>
                                  <a:sysClr val="windowText" lastClr="000000"/>
                                </a:solidFill>
                                <a:prstDash val="solid"/>
                                <a:miter lim="800000"/>
                              </a:ln>
                              <a:effectLst/>
                            </wps:spPr>
                            <wps:bodyPr/>
                          </wps:wsp>
                          <wps:wsp>
                            <wps:cNvPr id="1792" name="Straight Connector 1792"/>
                            <wps:cNvCnPr/>
                            <wps:spPr>
                              <a:xfrm>
                                <a:off x="982638" y="0"/>
                                <a:ext cx="155119" cy="0"/>
                              </a:xfrm>
                              <a:prstGeom prst="line">
                                <a:avLst/>
                              </a:prstGeom>
                              <a:noFill/>
                              <a:ln w="9525" cap="flat" cmpd="sng" algn="ctr">
                                <a:solidFill>
                                  <a:sysClr val="windowText" lastClr="000000"/>
                                </a:solidFill>
                                <a:prstDash val="solid"/>
                                <a:miter lim="800000"/>
                              </a:ln>
                              <a:effectLst/>
                            </wps:spPr>
                            <wps:bodyPr/>
                          </wps:wsp>
                        </wpg:grpSp>
                        <wps:wsp>
                          <wps:cNvPr id="1793" name="Text Box 2"/>
                          <wps:cNvSpPr txBox="1">
                            <a:spLocks noChangeArrowheads="1"/>
                          </wps:cNvSpPr>
                          <wps:spPr bwMode="auto">
                            <a:xfrm>
                              <a:off x="1473823" y="370756"/>
                              <a:ext cx="565182" cy="350010"/>
                            </a:xfrm>
                            <a:prstGeom prst="rect">
                              <a:avLst/>
                            </a:prstGeom>
                            <a:noFill/>
                            <a:ln w="9525">
                              <a:noFill/>
                              <a:miter lim="800000"/>
                              <a:headEnd/>
                              <a:tailEnd/>
                            </a:ln>
                          </wps:spPr>
                          <wps:txbx>
                            <w:txbxContent>
                              <w:p w14:paraId="0148267F" w14:textId="77777777" w:rsidR="000805F3" w:rsidRDefault="000805F3" w:rsidP="000805F3">
                                <w:r>
                                  <w:t>2 m</w:t>
                                </w:r>
                              </w:p>
                            </w:txbxContent>
                          </wps:txbx>
                          <wps:bodyPr rot="0" vert="horz" wrap="square" lIns="91440" tIns="45720" rIns="91440" bIns="45720" anchor="t" anchorCtr="0">
                            <a:noAutofit/>
                          </wps:bodyPr>
                        </wps:wsp>
                        <wps:wsp>
                          <wps:cNvPr id="1794" name="Text Box 2"/>
                          <wps:cNvSpPr txBox="1">
                            <a:spLocks noChangeArrowheads="1"/>
                          </wps:cNvSpPr>
                          <wps:spPr bwMode="auto">
                            <a:xfrm>
                              <a:off x="904126" y="370757"/>
                              <a:ext cx="527463" cy="350035"/>
                            </a:xfrm>
                            <a:prstGeom prst="rect">
                              <a:avLst/>
                            </a:prstGeom>
                            <a:noFill/>
                            <a:ln w="9525">
                              <a:noFill/>
                              <a:miter lim="800000"/>
                              <a:headEnd/>
                              <a:tailEnd/>
                            </a:ln>
                          </wps:spPr>
                          <wps:txbx>
                            <w:txbxContent>
                              <w:p w14:paraId="483B7F13" w14:textId="77777777" w:rsidR="000805F3" w:rsidRDefault="000805F3" w:rsidP="000805F3">
                                <w:r>
                                  <w:t>6m</w:t>
                                </w:r>
                              </w:p>
                            </w:txbxContent>
                          </wps:txbx>
                          <wps:bodyPr rot="0" vert="horz" wrap="square" lIns="91440" tIns="45720" rIns="91440" bIns="45720" anchor="t" anchorCtr="0">
                            <a:noAutofit/>
                          </wps:bodyPr>
                        </wps:wsp>
                      </wpg:grpSp>
                    </wpg:wgp>
                  </a:graphicData>
                </a:graphic>
              </wp:inline>
            </w:drawing>
          </mc:Choice>
          <mc:Fallback>
            <w:pict>
              <v:group w14:anchorId="3F4FCD05" id="Group 56" o:spid="_x0000_s1042" style="width:147.65pt;height:164.65pt;mso-position-horizontal-relative:char;mso-position-vertical-relative:line" coordorigin=",666" coordsize="14017,153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">
                <v:shape id="Text Box 2" o:spid="_x0000_s1043" type="#_x0000_t202" style="position:absolute;left:1528;top:666;width:8008;height:4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" stroked="f">
                  <v:textbox>
                    <w:txbxContent>
                      <w:p w14:paraId="1EDBCBA6" w14:textId="77777777" w:rsidR="000805F3" w:rsidRPr="009A6550" w:rsidRDefault="000805F3" w:rsidP="000805F3">
                        <w:r w:rsidRPr="009A6550">
                          <w:t>41,000 kg</w:t>
                        </w:r>
                      </w:p>
                    </w:txbxContent>
                  </v:textbox>
                </v:shape>
                <v:group id="Group 58" o:spid="_x0000_s1044" style="position:absolute;top:2952;width:14017;height:13081" coordorigin="6372" coordsize="14017,130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">
                  <v:group id="Group 59" o:spid="_x0000_s1045" style="position:absolute;left:6372;width:8323;height:13084" coordorigin="6372" coordsize="8322,130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">
                    <v:rect id="Rectangle 60" o:spid="_x0000_s1046" style="position:absolute;left:9485;top:750;width:2233;height:123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" filled="f" strokecolor="windowText" strokeweight="1pt"/>
                    <v:roundrect id="Rectangle: Rounded Corners 1731" o:spid="_x0000_s1047" style="position:absolute;left:6372;top:3411;width:8323;height:192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" fillcolor="window" strokecolor="windowText" strokeweight="1pt">
                      <v:stroke joinstyle="miter"/>
                    </v:roundrect>
                    <v:roundrect id="Rectangle: Rounded Corners 1732" o:spid="_x0000_s1048" style="position:absolute;left:7464;top:10644;width:6439;height:243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" fillcolor="window" strokecolor="windowText" strokeweight="1pt">
                      <v:stroke joinstyle="miter"/>
                    </v:roundrect>
                    <v:line id="Straight Connector 63" o:spid="_x0000_s1049" style="position:absolute;flip:y;visibility:visible;mso-wrap-style:square" from="10577,0" to="10577,7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" strokecolor="windowText">
                      <v:stroke joinstyle="miter"/>
                    </v:line>
                    <v:line id="Straight Connector 1792" o:spid="_x0000_s1050" style="position:absolute;visibility:visible;mso-wrap-style:square" from="9826,0" to="1137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" strokecolor="windowText">
                      <v:stroke joinstyle="miter"/>
                    </v:line>
                  </v:group>
                  <v:shape id="Text Box 2" o:spid="_x0000_s1051" type="#_x0000_t202" style="position:absolute;left:14738;top:3707;width:5652;height:35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" filled="f" stroked="f">
                    <v:textbox>
                      <w:txbxContent>
                        <w:p w14:paraId="0148267F" w14:textId="77777777" w:rsidR="000805F3" w:rsidRDefault="000805F3" w:rsidP="000805F3">
                          <w:r>
                            <w:t>2 m</w:t>
                          </w:r>
                        </w:p>
                      </w:txbxContent>
                    </v:textbox>
                  </v:shape>
                  <v:shape id="Text Box 2" o:spid="_x0000_s1052" type="#_x0000_t202" style="position:absolute;left:9041;top:3707;width:5274;height:35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" filled="f" stroked="f">
                    <v:textbox>
                      <w:txbxContent>
                        <w:p w14:paraId="483B7F13" w14:textId="77777777" w:rsidR="000805F3" w:rsidRDefault="000805F3" w:rsidP="000805F3">
                          <w:r>
                            <w:t>6m</w:t>
                          </w:r>
                        </w:p>
                      </w:txbxContent>
                    </v:textbox>
                  </v:shape>
                </v:group>
                <w10:anchorlock/>
              </v:group>
            </w:pict>
          </mc:Fallback>
        </mc:AlternateContent>
      </w:r>
    </w:p>
    <w:p w14:paraId="640CBDF3" w14:textId="43D9DFAF" w:rsidR="00BC09A6" w:rsidRDefault="00BC09A6" w:rsidP="00BC09A6">
      <w:pPr>
        <w:widowControl/>
        <w:rPr>
          <w:color w:val="000000" w:themeColor="text1"/>
          <w:sz w:val="22"/>
          <w:szCs w:val="22"/>
        </w:rPr>
      </w:pPr>
    </w:p>
    <w:p w14:paraId="18670F26" w14:textId="44BCDEB9" w:rsidR="00BC09A6" w:rsidRDefault="00BC09A6" w:rsidP="00BC09A6">
      <w:pPr>
        <w:widowControl/>
        <w:rPr>
          <w:color w:val="000000" w:themeColor="text1"/>
          <w:sz w:val="22"/>
          <w:szCs w:val="22"/>
        </w:rPr>
      </w:pPr>
    </w:p>
    <w:p w14:paraId="1CB948B5" w14:textId="0B271801" w:rsidR="00BC09A6" w:rsidRDefault="00BC09A6" w:rsidP="00BC09A6">
      <w:pPr>
        <w:widowControl/>
        <w:rPr>
          <w:color w:val="000000" w:themeColor="text1"/>
          <w:sz w:val="22"/>
          <w:szCs w:val="22"/>
        </w:rPr>
      </w:pPr>
    </w:p>
    <w:p w14:paraId="75D0A671" w14:textId="608E3336" w:rsidR="00BC09A6" w:rsidRDefault="00BC09A6" w:rsidP="00BC09A6">
      <w:pPr>
        <w:widowControl/>
        <w:rPr>
          <w:color w:val="000000" w:themeColor="text1"/>
          <w:sz w:val="22"/>
          <w:szCs w:val="22"/>
        </w:rPr>
      </w:pPr>
    </w:p>
    <w:p w14:paraId="4A4F89B0" w14:textId="6862146E" w:rsidR="00BC09A6" w:rsidRDefault="00BC09A6" w:rsidP="00BC09A6">
      <w:pPr>
        <w:widowControl/>
        <w:rPr>
          <w:color w:val="000000" w:themeColor="text1"/>
          <w:sz w:val="22"/>
          <w:szCs w:val="22"/>
        </w:rPr>
      </w:pPr>
    </w:p>
    <w:p w14:paraId="15B6A498" w14:textId="1AD50C86" w:rsidR="00BC09A6" w:rsidRDefault="00BC09A6" w:rsidP="00BC09A6">
      <w:pPr>
        <w:widowControl/>
        <w:rPr>
          <w:color w:val="000000" w:themeColor="text1"/>
          <w:sz w:val="22"/>
          <w:szCs w:val="22"/>
        </w:rPr>
      </w:pPr>
    </w:p>
    <w:p w14:paraId="7A4E3815" w14:textId="25CA81CE" w:rsidR="00BC09A6" w:rsidRDefault="00BC09A6" w:rsidP="00BC09A6">
      <w:pPr>
        <w:widowControl/>
        <w:rPr>
          <w:color w:val="000000" w:themeColor="text1"/>
          <w:sz w:val="22"/>
          <w:szCs w:val="22"/>
        </w:rPr>
      </w:pPr>
    </w:p>
    <w:p w14:paraId="64E27F32" w14:textId="60368651" w:rsidR="00BC09A6" w:rsidRDefault="00BC09A6" w:rsidP="00BC09A6">
      <w:pPr>
        <w:widowControl/>
        <w:rPr>
          <w:color w:val="000000" w:themeColor="text1"/>
          <w:sz w:val="22"/>
          <w:szCs w:val="22"/>
        </w:rPr>
      </w:pPr>
    </w:p>
    <w:p w14:paraId="26CBB382" w14:textId="77777777" w:rsidR="00BC09A6" w:rsidRDefault="00BC09A6" w:rsidP="00BC09A6">
      <w:pPr>
        <w:widowControl/>
        <w:rPr>
          <w:color w:val="000000" w:themeColor="text1"/>
          <w:sz w:val="22"/>
          <w:szCs w:val="22"/>
        </w:rPr>
      </w:pPr>
    </w:p>
    <w:p w14:paraId="4027D00B" w14:textId="3EA4AB32" w:rsidR="000805F3" w:rsidRPr="00BC09A6" w:rsidRDefault="000805F3" w:rsidP="00BC09A6">
      <w:pPr>
        <w:pStyle w:val="ListParagraph"/>
        <w:widowControl/>
        <w:numPr>
          <w:ilvl w:val="0"/>
          <w:numId w:val="10"/>
        </w:numPr>
        <w:rPr>
          <w:color w:val="000000" w:themeColor="text1"/>
          <w:sz w:val="22"/>
          <w:szCs w:val="22"/>
        </w:rPr>
      </w:pPr>
      <w:r w:rsidRPr="00BC09A6">
        <w:rPr>
          <w:color w:val="000000" w:themeColor="text1"/>
          <w:sz w:val="22"/>
          <w:szCs w:val="22"/>
        </w:rPr>
        <w:t xml:space="preserve">Which of these planes would be better designed for extended periods of gliding? Explain your answer using the relevant vocabulary. </w:t>
      </w:r>
      <w:r w:rsidRPr="00BC09A6">
        <w:rPr>
          <w:rFonts w:eastAsia="Times New Roman"/>
          <w:b/>
          <w:sz w:val="22"/>
          <w:szCs w:val="22"/>
        </w:rPr>
        <w:t xml:space="preserve">[1 </w:t>
      </w:r>
      <w:proofErr w:type="spellStart"/>
      <w:r w:rsidRPr="00BC09A6">
        <w:rPr>
          <w:rFonts w:eastAsia="Times New Roman"/>
          <w:b/>
          <w:sz w:val="22"/>
          <w:szCs w:val="22"/>
        </w:rPr>
        <w:t>pt</w:t>
      </w:r>
      <w:proofErr w:type="spellEnd"/>
      <w:r w:rsidRPr="00BC09A6">
        <w:rPr>
          <w:rFonts w:eastAsia="Times New Roman"/>
          <w:b/>
          <w:sz w:val="22"/>
          <w:szCs w:val="22"/>
        </w:rPr>
        <w:t>]</w:t>
      </w:r>
    </w:p>
    <w:p w14:paraId="526516BA" w14:textId="77777777" w:rsidR="000805F3" w:rsidRPr="00356681" w:rsidRDefault="000805F3" w:rsidP="000805F3">
      <w:pPr>
        <w:rPr>
          <w:color w:val="000000" w:themeColor="text1"/>
          <w:sz w:val="22"/>
          <w:szCs w:val="22"/>
        </w:rPr>
      </w:pPr>
    </w:p>
    <w:p w14:paraId="0B25CA85" w14:textId="77777777" w:rsidR="000805F3" w:rsidRPr="00356681" w:rsidRDefault="000805F3" w:rsidP="000805F3">
      <w:pPr>
        <w:rPr>
          <w:color w:val="000000" w:themeColor="text1"/>
          <w:sz w:val="22"/>
          <w:szCs w:val="22"/>
        </w:rPr>
      </w:pPr>
    </w:p>
    <w:p w14:paraId="43D707D7" w14:textId="77777777" w:rsidR="000805F3" w:rsidRPr="00356681" w:rsidRDefault="000805F3" w:rsidP="000805F3">
      <w:pPr>
        <w:ind w:left="1080"/>
        <w:rPr>
          <w:color w:val="000000" w:themeColor="text1"/>
          <w:sz w:val="22"/>
          <w:szCs w:val="22"/>
        </w:rPr>
      </w:pPr>
      <w:r w:rsidRPr="00356681">
        <w:rPr>
          <w:b/>
          <w:noProof/>
          <w:color w:val="000000" w:themeColor="text1"/>
          <w:sz w:val="22"/>
          <w:szCs w:val="22"/>
        </w:rPr>
        <mc:AlternateContent>
          <mc:Choice Requires="wpg">
            <w:drawing>
              <wp:inline distT="0" distB="0" distL="0" distR="0" wp14:anchorId="0712859A" wp14:editId="6C9C284E">
                <wp:extent cx="1746695" cy="1558463"/>
                <wp:effectExtent l="0" t="0" r="0" b="16510"/>
                <wp:docPr id="13" name="Group 13"/>
                <wp:cNvGraphicFramePr/>
                <a:graphic xmlns:a="http://schemas.openxmlformats.org/drawingml/2006/main">
                  <a:graphicData uri="http://schemas.microsoft.com/office/word/2010/wordprocessingGroup">
                    <wpg:wgp>
                      <wpg:cNvGrpSpPr/>
                      <wpg:grpSpPr>
                        <a:xfrm>
                          <a:off x="0" y="0"/>
                          <a:ext cx="1746695" cy="1558463"/>
                          <a:chOff x="637268" y="0"/>
                          <a:chExt cx="1336585" cy="1308439"/>
                        </a:xfrm>
                      </wpg:grpSpPr>
                      <wpg:grpSp>
                        <wpg:cNvPr id="14" name="Group 14"/>
                        <wpg:cNvGrpSpPr/>
                        <wpg:grpSpPr>
                          <a:xfrm>
                            <a:off x="637268" y="0"/>
                            <a:ext cx="832278" cy="1308439"/>
                            <a:chOff x="637268" y="0"/>
                            <a:chExt cx="832278" cy="1308439"/>
                          </a:xfrm>
                        </wpg:grpSpPr>
                        <wps:wsp>
                          <wps:cNvPr id="15" name="Rectangle 15"/>
                          <wps:cNvSpPr/>
                          <wps:spPr>
                            <a:xfrm>
                              <a:off x="948519" y="75062"/>
                              <a:ext cx="223284" cy="123337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Rounded Corners 1551"/>
                          <wps:cNvSpPr/>
                          <wps:spPr>
                            <a:xfrm>
                              <a:off x="637268" y="341115"/>
                              <a:ext cx="832278" cy="192309"/>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Rounded Corners 1552"/>
                          <wps:cNvSpPr/>
                          <wps:spPr>
                            <a:xfrm>
                              <a:off x="746432" y="1064469"/>
                              <a:ext cx="643953" cy="243802"/>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Straight Connector 25"/>
                          <wps:cNvCnPr/>
                          <wps:spPr>
                            <a:xfrm flipV="1">
                              <a:off x="1057701" y="0"/>
                              <a:ext cx="0" cy="74428"/>
                            </a:xfrm>
                            <a:prstGeom prst="line">
                              <a:avLst/>
                            </a:prstGeom>
                            <a:noFill/>
                            <a:ln w="9525" cap="flat" cmpd="sng" algn="ctr">
                              <a:solidFill>
                                <a:sysClr val="windowText" lastClr="000000"/>
                              </a:solidFill>
                              <a:prstDash val="solid"/>
                              <a:miter lim="800000"/>
                            </a:ln>
                            <a:effectLst/>
                          </wps:spPr>
                          <wps:bodyPr/>
                        </wps:wsp>
                        <wps:wsp>
                          <wps:cNvPr id="26" name="Straight Connector 26"/>
                          <wps:cNvCnPr/>
                          <wps:spPr>
                            <a:xfrm>
                              <a:off x="982638" y="0"/>
                              <a:ext cx="155119" cy="0"/>
                            </a:xfrm>
                            <a:prstGeom prst="line">
                              <a:avLst/>
                            </a:prstGeom>
                            <a:noFill/>
                            <a:ln w="9525" cap="flat" cmpd="sng" algn="ctr">
                              <a:solidFill>
                                <a:sysClr val="windowText" lastClr="000000"/>
                              </a:solidFill>
                              <a:prstDash val="solid"/>
                              <a:miter lim="800000"/>
                            </a:ln>
                            <a:effectLst/>
                          </wps:spPr>
                          <wps:bodyPr/>
                        </wps:wsp>
                      </wpg:grpSp>
                      <wps:wsp>
                        <wps:cNvPr id="27" name="Text Box 2"/>
                        <wps:cNvSpPr txBox="1">
                          <a:spLocks noChangeArrowheads="1"/>
                        </wps:cNvSpPr>
                        <wps:spPr bwMode="auto">
                          <a:xfrm>
                            <a:off x="1408671" y="352572"/>
                            <a:ext cx="565182" cy="350010"/>
                          </a:xfrm>
                          <a:prstGeom prst="rect">
                            <a:avLst/>
                          </a:prstGeom>
                          <a:noFill/>
                          <a:ln w="9525">
                            <a:noFill/>
                            <a:miter lim="800000"/>
                            <a:headEnd/>
                            <a:tailEnd/>
                          </a:ln>
                        </wps:spPr>
                        <wps:txbx>
                          <w:txbxContent>
                            <w:p w14:paraId="28C58B91" w14:textId="77777777" w:rsidR="000805F3" w:rsidRDefault="000805F3" w:rsidP="000805F3">
                              <w:r>
                                <w:t>2 m</w:t>
                              </w:r>
                            </w:p>
                          </w:txbxContent>
                        </wps:txbx>
                        <wps:bodyPr rot="0" vert="horz" wrap="square" lIns="91440" tIns="45720" rIns="91440" bIns="45720" anchor="t" anchorCtr="0">
                          <a:noAutofit/>
                        </wps:bodyPr>
                      </wps:wsp>
                      <wps:wsp>
                        <wps:cNvPr id="28" name="Text Box 2"/>
                        <wps:cNvSpPr txBox="1">
                          <a:spLocks noChangeArrowheads="1"/>
                        </wps:cNvSpPr>
                        <wps:spPr bwMode="auto">
                          <a:xfrm>
                            <a:off x="883936" y="352582"/>
                            <a:ext cx="583073" cy="434499"/>
                          </a:xfrm>
                          <a:prstGeom prst="rect">
                            <a:avLst/>
                          </a:prstGeom>
                          <a:noFill/>
                          <a:ln w="9525">
                            <a:noFill/>
                            <a:miter lim="800000"/>
                            <a:headEnd/>
                            <a:tailEnd/>
                          </a:ln>
                        </wps:spPr>
                        <wps:txbx>
                          <w:txbxContent>
                            <w:p w14:paraId="27B22884" w14:textId="77777777" w:rsidR="000805F3" w:rsidRDefault="000805F3" w:rsidP="000805F3">
                              <w:r>
                                <w:t>6m</w:t>
                              </w:r>
                            </w:p>
                          </w:txbxContent>
                        </wps:txbx>
                        <wps:bodyPr rot="0" vert="horz" wrap="square" lIns="91440" tIns="45720" rIns="91440" bIns="45720" anchor="t" anchorCtr="0">
                          <a:noAutofit/>
                        </wps:bodyPr>
                      </wps:wsp>
                    </wpg:wgp>
                  </a:graphicData>
                </a:graphic>
              </wp:inline>
            </w:drawing>
          </mc:Choice>
          <mc:Fallback>
            <w:pict>
              <v:group w14:anchorId="0712859A" id="Group 13" o:spid="_x0000_s1053" style="width:137.55pt;height:122.7pt;mso-position-horizontal-relative:char;mso-position-vertical-relative:line" coordorigin="6372" coordsize="13365,130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">
                <v:group id="Group 14" o:spid="_x0000_s1054" style="position:absolute;left:6372;width:8323;height:13084" coordorigin="6372" coordsize="8322,130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">
                  <v:rect id="Rectangle 15" o:spid="_x0000_s1055" style="position:absolute;left:9485;top:750;width:2233;height:123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" filled="f" strokecolor="windowText" strokeweight="1pt"/>
                  <v:roundrect id="Rectangle: Rounded Corners 1551" o:spid="_x0000_s1056" style="position:absolute;left:6372;top:3411;width:8323;height:192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" fillcolor="window" strokecolor="windowText" strokeweight="1pt">
                    <v:stroke joinstyle="miter"/>
                  </v:roundrect>
                  <v:roundrect id="Rectangle: Rounded Corners 1552" o:spid="_x0000_s1057" style="position:absolute;left:7464;top:10644;width:6439;height:243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" fillcolor="window" strokecolor="windowText" strokeweight="1pt">
                    <v:stroke joinstyle="miter"/>
                  </v:roundrect>
                  <v:line id="Straight Connector 25" o:spid="_x0000_s1058" style="position:absolute;flip:y;visibility:visible;mso-wrap-style:square" from="10577,0" to="10577,7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" strokecolor="windowText">
                    <v:stroke joinstyle="miter"/>
                  </v:line>
                  <v:line id="Straight Connector 26" o:spid="_x0000_s1059" style="position:absolute;visibility:visible;mso-wrap-style:square" from="9826,0" to="1137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" strokecolor="windowText">
                    <v:stroke joinstyle="miter"/>
                  </v:line>
                </v:group>
                <v:shape id="Text Box 2" o:spid="_x0000_s1060" type="#_x0000_t202" style="position:absolute;left:14086;top:3525;width:5652;height:35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" filled="f" stroked="f">
                  <v:textbox>
                    <w:txbxContent>
                      <w:p w14:paraId="28C58B91" w14:textId="77777777" w:rsidR="000805F3" w:rsidRDefault="000805F3" w:rsidP="000805F3">
                        <w:r>
                          <w:t>2 m</w:t>
                        </w:r>
                      </w:p>
                    </w:txbxContent>
                  </v:textbox>
                </v:shape>
                <v:shape id="Text Box 2" o:spid="_x0000_s1061" type="#_x0000_t202" style="position:absolute;left:8839;top:3525;width:5831;height:43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" filled="f" stroked="f">
                  <v:textbox>
                    <w:txbxContent>
                      <w:p w14:paraId="27B22884" w14:textId="77777777" w:rsidR="000805F3" w:rsidRDefault="000805F3" w:rsidP="000805F3">
                        <w:r>
                          <w:t>6m</w:t>
                        </w:r>
                      </w:p>
                    </w:txbxContent>
                  </v:textbox>
                </v:shape>
                <w10:anchorlock/>
              </v:group>
            </w:pict>
          </mc:Fallback>
        </mc:AlternateContent>
      </w:r>
      <w:r w:rsidRPr="00356681">
        <w:rPr>
          <w:b/>
          <w:noProof/>
          <w:color w:val="000000" w:themeColor="text1"/>
          <w:sz w:val="22"/>
          <w:szCs w:val="22"/>
        </w:rPr>
        <mc:AlternateContent>
          <mc:Choice Requires="wpg">
            <w:drawing>
              <wp:inline distT="0" distB="0" distL="0" distR="0" wp14:anchorId="3DC31D7D" wp14:editId="014F26A5">
                <wp:extent cx="1989299" cy="1552229"/>
                <wp:effectExtent l="0" t="0" r="0" b="22860"/>
                <wp:docPr id="29" name="Group 29"/>
                <wp:cNvGraphicFramePr/>
                <a:graphic xmlns:a="http://schemas.openxmlformats.org/drawingml/2006/main">
                  <a:graphicData uri="http://schemas.microsoft.com/office/word/2010/wordprocessingGroup">
                    <wpg:wgp>
                      <wpg:cNvGrpSpPr/>
                      <wpg:grpSpPr>
                        <a:xfrm>
                          <a:off x="0" y="0"/>
                          <a:ext cx="1989299" cy="1552229"/>
                          <a:chOff x="405079" y="0"/>
                          <a:chExt cx="1794626" cy="1309059"/>
                        </a:xfrm>
                      </wpg:grpSpPr>
                      <wpg:grpSp>
                        <wpg:cNvPr id="30" name="Group 30"/>
                        <wpg:cNvGrpSpPr/>
                        <wpg:grpSpPr>
                          <a:xfrm>
                            <a:off x="405079" y="0"/>
                            <a:ext cx="1276332" cy="1309059"/>
                            <a:chOff x="405079" y="0"/>
                            <a:chExt cx="1276332" cy="1309059"/>
                          </a:xfrm>
                        </wpg:grpSpPr>
                        <wps:wsp>
                          <wps:cNvPr id="31" name="Rectangle 31"/>
                          <wps:cNvSpPr/>
                          <wps:spPr>
                            <a:xfrm>
                              <a:off x="948519" y="75062"/>
                              <a:ext cx="223284" cy="1233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Rounded Corners 1664"/>
                          <wps:cNvSpPr/>
                          <wps:spPr>
                            <a:xfrm>
                              <a:off x="405079" y="341195"/>
                              <a:ext cx="1276332" cy="192309"/>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Rounded Corners 1665"/>
                          <wps:cNvSpPr/>
                          <wps:spPr>
                            <a:xfrm>
                              <a:off x="498143" y="1064525"/>
                              <a:ext cx="1127051" cy="244534"/>
                            </a:xfrm>
                            <a:prstGeom prst="roundRect">
                              <a:avLst/>
                            </a:prstGeom>
                            <a:solidFill>
                              <a:schemeClr val="bg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Straight Connector 35"/>
                          <wps:cNvCnPr/>
                          <wps:spPr>
                            <a:xfrm flipV="1">
                              <a:off x="1057701" y="0"/>
                              <a:ext cx="0" cy="7442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a:off x="982638" y="0"/>
                              <a:ext cx="155119"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7" name="Text Box 2"/>
                        <wps:cNvSpPr txBox="1">
                          <a:spLocks noChangeArrowheads="1"/>
                        </wps:cNvSpPr>
                        <wps:spPr bwMode="auto">
                          <a:xfrm>
                            <a:off x="1634523" y="354180"/>
                            <a:ext cx="565182" cy="350010"/>
                          </a:xfrm>
                          <a:prstGeom prst="rect">
                            <a:avLst/>
                          </a:prstGeom>
                          <a:noFill/>
                          <a:ln w="9525">
                            <a:noFill/>
                            <a:miter lim="800000"/>
                            <a:headEnd/>
                            <a:tailEnd/>
                          </a:ln>
                        </wps:spPr>
                        <wps:txbx>
                          <w:txbxContent>
                            <w:p w14:paraId="55B1A0CF" w14:textId="77777777" w:rsidR="000805F3" w:rsidRDefault="000805F3" w:rsidP="000805F3">
                              <w:r>
                                <w:t>2 m</w:t>
                              </w:r>
                            </w:p>
                          </w:txbxContent>
                        </wps:txbx>
                        <wps:bodyPr rot="0" vert="horz" wrap="square" lIns="91440" tIns="45720" rIns="91440" bIns="45720" anchor="t" anchorCtr="0">
                          <a:noAutofit/>
                        </wps:bodyPr>
                      </wps:wsp>
                      <wps:wsp>
                        <wps:cNvPr id="38" name="Text Box 2"/>
                        <wps:cNvSpPr txBox="1">
                          <a:spLocks noChangeArrowheads="1"/>
                        </wps:cNvSpPr>
                        <wps:spPr bwMode="auto">
                          <a:xfrm>
                            <a:off x="809669" y="354180"/>
                            <a:ext cx="504825" cy="367054"/>
                          </a:xfrm>
                          <a:prstGeom prst="rect">
                            <a:avLst/>
                          </a:prstGeom>
                          <a:noFill/>
                          <a:ln w="9525">
                            <a:noFill/>
                            <a:miter lim="800000"/>
                            <a:headEnd/>
                            <a:tailEnd/>
                          </a:ln>
                        </wps:spPr>
                        <wps:txbx>
                          <w:txbxContent>
                            <w:p w14:paraId="4A07E4C9" w14:textId="77777777" w:rsidR="000805F3" w:rsidRDefault="000805F3" w:rsidP="000805F3">
                              <w:r>
                                <w:t>10 m</w:t>
                              </w:r>
                            </w:p>
                          </w:txbxContent>
                        </wps:txbx>
                        <wps:bodyPr rot="0" vert="horz" wrap="square" lIns="91440" tIns="45720" rIns="91440" bIns="45720" anchor="t" anchorCtr="0">
                          <a:noAutofit/>
                        </wps:bodyPr>
                      </wps:wsp>
                    </wpg:wgp>
                  </a:graphicData>
                </a:graphic>
              </wp:inline>
            </w:drawing>
          </mc:Choice>
          <mc:Fallback>
            <w:pict>
              <v:group w14:anchorId="3DC31D7D" id="Group 29" o:spid="_x0000_s1062" style="width:156.65pt;height:122.2pt;mso-position-horizontal-relative:char;mso-position-vertical-relative:line" coordorigin="4050" coordsize="17946,130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">
                <v:group id="Group 30" o:spid="_x0000_s1063" style="position:absolute;left:4050;width:12764;height:13090" coordorigin="4050" coordsize="12763,130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">
                  <v:rect id="Rectangle 31" o:spid="_x0000_s1064" style="position:absolute;left:9485;top:750;width:2233;height:123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" filled="f" strokecolor="black [3213]" strokeweight="1pt"/>
                  <v:roundrect id="Rectangle: Rounded Corners 1664" o:spid="_x0000_s1065" style="position:absolute;left:4050;top:3411;width:12764;height:192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" fillcolor="white [3212]" strokecolor="black [3213]" strokeweight="1pt">
                    <v:stroke joinstyle="miter"/>
                  </v:roundrect>
                  <v:roundrect id="Rectangle: Rounded Corners 1665" o:spid="_x0000_s1066" style="position:absolute;left:4981;top:10645;width:11270;height:244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" fillcolor="white [3212]" strokecolor="black [3213]" strokeweight="1pt">
                    <v:stroke joinstyle="miter"/>
                  </v:roundrect>
                  <v:line id="Straight Connector 35" o:spid="_x0000_s1067" style="position:absolute;flip:y;visibility:visible;mso-wrap-style:square" from="10577,0" to="10577,7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" strokecolor="black [3213]">
                    <v:stroke joinstyle="miter"/>
                  </v:line>
                  <v:line id="Straight Connector 36" o:spid="_x0000_s1068" style="position:absolute;visibility:visible;mso-wrap-style:square" from="9826,0" to="1137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" strokecolor="black [3213]">
                    <v:stroke joinstyle="miter"/>
                  </v:line>
                </v:group>
                <v:shape id="Text Box 2" o:spid="_x0000_s1069" type="#_x0000_t202" style="position:absolute;left:16345;top:3541;width:5652;height:35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" filled="f" stroked="f">
                  <v:textbox>
                    <w:txbxContent>
                      <w:p w14:paraId="55B1A0CF" w14:textId="77777777" w:rsidR="000805F3" w:rsidRDefault="000805F3" w:rsidP="000805F3">
                        <w:r>
                          <w:t>2 m</w:t>
                        </w:r>
                      </w:p>
                    </w:txbxContent>
                  </v:textbox>
                </v:shape>
                <v:shape id="Text Box 2" o:spid="_x0000_s1070" type="#_x0000_t202" style="position:absolute;left:8096;top:3541;width:5048;height:36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" filled="f" stroked="f">
                  <v:textbox>
                    <w:txbxContent>
                      <w:p w14:paraId="4A07E4C9" w14:textId="77777777" w:rsidR="000805F3" w:rsidRDefault="000805F3" w:rsidP="000805F3">
                        <w:r>
                          <w:t>10 m</w:t>
                        </w:r>
                      </w:p>
                    </w:txbxContent>
                  </v:textbox>
                </v:shape>
                <w10:anchorlock/>
              </v:group>
            </w:pict>
          </mc:Fallback>
        </mc:AlternateContent>
      </w:r>
    </w:p>
    <w:p w14:paraId="2B548D70" w14:textId="77777777" w:rsidR="000805F3" w:rsidRPr="00356681" w:rsidRDefault="000805F3" w:rsidP="000805F3">
      <w:pPr>
        <w:rPr>
          <w:color w:val="000000" w:themeColor="text1"/>
          <w:sz w:val="22"/>
          <w:szCs w:val="22"/>
        </w:rPr>
      </w:pPr>
    </w:p>
    <w:p w14:paraId="65C2BC5B" w14:textId="77777777" w:rsidR="000805F3" w:rsidRPr="00356681" w:rsidRDefault="000805F3" w:rsidP="000805F3">
      <w:pPr>
        <w:rPr>
          <w:color w:val="000000" w:themeColor="text1"/>
          <w:sz w:val="22"/>
          <w:szCs w:val="22"/>
        </w:rPr>
      </w:pPr>
    </w:p>
    <w:p w14:paraId="7DA5C3E9" w14:textId="77777777" w:rsidR="000805F3" w:rsidRPr="00356681" w:rsidRDefault="000805F3" w:rsidP="000805F3">
      <w:pPr>
        <w:pStyle w:val="ListParagraph"/>
        <w:ind w:left="360"/>
        <w:rPr>
          <w:color w:val="000000" w:themeColor="text1"/>
          <w:sz w:val="22"/>
          <w:szCs w:val="22"/>
        </w:rPr>
      </w:pPr>
    </w:p>
    <w:p w14:paraId="5B59C345" w14:textId="77777777" w:rsidR="000805F3" w:rsidRPr="00356681" w:rsidRDefault="000805F3" w:rsidP="000805F3">
      <w:pPr>
        <w:rPr>
          <w:color w:val="000000" w:themeColor="text1"/>
          <w:sz w:val="22"/>
          <w:szCs w:val="22"/>
        </w:rPr>
      </w:pPr>
    </w:p>
    <w:p w14:paraId="1DA51133" w14:textId="77777777" w:rsidR="000805F3" w:rsidRDefault="000805F3" w:rsidP="000805F3">
      <w:pPr>
        <w:rPr>
          <w:color w:val="000000" w:themeColor="text1"/>
          <w:sz w:val="22"/>
          <w:szCs w:val="22"/>
        </w:rPr>
      </w:pPr>
    </w:p>
    <w:p w14:paraId="609190EA" w14:textId="77777777" w:rsidR="000805F3" w:rsidRDefault="000805F3" w:rsidP="000805F3">
      <w:pPr>
        <w:rPr>
          <w:color w:val="000000" w:themeColor="text1"/>
          <w:sz w:val="22"/>
          <w:szCs w:val="22"/>
        </w:rPr>
      </w:pPr>
    </w:p>
    <w:p w14:paraId="4B715479" w14:textId="77777777" w:rsidR="000805F3" w:rsidRDefault="000805F3" w:rsidP="000805F3">
      <w:pPr>
        <w:rPr>
          <w:color w:val="000000" w:themeColor="text1"/>
          <w:sz w:val="22"/>
          <w:szCs w:val="22"/>
        </w:rPr>
      </w:pPr>
    </w:p>
    <w:sectPr w:rsidR="000805F3">
      <w:headerReference w:type="even" r:id="rId21"/>
      <w:headerReference w:type="default" r:id="rId22"/>
      <w:footerReference w:type="even" r:id="rId23"/>
      <w:footerReference w:type="default" r:id="rId24"/>
      <w:headerReference w:type="first" r:id="rId25"/>
      <w:footerReference w:type="first" r:id="rId26"/>
      <w:type w:val="continuous"/>
      <w:pgSz w:w="12240" w:h="15840"/>
      <w:pgMar w:top="1440" w:right="1440" w:bottom="144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DE35B4" w14:textId="77777777" w:rsidR="0038725F" w:rsidRDefault="0038725F">
      <w:r>
        <w:separator/>
      </w:r>
    </w:p>
  </w:endnote>
  <w:endnote w:type="continuationSeparator" w:id="0">
    <w:p w14:paraId="5B4791D5" w14:textId="77777777" w:rsidR="0038725F" w:rsidRDefault="003872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w:panose1 w:val="02000500000000000000"/>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altName w:val="Sylfaen"/>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15132351"/>
      <w:docPartObj>
        <w:docPartGallery w:val="Page Numbers (Bottom of Page)"/>
        <w:docPartUnique/>
      </w:docPartObj>
    </w:sdtPr>
    <w:sdtContent>
      <w:p w14:paraId="21C05A65" w14:textId="43017687" w:rsidR="00440EBE" w:rsidRDefault="00440EBE" w:rsidP="004B1E3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9E38934" w14:textId="77777777" w:rsidR="00CF47F6" w:rsidRDefault="00CF47F6" w:rsidP="00440EB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24864653"/>
      <w:docPartObj>
        <w:docPartGallery w:val="Page Numbers (Bottom of Page)"/>
        <w:docPartUnique/>
      </w:docPartObj>
    </w:sdtPr>
    <w:sdtContent>
      <w:p w14:paraId="7228D922" w14:textId="2E4B9B93" w:rsidR="00440EBE" w:rsidRDefault="00440EBE" w:rsidP="004B1E3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6D81833" w14:textId="77777777" w:rsidR="000508DD" w:rsidRDefault="000508DD" w:rsidP="00440EBE">
    <w:pPr>
      <w:tabs>
        <w:tab w:val="center" w:pos="4680"/>
        <w:tab w:val="right" w:pos="9360"/>
      </w:tabs>
      <w:ind w:right="360"/>
      <w:rPr>
        <w:smallCaps/>
        <w:color w:val="1F3864"/>
        <w:sz w:val="20"/>
        <w:szCs w:val="20"/>
      </w:rPr>
    </w:pPr>
  </w:p>
  <w:p w14:paraId="1B25292E" w14:textId="2E95A892" w:rsidR="000508DD" w:rsidRDefault="001D14AE" w:rsidP="00006309">
    <w:pPr>
      <w:tabs>
        <w:tab w:val="center" w:pos="4680"/>
        <w:tab w:val="right" w:pos="9360"/>
      </w:tabs>
      <w:jc w:val="center"/>
      <w:rPr>
        <w:color w:val="002060"/>
      </w:rPr>
    </w:pPr>
    <w:r>
      <w:rPr>
        <w:color w:val="002060"/>
      </w:rPr>
      <w:t>WWW.</w:t>
    </w:r>
    <w:r w:rsidR="000508DD">
      <w:rPr>
        <w:color w:val="002060"/>
      </w:rPr>
      <w:t>BIODIVERSITYLITERACY.COM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49944F" w14:textId="77777777" w:rsidR="00CF47F6" w:rsidRDefault="00CF47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3EE247" w14:textId="77777777" w:rsidR="0038725F" w:rsidRDefault="0038725F">
      <w:r>
        <w:separator/>
      </w:r>
    </w:p>
  </w:footnote>
  <w:footnote w:type="continuationSeparator" w:id="0">
    <w:p w14:paraId="0BCAD8B4" w14:textId="77777777" w:rsidR="0038725F" w:rsidRDefault="003872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47C8D0" w14:textId="77777777" w:rsidR="00CF47F6" w:rsidRDefault="00CF47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60C388" w14:textId="77777777" w:rsidR="000508DD" w:rsidRDefault="000508DD">
    <w:pPr>
      <w:tabs>
        <w:tab w:val="center" w:pos="4680"/>
        <w:tab w:val="right" w:pos="9360"/>
      </w:tabs>
    </w:pPr>
    <w:r>
      <w:rPr>
        <w:noProof/>
      </w:rPr>
      <w:drawing>
        <wp:anchor distT="0" distB="0" distL="114300" distR="114300" simplePos="0" relativeHeight="251658240" behindDoc="0" locked="0" layoutInCell="0" hidden="0" allowOverlap="1" wp14:anchorId="636397D3" wp14:editId="0F90F85C">
          <wp:simplePos x="0" y="0"/>
          <wp:positionH relativeFrom="margin">
            <wp:posOffset>12700</wp:posOffset>
          </wp:positionH>
          <wp:positionV relativeFrom="paragraph">
            <wp:posOffset>418465</wp:posOffset>
          </wp:positionV>
          <wp:extent cx="1600835" cy="533400"/>
          <wp:effectExtent l="0" t="0" r="0" b="0"/>
          <wp:wrapSquare wrapText="bothSides" distT="0" distB="0" distL="114300" distR="114300"/>
          <wp:docPr id="1" name="image5.png" descr="blue logo_transparent FINAL"/>
          <wp:cNvGraphicFramePr/>
          <a:graphic xmlns:a="http://schemas.openxmlformats.org/drawingml/2006/main">
            <a:graphicData uri="http://schemas.openxmlformats.org/drawingml/2006/picture">
              <pic:pic xmlns:pic="http://schemas.openxmlformats.org/drawingml/2006/picture">
                <pic:nvPicPr>
                  <pic:cNvPr id="0" name="image5.png" descr="blue logo_transparent FINAL"/>
                  <pic:cNvPicPr preferRelativeResize="0"/>
                </pic:nvPicPr>
                <pic:blipFill>
                  <a:blip r:embed="rId1"/>
                  <a:srcRect t="15949" b="9301"/>
                  <a:stretch>
                    <a:fillRect/>
                  </a:stretch>
                </pic:blipFill>
                <pic:spPr>
                  <a:xfrm>
                    <a:off x="0" y="0"/>
                    <a:ext cx="1600835" cy="53340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B9F6F" w14:textId="77777777" w:rsidR="00CF47F6" w:rsidRDefault="00CF47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1A275E"/>
    <w:multiLevelType w:val="multilevel"/>
    <w:tmpl w:val="8B50E87C"/>
    <w:lvl w:ilvl="0">
      <w:start w:val="1"/>
      <w:numFmt w:val="upperRoman"/>
      <w:lvlText w:val="%1."/>
      <w:lvlJc w:val="right"/>
      <w:pPr>
        <w:ind w:left="360" w:hanging="360"/>
      </w:pPr>
      <w:rPr>
        <w:rFonts w:hint="default"/>
      </w:r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lowerLetter"/>
      <w:lvlText w:val="%4."/>
      <w:lvlJc w:val="left"/>
      <w:pPr>
        <w:ind w:left="2520" w:hanging="36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F1F3F0D"/>
    <w:multiLevelType w:val="multilevel"/>
    <w:tmpl w:val="4AAC306E"/>
    <w:lvl w:ilvl="0">
      <w:start w:val="1"/>
      <w:numFmt w:val="decimal"/>
      <w:lvlText w:val="%1."/>
      <w:lvlJc w:val="left"/>
      <w:pPr>
        <w:ind w:left="360" w:hanging="36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 w15:restartNumberingAfterBreak="0">
    <w:nsid w:val="1D0E5E5E"/>
    <w:multiLevelType w:val="multilevel"/>
    <w:tmpl w:val="276CE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46258AB"/>
    <w:multiLevelType w:val="multilevel"/>
    <w:tmpl w:val="52C25C9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424A5D9E"/>
    <w:multiLevelType w:val="hybridMultilevel"/>
    <w:tmpl w:val="673A835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540055E5"/>
    <w:multiLevelType w:val="multilevel"/>
    <w:tmpl w:val="8B50E87C"/>
    <w:lvl w:ilvl="0">
      <w:start w:val="1"/>
      <w:numFmt w:val="upperRoman"/>
      <w:lvlText w:val="%1."/>
      <w:lvlJc w:val="right"/>
      <w:pPr>
        <w:ind w:left="360" w:hanging="360"/>
      </w:pPr>
      <w:rPr>
        <w:rFonts w:hint="default"/>
      </w:r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lowerLetter"/>
      <w:lvlText w:val="%4."/>
      <w:lvlJc w:val="left"/>
      <w:pPr>
        <w:ind w:left="2520" w:hanging="36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563D39EB"/>
    <w:multiLevelType w:val="hybridMultilevel"/>
    <w:tmpl w:val="4D261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897A24"/>
    <w:multiLevelType w:val="multilevel"/>
    <w:tmpl w:val="82AA17A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lowerLetter"/>
      <w:lvlText w:val="%4."/>
      <w:lvlJc w:val="left"/>
      <w:pPr>
        <w:ind w:left="2520" w:hanging="36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64154510"/>
    <w:multiLevelType w:val="multilevel"/>
    <w:tmpl w:val="BDB8E444"/>
    <w:lvl w:ilvl="0">
      <w:start w:val="1"/>
      <w:numFmt w:val="lowerLetter"/>
      <w:lvlText w:val="%1."/>
      <w:lvlJc w:val="left"/>
      <w:pPr>
        <w:ind w:left="720" w:hanging="360"/>
      </w:pPr>
      <w:rPr>
        <w:rFonts w:hint="default"/>
        <w:sz w:val="20"/>
      </w:rPr>
    </w:lvl>
    <w:lvl w:ilvl="1">
      <w:start w:val="1"/>
      <w:numFmt w:val="upperLetter"/>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lowerLetter"/>
      <w:lvlText w:val="%5."/>
      <w:lvlJc w:val="left"/>
      <w:pPr>
        <w:ind w:left="3600" w:hanging="360"/>
      </w:pPr>
      <w:rPr>
        <w:rFonts w:hint="default"/>
        <w:b w:val="0"/>
      </w:rPr>
    </w:lvl>
    <w:lvl w:ilvl="5">
      <w:start w:val="4"/>
      <w:numFmt w:val="bullet"/>
      <w:lvlText w:val="-"/>
      <w:lvlJc w:val="left"/>
      <w:pPr>
        <w:ind w:left="4320" w:hanging="360"/>
      </w:pPr>
      <w:rPr>
        <w:rFonts w:ascii="Calibri" w:eastAsia="Calibri" w:hAnsi="Calibri" w:cs="Calibri" w:hint="default"/>
      </w:rPr>
    </w:lvl>
    <w:lvl w:ilvl="6">
      <w:start w:val="1"/>
      <w:numFmt w:val="decimal"/>
      <w:lvlText w:val="%7."/>
      <w:lvlJc w:val="left"/>
      <w:pPr>
        <w:ind w:left="5040" w:hanging="360"/>
      </w:pPr>
      <w:rPr>
        <w:rFonts w:hint="default"/>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9D03DA"/>
    <w:multiLevelType w:val="multilevel"/>
    <w:tmpl w:val="70341D48"/>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231DC6"/>
    <w:multiLevelType w:val="multilevel"/>
    <w:tmpl w:val="E416CD08"/>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lowerLetter"/>
      <w:lvlText w:val="%5."/>
      <w:lvlJc w:val="left"/>
      <w:pPr>
        <w:ind w:left="3600" w:hanging="360"/>
      </w:pPr>
      <w:rPr>
        <w:rFonts w:hint="default"/>
        <w:b w:val="0"/>
      </w:rPr>
    </w:lvl>
    <w:lvl w:ilvl="5">
      <w:start w:val="4"/>
      <w:numFmt w:val="bullet"/>
      <w:lvlText w:val="-"/>
      <w:lvlJc w:val="left"/>
      <w:pPr>
        <w:ind w:left="4320" w:hanging="360"/>
      </w:pPr>
      <w:rPr>
        <w:rFonts w:ascii="Calibri" w:eastAsia="Calibri" w:hAnsi="Calibri" w:cs="Calibri" w:hint="default"/>
      </w:rPr>
    </w:lvl>
    <w:lvl w:ilvl="6">
      <w:start w:val="1"/>
      <w:numFmt w:val="decimal"/>
      <w:lvlText w:val="%7."/>
      <w:lvlJc w:val="left"/>
      <w:pPr>
        <w:ind w:left="5040" w:hanging="360"/>
      </w:pPr>
      <w:rPr>
        <w:rFonts w:hint="default"/>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
  </w:num>
  <w:num w:numId="3">
    <w:abstractNumId w:val="8"/>
  </w:num>
  <w:num w:numId="4">
    <w:abstractNumId w:val="10"/>
  </w:num>
  <w:num w:numId="5">
    <w:abstractNumId w:val="5"/>
  </w:num>
  <w:num w:numId="6">
    <w:abstractNumId w:val="3"/>
  </w:num>
  <w:num w:numId="7">
    <w:abstractNumId w:val="6"/>
  </w:num>
  <w:num w:numId="8">
    <w:abstractNumId w:val="4"/>
  </w:num>
  <w:num w:numId="9">
    <w:abstractNumId w:val="0"/>
  </w:num>
  <w:num w:numId="10">
    <w:abstractNumId w:val="7"/>
  </w:num>
  <w:num w:numId="11">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6"/>
  <w:displayBackgroundShape/>
  <w:proofState w:spelling="clean"/>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4ED"/>
    <w:rsid w:val="00006309"/>
    <w:rsid w:val="00010F3B"/>
    <w:rsid w:val="000249AA"/>
    <w:rsid w:val="000358E9"/>
    <w:rsid w:val="00036F79"/>
    <w:rsid w:val="000508DD"/>
    <w:rsid w:val="00051514"/>
    <w:rsid w:val="00077591"/>
    <w:rsid w:val="000805F3"/>
    <w:rsid w:val="00082DAB"/>
    <w:rsid w:val="00092736"/>
    <w:rsid w:val="000A0CFC"/>
    <w:rsid w:val="000B1BFC"/>
    <w:rsid w:val="000C7B0B"/>
    <w:rsid w:val="000D2B25"/>
    <w:rsid w:val="000F0355"/>
    <w:rsid w:val="000F0E04"/>
    <w:rsid w:val="000F2CC7"/>
    <w:rsid w:val="001053A1"/>
    <w:rsid w:val="00111561"/>
    <w:rsid w:val="00114DE6"/>
    <w:rsid w:val="00116709"/>
    <w:rsid w:val="00123AED"/>
    <w:rsid w:val="001431B4"/>
    <w:rsid w:val="00143E59"/>
    <w:rsid w:val="00177173"/>
    <w:rsid w:val="00186A6B"/>
    <w:rsid w:val="00190ED7"/>
    <w:rsid w:val="00192176"/>
    <w:rsid w:val="001A7C39"/>
    <w:rsid w:val="001D0CF1"/>
    <w:rsid w:val="001D125F"/>
    <w:rsid w:val="001D14AE"/>
    <w:rsid w:val="001F32BB"/>
    <w:rsid w:val="002037D2"/>
    <w:rsid w:val="00205707"/>
    <w:rsid w:val="002314E6"/>
    <w:rsid w:val="00231A88"/>
    <w:rsid w:val="00232B79"/>
    <w:rsid w:val="00232DD8"/>
    <w:rsid w:val="00234AFF"/>
    <w:rsid w:val="00255DA1"/>
    <w:rsid w:val="002805A8"/>
    <w:rsid w:val="002879B3"/>
    <w:rsid w:val="002A3370"/>
    <w:rsid w:val="002C1317"/>
    <w:rsid w:val="002E7337"/>
    <w:rsid w:val="002F6CD3"/>
    <w:rsid w:val="0033591D"/>
    <w:rsid w:val="003625EA"/>
    <w:rsid w:val="0038725F"/>
    <w:rsid w:val="003D5062"/>
    <w:rsid w:val="003F3671"/>
    <w:rsid w:val="00426993"/>
    <w:rsid w:val="00430106"/>
    <w:rsid w:val="00434850"/>
    <w:rsid w:val="00440EBE"/>
    <w:rsid w:val="00443A7C"/>
    <w:rsid w:val="004508D7"/>
    <w:rsid w:val="0045247D"/>
    <w:rsid w:val="004641B3"/>
    <w:rsid w:val="00464349"/>
    <w:rsid w:val="00465524"/>
    <w:rsid w:val="00466A2C"/>
    <w:rsid w:val="00476FD7"/>
    <w:rsid w:val="00477CC3"/>
    <w:rsid w:val="00487595"/>
    <w:rsid w:val="004908BF"/>
    <w:rsid w:val="00492466"/>
    <w:rsid w:val="004A3DA4"/>
    <w:rsid w:val="004A6F21"/>
    <w:rsid w:val="004A77A2"/>
    <w:rsid w:val="004F2EEA"/>
    <w:rsid w:val="00506D66"/>
    <w:rsid w:val="0052595B"/>
    <w:rsid w:val="00532B2E"/>
    <w:rsid w:val="00536FAC"/>
    <w:rsid w:val="0054648D"/>
    <w:rsid w:val="00550B21"/>
    <w:rsid w:val="0056211E"/>
    <w:rsid w:val="0057034C"/>
    <w:rsid w:val="00574674"/>
    <w:rsid w:val="005A2561"/>
    <w:rsid w:val="005A4C89"/>
    <w:rsid w:val="005C3117"/>
    <w:rsid w:val="005E11D3"/>
    <w:rsid w:val="006510DE"/>
    <w:rsid w:val="00674C17"/>
    <w:rsid w:val="00681C29"/>
    <w:rsid w:val="006A78D4"/>
    <w:rsid w:val="006B0EA0"/>
    <w:rsid w:val="006E0C69"/>
    <w:rsid w:val="006E2606"/>
    <w:rsid w:val="006E64F8"/>
    <w:rsid w:val="006F3481"/>
    <w:rsid w:val="006F6642"/>
    <w:rsid w:val="00730A59"/>
    <w:rsid w:val="00740A13"/>
    <w:rsid w:val="007433C0"/>
    <w:rsid w:val="00752F15"/>
    <w:rsid w:val="00760B2C"/>
    <w:rsid w:val="00764375"/>
    <w:rsid w:val="00767373"/>
    <w:rsid w:val="007733A8"/>
    <w:rsid w:val="0077798F"/>
    <w:rsid w:val="007841D9"/>
    <w:rsid w:val="00797655"/>
    <w:rsid w:val="007B1207"/>
    <w:rsid w:val="007B5767"/>
    <w:rsid w:val="007D1744"/>
    <w:rsid w:val="007D3CFB"/>
    <w:rsid w:val="007D6897"/>
    <w:rsid w:val="007E00E3"/>
    <w:rsid w:val="007F3DAD"/>
    <w:rsid w:val="007F4233"/>
    <w:rsid w:val="0080236E"/>
    <w:rsid w:val="008267AF"/>
    <w:rsid w:val="00835D68"/>
    <w:rsid w:val="008408CC"/>
    <w:rsid w:val="00841299"/>
    <w:rsid w:val="0085016A"/>
    <w:rsid w:val="0085628B"/>
    <w:rsid w:val="008A43E5"/>
    <w:rsid w:val="008D3CCE"/>
    <w:rsid w:val="008E1153"/>
    <w:rsid w:val="008E280E"/>
    <w:rsid w:val="008E37B5"/>
    <w:rsid w:val="00903DCA"/>
    <w:rsid w:val="00906305"/>
    <w:rsid w:val="00917D25"/>
    <w:rsid w:val="00945463"/>
    <w:rsid w:val="009511E2"/>
    <w:rsid w:val="009606B3"/>
    <w:rsid w:val="0097790E"/>
    <w:rsid w:val="00997127"/>
    <w:rsid w:val="009B0356"/>
    <w:rsid w:val="009D2CC5"/>
    <w:rsid w:val="00A06AC1"/>
    <w:rsid w:val="00A16123"/>
    <w:rsid w:val="00A40275"/>
    <w:rsid w:val="00A47F46"/>
    <w:rsid w:val="00A54B93"/>
    <w:rsid w:val="00A93853"/>
    <w:rsid w:val="00A93E1B"/>
    <w:rsid w:val="00AC34ED"/>
    <w:rsid w:val="00AC4078"/>
    <w:rsid w:val="00AD29C0"/>
    <w:rsid w:val="00AD38C0"/>
    <w:rsid w:val="00AD7BEA"/>
    <w:rsid w:val="00AF35C0"/>
    <w:rsid w:val="00AF54D9"/>
    <w:rsid w:val="00B134C5"/>
    <w:rsid w:val="00B4125B"/>
    <w:rsid w:val="00B42A64"/>
    <w:rsid w:val="00B50B2A"/>
    <w:rsid w:val="00B52946"/>
    <w:rsid w:val="00B938FC"/>
    <w:rsid w:val="00BA13BE"/>
    <w:rsid w:val="00BC09A6"/>
    <w:rsid w:val="00BE3FE5"/>
    <w:rsid w:val="00BE564B"/>
    <w:rsid w:val="00C0667C"/>
    <w:rsid w:val="00C94126"/>
    <w:rsid w:val="00C95739"/>
    <w:rsid w:val="00CB3E24"/>
    <w:rsid w:val="00CF47F6"/>
    <w:rsid w:val="00D20355"/>
    <w:rsid w:val="00D32A2A"/>
    <w:rsid w:val="00D446DF"/>
    <w:rsid w:val="00D636D4"/>
    <w:rsid w:val="00D639AB"/>
    <w:rsid w:val="00DD5985"/>
    <w:rsid w:val="00DE1B98"/>
    <w:rsid w:val="00DF234E"/>
    <w:rsid w:val="00DF6F64"/>
    <w:rsid w:val="00E0542E"/>
    <w:rsid w:val="00E10F69"/>
    <w:rsid w:val="00E15200"/>
    <w:rsid w:val="00E3546A"/>
    <w:rsid w:val="00E36D80"/>
    <w:rsid w:val="00E43E81"/>
    <w:rsid w:val="00E52A64"/>
    <w:rsid w:val="00E73A9F"/>
    <w:rsid w:val="00EA3213"/>
    <w:rsid w:val="00EB03F8"/>
    <w:rsid w:val="00EF62EE"/>
    <w:rsid w:val="00F13726"/>
    <w:rsid w:val="00F22D8E"/>
    <w:rsid w:val="00F234D4"/>
    <w:rsid w:val="00F27EAA"/>
    <w:rsid w:val="00F36A2D"/>
    <w:rsid w:val="00F37A0E"/>
    <w:rsid w:val="00F5214E"/>
    <w:rsid w:val="00F5575E"/>
    <w:rsid w:val="00F57334"/>
    <w:rsid w:val="00F76BB2"/>
    <w:rsid w:val="00FB184B"/>
    <w:rsid w:val="00FB21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FEC8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style>
  <w:style w:type="paragraph" w:styleId="Heading1">
    <w:name w:val="heading 1"/>
    <w:basedOn w:val="Normal"/>
    <w:next w:val="Normal"/>
    <w:pPr>
      <w:spacing w:before="100" w:after="100"/>
      <w:outlineLvl w:val="0"/>
    </w:pPr>
    <w:rPr>
      <w:rFonts w:ascii="Times" w:eastAsia="Times" w:hAnsi="Times" w:cs="Times"/>
      <w:b/>
      <w:sz w:val="48"/>
      <w:szCs w:val="48"/>
    </w:rPr>
  </w:style>
  <w:style w:type="paragraph" w:styleId="Heading2">
    <w:name w:val="heading 2"/>
    <w:basedOn w:val="Normal"/>
    <w:next w:val="Normal"/>
    <w:pPr>
      <w:keepNext/>
      <w:keepLines/>
      <w:spacing w:before="200"/>
      <w:outlineLvl w:val="1"/>
    </w:pPr>
    <w:rPr>
      <w:b/>
      <w:color w:val="5B9BD5"/>
      <w:sz w:val="26"/>
      <w:szCs w:val="2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9">
    <w:name w:val="9"/>
    <w:basedOn w:val="TableNormal"/>
    <w:pPr>
      <w:contextualSpacing/>
    </w:pPr>
    <w:tblPr>
      <w:tblStyleRowBandSize w:val="1"/>
      <w:tblStyleColBandSize w:val="1"/>
      <w:tblCellMar>
        <w:left w:w="115" w:type="dxa"/>
        <w:right w:w="115" w:type="dxa"/>
      </w:tblCellMar>
    </w:tblPr>
  </w:style>
  <w:style w:type="table" w:customStyle="1" w:styleId="8">
    <w:name w:val="8"/>
    <w:basedOn w:val="TableNormal"/>
    <w:pPr>
      <w:contextualSpacing/>
    </w:pPr>
    <w:tblPr>
      <w:tblStyleRowBandSize w:val="1"/>
      <w:tblStyleColBandSize w:val="1"/>
      <w:tblCellMar>
        <w:left w:w="115" w:type="dxa"/>
        <w:right w:w="115" w:type="dxa"/>
      </w:tblCellMar>
    </w:tblPr>
  </w:style>
  <w:style w:type="table" w:customStyle="1" w:styleId="7">
    <w:name w:val="7"/>
    <w:basedOn w:val="TableNormal"/>
    <w:pPr>
      <w:contextualSpacing/>
    </w:pPr>
    <w:tblPr>
      <w:tblStyleRowBandSize w:val="1"/>
      <w:tblStyleColBandSize w:val="1"/>
      <w:tblCellMar>
        <w:left w:w="115" w:type="dxa"/>
        <w:right w:w="115" w:type="dxa"/>
      </w:tblCellMar>
    </w:tblPr>
  </w:style>
  <w:style w:type="table" w:customStyle="1" w:styleId="6">
    <w:name w:val="6"/>
    <w:basedOn w:val="TableNormal"/>
    <w:pPr>
      <w:contextualSpacing/>
    </w:pPr>
    <w:tblPr>
      <w:tblStyleRowBandSize w:val="1"/>
      <w:tblStyleColBandSize w:val="1"/>
      <w:tblCellMar>
        <w:left w:w="115" w:type="dxa"/>
        <w:right w:w="115" w:type="dxa"/>
      </w:tblCellMar>
    </w:tblPr>
  </w:style>
  <w:style w:type="table" w:customStyle="1" w:styleId="5">
    <w:name w:val="5"/>
    <w:basedOn w:val="TableNormal"/>
    <w:pPr>
      <w:contextualSpacing/>
    </w:pPr>
    <w:tblPr>
      <w:tblStyleRowBandSize w:val="1"/>
      <w:tblStyleColBandSize w:val="1"/>
      <w:tblCellMar>
        <w:left w:w="115" w:type="dxa"/>
        <w:right w:w="115" w:type="dxa"/>
      </w:tblCellMar>
    </w:tblPr>
  </w:style>
  <w:style w:type="table" w:customStyle="1" w:styleId="4">
    <w:name w:val="4"/>
    <w:basedOn w:val="TableNormal"/>
    <w:pPr>
      <w:contextualSpacing/>
    </w:pPr>
    <w:tblPr>
      <w:tblStyleRowBandSize w:val="1"/>
      <w:tblStyleColBandSize w:val="1"/>
      <w:tblCellMar>
        <w:left w:w="115" w:type="dxa"/>
        <w:right w:w="115" w:type="dxa"/>
      </w:tblCellMar>
    </w:tblPr>
  </w:style>
  <w:style w:type="table" w:customStyle="1" w:styleId="3">
    <w:name w:val="3"/>
    <w:basedOn w:val="TableNormal"/>
    <w:pPr>
      <w:contextualSpacing/>
    </w:pPr>
    <w:tblPr>
      <w:tblStyleRowBandSize w:val="1"/>
      <w:tblStyleColBandSize w:val="1"/>
      <w:tblCellMar>
        <w:left w:w="115" w:type="dxa"/>
        <w:right w:w="115" w:type="dxa"/>
      </w:tblCellMar>
    </w:tblPr>
  </w:style>
  <w:style w:type="table" w:customStyle="1" w:styleId="2">
    <w:name w:val="2"/>
    <w:basedOn w:val="TableNormal"/>
    <w:pPr>
      <w:contextualSpacing/>
    </w:pPr>
    <w:tblPr>
      <w:tblStyleRowBandSize w:val="1"/>
      <w:tblStyleColBandSize w:val="1"/>
      <w:tblCellMar>
        <w:left w:w="115" w:type="dxa"/>
        <w:right w:w="115" w:type="dxa"/>
      </w:tblCellMar>
    </w:tblPr>
  </w:style>
  <w:style w:type="table" w:customStyle="1" w:styleId="1">
    <w:name w:val="1"/>
    <w:basedOn w:val="TableNormal"/>
    <w:pPr>
      <w:contextualSpacing/>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C40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4078"/>
    <w:rPr>
      <w:rFonts w:ascii="Segoe UI" w:hAnsi="Segoe UI" w:cs="Segoe UI"/>
      <w:sz w:val="18"/>
      <w:szCs w:val="18"/>
    </w:rPr>
  </w:style>
  <w:style w:type="character" w:styleId="Hyperlink">
    <w:name w:val="Hyperlink"/>
    <w:basedOn w:val="DefaultParagraphFont"/>
    <w:uiPriority w:val="99"/>
    <w:unhideWhenUsed/>
    <w:rsid w:val="004641B3"/>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7D1744"/>
    <w:rPr>
      <w:b/>
      <w:bCs/>
    </w:rPr>
  </w:style>
  <w:style w:type="character" w:customStyle="1" w:styleId="CommentSubjectChar">
    <w:name w:val="Comment Subject Char"/>
    <w:basedOn w:val="CommentTextChar"/>
    <w:link w:val="CommentSubject"/>
    <w:uiPriority w:val="99"/>
    <w:semiHidden/>
    <w:rsid w:val="007D1744"/>
    <w:rPr>
      <w:b/>
      <w:bCs/>
      <w:sz w:val="20"/>
      <w:szCs w:val="20"/>
    </w:rPr>
  </w:style>
  <w:style w:type="paragraph" w:styleId="ListParagraph">
    <w:name w:val="List Paragraph"/>
    <w:basedOn w:val="Normal"/>
    <w:uiPriority w:val="34"/>
    <w:qFormat/>
    <w:rsid w:val="00116709"/>
    <w:pPr>
      <w:ind w:left="720"/>
      <w:contextualSpacing/>
    </w:pPr>
  </w:style>
  <w:style w:type="paragraph" w:styleId="Header">
    <w:name w:val="header"/>
    <w:basedOn w:val="Normal"/>
    <w:link w:val="HeaderChar"/>
    <w:uiPriority w:val="99"/>
    <w:unhideWhenUsed/>
    <w:rsid w:val="00997127"/>
    <w:pPr>
      <w:tabs>
        <w:tab w:val="center" w:pos="4680"/>
        <w:tab w:val="right" w:pos="9360"/>
      </w:tabs>
    </w:pPr>
  </w:style>
  <w:style w:type="character" w:customStyle="1" w:styleId="HeaderChar">
    <w:name w:val="Header Char"/>
    <w:basedOn w:val="DefaultParagraphFont"/>
    <w:link w:val="Header"/>
    <w:uiPriority w:val="99"/>
    <w:rsid w:val="00997127"/>
  </w:style>
  <w:style w:type="paragraph" w:styleId="Footer">
    <w:name w:val="footer"/>
    <w:basedOn w:val="Normal"/>
    <w:link w:val="FooterChar"/>
    <w:uiPriority w:val="99"/>
    <w:unhideWhenUsed/>
    <w:rsid w:val="00997127"/>
    <w:pPr>
      <w:tabs>
        <w:tab w:val="center" w:pos="4680"/>
        <w:tab w:val="right" w:pos="9360"/>
      </w:tabs>
    </w:pPr>
  </w:style>
  <w:style w:type="character" w:customStyle="1" w:styleId="FooterChar">
    <w:name w:val="Footer Char"/>
    <w:basedOn w:val="DefaultParagraphFont"/>
    <w:link w:val="Footer"/>
    <w:uiPriority w:val="99"/>
    <w:rsid w:val="00997127"/>
  </w:style>
  <w:style w:type="table" w:styleId="TableGrid">
    <w:name w:val="Table Grid"/>
    <w:basedOn w:val="TableNormal"/>
    <w:uiPriority w:val="39"/>
    <w:rsid w:val="00A16123"/>
    <w:pPr>
      <w:widowControl/>
    </w:pPr>
    <w:rPr>
      <w:rFonts w:asciiTheme="minorHAnsi" w:eastAsia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733A8"/>
    <w:rPr>
      <w:color w:val="954F72" w:themeColor="followedHyperlink"/>
      <w:u w:val="single"/>
    </w:rPr>
  </w:style>
  <w:style w:type="paragraph" w:styleId="Revision">
    <w:name w:val="Revision"/>
    <w:hidden/>
    <w:uiPriority w:val="99"/>
    <w:semiHidden/>
    <w:rsid w:val="00C95739"/>
    <w:pPr>
      <w:widowControl/>
    </w:pPr>
  </w:style>
  <w:style w:type="paragraph" w:styleId="NormalWeb">
    <w:name w:val="Normal (Web)"/>
    <w:basedOn w:val="Normal"/>
    <w:uiPriority w:val="99"/>
    <w:semiHidden/>
    <w:unhideWhenUsed/>
    <w:rsid w:val="000805F3"/>
    <w:pPr>
      <w:widowControl/>
      <w:spacing w:before="100" w:beforeAutospacing="1" w:after="100" w:afterAutospacing="1"/>
    </w:pPr>
    <w:rPr>
      <w:rFonts w:ascii="Times New Roman" w:eastAsia="Times New Roman" w:hAnsi="Times New Roman" w:cs="Times New Roman"/>
      <w:color w:val="auto"/>
    </w:rPr>
  </w:style>
  <w:style w:type="character" w:styleId="PageNumber">
    <w:name w:val="page number"/>
    <w:basedOn w:val="DefaultParagraphFont"/>
    <w:uiPriority w:val="99"/>
    <w:semiHidden/>
    <w:unhideWhenUsed/>
    <w:rsid w:val="00440E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0407153">
      <w:bodyDiv w:val="1"/>
      <w:marLeft w:val="0"/>
      <w:marRight w:val="0"/>
      <w:marTop w:val="0"/>
      <w:marBottom w:val="0"/>
      <w:divBdr>
        <w:top w:val="none" w:sz="0" w:space="0" w:color="auto"/>
        <w:left w:val="none" w:sz="0" w:space="0" w:color="auto"/>
        <w:bottom w:val="none" w:sz="0" w:space="0" w:color="auto"/>
        <w:right w:val="none" w:sz="0" w:space="0" w:color="auto"/>
      </w:divBdr>
    </w:div>
    <w:div w:id="13216914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www.foldnfly.com"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tiff"/><Relationship Id="rId12" Type="http://schemas.openxmlformats.org/officeDocument/2006/relationships/hyperlink" Target="http://dx.doi.org/10.1098/rsfs.2016.0087" TargetMode="External"/><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allaboutbirds.org/mesmerizing-migration-map-which-species-is-whic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allaboutbirds.org/mesmerizing-migration-watch-118-bird-species-migrate-across-a-map-of-the-western-hemisphere/"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2150</Words>
  <Characters>12259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Mayfield, Teresa</dc:creator>
  <cp:keywords/>
  <dc:description/>
  <cp:lastModifiedBy>Monfils, Anna Kirsten</cp:lastModifiedBy>
  <cp:revision>2</cp:revision>
  <cp:lastPrinted>2019-08-24T22:41:00Z</cp:lastPrinted>
  <dcterms:created xsi:type="dcterms:W3CDTF">2020-03-25T15:55:00Z</dcterms:created>
  <dcterms:modified xsi:type="dcterms:W3CDTF">2020-03-25T15:55:00Z</dcterms:modified>
</cp:coreProperties>
</file>