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18B4" w:rsidR="0095621F" w:rsidP="002B18B4" w:rsidRDefault="0095621F" w14:paraId="6B8FB260" w14:textId="6640C37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B18B4">
        <w:rPr>
          <w:rFonts w:ascii="Arial" w:hAnsi="Arial" w:cs="Arial"/>
          <w:b/>
          <w:sz w:val="36"/>
          <w:szCs w:val="36"/>
        </w:rPr>
        <w:t>Teaching Notes</w:t>
      </w:r>
    </w:p>
    <w:p w:rsidRPr="002B18B4" w:rsidR="0095621F" w:rsidP="002B18B4" w:rsidRDefault="0095621F" w14:paraId="5D977895" w14:textId="6C52BD5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B18B4">
        <w:rPr>
          <w:rFonts w:ascii="Arial" w:hAnsi="Arial" w:cs="Arial"/>
          <w:sz w:val="36"/>
          <w:szCs w:val="36"/>
        </w:rPr>
        <w:t>By Erin Larson</w:t>
      </w:r>
    </w:p>
    <w:p w:rsidRPr="002B18B4" w:rsidR="0095621F" w:rsidP="002B18B4" w:rsidRDefault="0095621F" w14:paraId="3D35DA1E" w14:textId="44531437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B18B4">
        <w:rPr>
          <w:rFonts w:ascii="Arial" w:hAnsi="Arial" w:cs="Arial"/>
          <w:sz w:val="36"/>
          <w:szCs w:val="36"/>
        </w:rPr>
        <w:t>elarson@alaskapacific.edu</w:t>
      </w:r>
    </w:p>
    <w:p w:rsidR="00551F75" w:rsidP="0095621F" w:rsidRDefault="00551F75" w14:paraId="72ABDD68" w14:textId="68234834">
      <w:pPr>
        <w:spacing w:after="0"/>
      </w:pPr>
    </w:p>
    <w:p w:rsidR="0095621F" w:rsidP="0095621F" w:rsidRDefault="0095621F" w14:paraId="711400DF" w14:textId="7777777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Course Information</w:t>
      </w:r>
    </w:p>
    <w:p w:rsidR="007315F0" w:rsidP="0095621F" w:rsidRDefault="007315F0" w14:paraId="3F9E787F" w14:textId="7238D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Course: SC 33000 - Ecology</w:t>
      </w:r>
      <w:bookmarkStart w:name="_GoBack" w:id="0"/>
      <w:bookmarkEnd w:id="0"/>
    </w:p>
    <w:p w:rsidR="0095621F" w:rsidP="0095621F" w:rsidRDefault="0095621F" w14:paraId="27725C3B" w14:textId="28BEE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Department:</w:t>
      </w:r>
      <w:r w:rsidR="007315F0">
        <w:rPr>
          <w:rFonts w:ascii="Arial" w:hAnsi="Arial" w:cs="Arial"/>
        </w:rPr>
        <w:t xml:space="preserve"> Marine and Environmental Science</w:t>
      </w:r>
    </w:p>
    <w:p w:rsidR="0095621F" w:rsidP="0095621F" w:rsidRDefault="0095621F" w14:paraId="69490897" w14:textId="6C30D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Level: </w:t>
      </w:r>
      <w:r w:rsidR="007315F0">
        <w:rPr>
          <w:rFonts w:ascii="Arial,Bold" w:hAnsi="Arial,Bold" w:cs="Arial,Bold"/>
          <w:b/>
          <w:bCs/>
        </w:rPr>
        <w:t xml:space="preserve">Upper </w:t>
      </w:r>
      <w:r w:rsidR="00A02075">
        <w:rPr>
          <w:rFonts w:ascii="Arial,Bold" w:hAnsi="Arial,Bold" w:cs="Arial,Bold"/>
          <w:b/>
          <w:bCs/>
        </w:rPr>
        <w:t>Undergraduate</w:t>
      </w:r>
    </w:p>
    <w:p w:rsidR="0095621F" w:rsidP="0095621F" w:rsidRDefault="0095621F" w14:paraId="31DB7BCC" w14:textId="6AA02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type</w:t>
      </w:r>
      <w:r w:rsidR="00A02075">
        <w:rPr>
          <w:rFonts w:ascii="Arial" w:hAnsi="Arial" w:cs="Arial"/>
        </w:rPr>
        <w:t xml:space="preserve">: </w:t>
      </w:r>
      <w:r w:rsidR="00A02075">
        <w:rPr>
          <w:rFonts w:ascii="Arial,Bold" w:hAnsi="Arial,Bold" w:cs="Arial,Bold"/>
          <w:b/>
          <w:bCs/>
        </w:rPr>
        <w:t>Both</w:t>
      </w:r>
      <w:r w:rsidR="00703F27">
        <w:rPr>
          <w:rFonts w:ascii="Arial,Bold" w:hAnsi="Arial,Bold" w:cs="Arial,Bold"/>
          <w:b/>
          <w:bCs/>
        </w:rPr>
        <w:t xml:space="preserve"> Lecture and Lab</w:t>
      </w:r>
    </w:p>
    <w:p w:rsidR="0095621F" w:rsidP="0095621F" w:rsidRDefault="0095621F" w14:paraId="4C290D03" w14:textId="1C1F5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Students: </w:t>
      </w:r>
      <w:r>
        <w:rPr>
          <w:rFonts w:ascii="Arial,Bold" w:hAnsi="Arial,Bold" w:cs="Arial,Bold"/>
          <w:b/>
          <w:bCs/>
        </w:rPr>
        <w:t>Majors</w:t>
      </w:r>
    </w:p>
    <w:p w:rsidR="0095621F" w:rsidP="0095621F" w:rsidRDefault="00A02075" w14:paraId="14AFB36B" w14:textId="136DD9F9">
      <w:pPr>
        <w:spacing w:after="0"/>
      </w:pPr>
      <w:r>
        <w:rPr>
          <w:rFonts w:ascii="Arial" w:hAnsi="Arial" w:cs="Arial"/>
        </w:rPr>
        <w:t>Number of Students: 10</w:t>
      </w:r>
    </w:p>
    <w:p w:rsidR="00A02075" w:rsidP="0095621F" w:rsidRDefault="00A02075" w14:paraId="2C3923DE" w14:textId="7777777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95621F" w:rsidP="0095621F" w:rsidRDefault="0095621F" w14:paraId="7BF4DD73" w14:textId="784FE6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Information</w:t>
      </w:r>
    </w:p>
    <w:p w:rsidR="0095621F" w:rsidP="4A40104C" w:rsidRDefault="0095621F" w14:paraId="7BE086ED" w14:textId="5DB3D771">
      <w:pPr>
        <w:pStyle w:val="Normal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95621F">
        <w:rPr>
          <w:rFonts w:ascii="Arial" w:hAnsi="Arial" w:cs="Arial"/>
        </w:rPr>
        <w:t>Original Module Name:</w:t>
      </w:r>
      <w:r w:rsidRPr="4A40104C" w:rsidR="00EE12DC">
        <w:rPr>
          <w:rFonts w:ascii="Arial" w:hAnsi="Arial" w:cs="Arial"/>
        </w:rPr>
        <w:t xml:space="preserve"> </w:t>
      </w:r>
      <w:r w:rsidRPr="4A40104C" w:rsidR="43B0F4A3">
        <w:rPr>
          <w:rFonts w:ascii="Arial" w:hAnsi="Arial" w:cs="Arial"/>
        </w:rPr>
        <w:t>Investigating human impacts on stream ecology: locally and nationally</w:t>
      </w:r>
    </w:p>
    <w:p w:rsidR="0095621F" w:rsidP="4A40104C" w:rsidRDefault="0095621F" w14:paraId="6FA51F91" w14:textId="75951B52">
      <w:pPr>
        <w:pStyle w:val="Normal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="0095621F">
        <w:rPr>
          <w:rFonts w:ascii="Arial" w:hAnsi="Arial" w:cs="Arial"/>
        </w:rPr>
        <w:t>Link to Original:</w:t>
      </w:r>
      <w:r w:rsidR="00EE12DC">
        <w:rPr>
          <w:rFonts w:ascii="Arial" w:hAnsi="Arial" w:cs="Arial"/>
        </w:rPr>
        <w:t xml:space="preserve"> </w:t>
      </w:r>
      <w:hyperlink r:id="R0d2ff7ccbf4a49dc">
        <w:r w:rsidRPr="4A40104C" w:rsidR="484F8ECE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https://qubeshub.org/qubesresources/publications/1095/1</w:t>
        </w:r>
      </w:hyperlink>
    </w:p>
    <w:p w:rsidR="0095621F" w:rsidP="0095621F" w:rsidRDefault="0095621F" w14:paraId="5E0FC267" w14:textId="095B8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Files associated: </w:t>
      </w:r>
    </w:p>
    <w:p w:rsidR="00EE12DC" w:rsidP="00EE12DC" w:rsidRDefault="00EE12DC" w14:paraId="17886B02" w14:textId="2E287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EE12DC">
        <w:rPr>
          <w:rFonts w:ascii="Arial" w:hAnsi="Arial" w:cs="Arial"/>
        </w:rPr>
        <w:t>Student handout and discussion questions</w:t>
      </w:r>
    </w:p>
    <w:p w:rsidR="00EE12DC" w:rsidP="00EE12DC" w:rsidRDefault="00EE12DC" w14:paraId="62499460" w14:textId="315DA1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EE12DC">
        <w:rPr>
          <w:rFonts w:ascii="Arial" w:hAnsi="Arial" w:cs="Arial"/>
        </w:rPr>
        <w:t>Faculty notes</w:t>
      </w:r>
    </w:p>
    <w:p w:rsidRPr="00EE12DC" w:rsidR="00EE12DC" w:rsidP="00EE12DC" w:rsidRDefault="00EE12DC" w14:paraId="6FFBD17E" w14:textId="535E5D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34928D64">
        <w:rPr>
          <w:rFonts w:ascii="Arial" w:hAnsi="Arial" w:cs="Arial"/>
        </w:rPr>
        <w:t>Data for students</w:t>
      </w:r>
    </w:p>
    <w:p w:rsidR="34928D64" w:rsidP="4A40104C" w:rsidRDefault="34928D64" w14:paraId="44E4222E" w14:textId="25F70509">
      <w:pPr>
        <w:pStyle w:val="ListParagraph"/>
        <w:numPr>
          <w:ilvl w:val="0"/>
          <w:numId w:val="4"/>
        </w:numPr>
        <w:spacing w:after="0" w:line="240" w:lineRule="auto"/>
        <w:rPr/>
      </w:pPr>
      <w:r w:rsidRPr="4A40104C" w:rsidR="34928D64">
        <w:rPr>
          <w:rFonts w:ascii="Arial" w:hAnsi="Arial" w:cs="Arial"/>
        </w:rPr>
        <w:t>Maps of landcover data, EPA regions, and sampling sites</w:t>
      </w:r>
    </w:p>
    <w:p w:rsidR="00EE12DC" w:rsidP="0095621F" w:rsidRDefault="00EE12DC" w14:paraId="68B9911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0C3C77" w:rsidR="0095621F" w:rsidP="0095621F" w:rsidRDefault="0095621F" w14:paraId="1DA1E341" w14:textId="03838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3C77">
        <w:rPr>
          <w:rFonts w:ascii="Arial" w:hAnsi="Arial" w:cs="Arial"/>
        </w:rPr>
        <w:t>Modification Learning Goals:</w:t>
      </w:r>
    </w:p>
    <w:p w:rsidRPr="000C3C77" w:rsidR="0095621F" w:rsidP="0095621F" w:rsidRDefault="000C3C77" w14:paraId="6697F56D" w14:textId="1A30B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0C3C77">
        <w:rPr>
          <w:rFonts w:ascii="Arial" w:hAnsi="Arial" w:cs="Arial"/>
        </w:rPr>
        <w:t>Students will be able to:</w:t>
      </w:r>
    </w:p>
    <w:p w:rsidR="6BFB69E1" w:rsidP="4A40104C" w:rsidRDefault="6BFB69E1" w14:paraId="37906DBA" w14:textId="19D66D46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4A40104C" w:rsidR="6BFB69E1">
        <w:rPr>
          <w:rFonts w:ascii="Arial" w:hAnsi="Arial" w:cs="Arial"/>
        </w:rPr>
        <w:t>Hypothesize about the effects of human land use on stream systems</w:t>
      </w:r>
    </w:p>
    <w:p w:rsidR="6BFB69E1" w:rsidP="4A40104C" w:rsidRDefault="6BFB69E1" w14:paraId="58781BCC" w14:textId="1BD52E7D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Pr="4A40104C" w:rsidR="6BFB69E1">
        <w:rPr>
          <w:rFonts w:ascii="Arial" w:hAnsi="Arial" w:cs="Arial"/>
        </w:rPr>
        <w:t>Compare local stream sites (Alaska) to streams with similar and different environmental characteristics</w:t>
      </w:r>
    </w:p>
    <w:p w:rsidR="6BFB69E1" w:rsidP="4A40104C" w:rsidRDefault="6BFB69E1" w14:paraId="08DEC8E7" w14:textId="4E7FFBA3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Pr="4A40104C" w:rsidR="6BFB69E1">
        <w:rPr>
          <w:rFonts w:ascii="Arial" w:hAnsi="Arial" w:cs="Arial"/>
        </w:rPr>
        <w:t>Analyze and graph relatively large datasets</w:t>
      </w:r>
    </w:p>
    <w:p w:rsidR="00A02075" w:rsidP="0095621F" w:rsidRDefault="00A02075" w14:paraId="053D5B1A" w14:textId="7777777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95621F" w:rsidP="0095621F" w:rsidRDefault="0095621F" w14:paraId="6EAF3501" w14:textId="6D66364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Teaching Notes</w:t>
      </w:r>
    </w:p>
    <w:p w:rsidR="0095621F" w:rsidP="0095621F" w:rsidRDefault="0095621F" w14:paraId="52916278" w14:textId="7777777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(Think about what you would like to read about this activity if you came back to it in 2 years)</w:t>
      </w:r>
    </w:p>
    <w:p w:rsidR="0095621F" w:rsidP="0095621F" w:rsidRDefault="0095621F" w14:paraId="2E7B803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Suggestions for this section (not all required, and extras always welcome):</w:t>
      </w:r>
    </w:p>
    <w:p w:rsidR="0095621F" w:rsidP="00A02075" w:rsidRDefault="0095621F" w14:paraId="52F2AA07" w14:textId="0E7FE3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What did you change and why?</w:t>
      </w:r>
    </w:p>
    <w:p w:rsidR="005B6BE9" w:rsidP="4A40104C" w:rsidRDefault="005B6BE9" w14:paraId="740BE494" w14:textId="12496879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4A40104C" w:rsidR="005B6BE9">
        <w:rPr>
          <w:rFonts w:ascii="Arial" w:hAnsi="Arial" w:cs="Arial"/>
        </w:rPr>
        <w:t xml:space="preserve">I made this activity </w:t>
      </w:r>
      <w:r w:rsidRPr="4A40104C" w:rsidR="607C307A">
        <w:rPr>
          <w:rFonts w:ascii="Arial" w:hAnsi="Arial" w:cs="Arial"/>
        </w:rPr>
        <w:t>become an asynchronous lab for an online course, where students worked through the discussion questions as their assessment of the material</w:t>
      </w:r>
    </w:p>
    <w:p w:rsidR="005B6BE9" w:rsidP="4A40104C" w:rsidRDefault="005B6BE9" w14:paraId="3DB33258" w14:textId="7E295EBA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4A40104C" w:rsidR="005B6BE9">
        <w:rPr>
          <w:rFonts w:ascii="Arial" w:hAnsi="Arial" w:cs="Arial"/>
        </w:rPr>
        <w:t xml:space="preserve">I </w:t>
      </w:r>
      <w:r w:rsidRPr="4A40104C" w:rsidR="7583C96A">
        <w:rPr>
          <w:rFonts w:ascii="Arial" w:hAnsi="Arial" w:cs="Arial"/>
        </w:rPr>
        <w:t xml:space="preserve">added in pilot data that was collected in Alaska as part of the </w:t>
      </w:r>
      <w:proofErr w:type="spellStart"/>
      <w:r w:rsidRPr="4A40104C" w:rsidR="7583C96A">
        <w:rPr>
          <w:rFonts w:ascii="Arial" w:hAnsi="Arial" w:cs="Arial"/>
        </w:rPr>
        <w:t>Wadeable</w:t>
      </w:r>
      <w:proofErr w:type="spellEnd"/>
      <w:r w:rsidRPr="4A40104C" w:rsidR="7583C96A">
        <w:rPr>
          <w:rFonts w:ascii="Arial" w:hAnsi="Arial" w:cs="Arial"/>
        </w:rPr>
        <w:t xml:space="preserve"> Streams Assessment to make it more locally relevant for Alaskan students</w:t>
      </w:r>
    </w:p>
    <w:p w:rsidRPr="00A02075" w:rsidR="0095621F" w:rsidP="00A02075" w:rsidRDefault="0095621F" w14:paraId="4271A589" w14:textId="31DA07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How did the activity go?</w:t>
      </w:r>
    </w:p>
    <w:p w:rsidR="0095621F" w:rsidP="00A02075" w:rsidRDefault="0095621F" w14:paraId="1CE84E31" w14:textId="58167AB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95621F">
        <w:rPr>
          <w:rFonts w:ascii="Arial" w:hAnsi="Arial" w:cs="Arial"/>
        </w:rPr>
        <w:t>What went well and why?</w:t>
      </w:r>
    </w:p>
    <w:p w:rsidRPr="00A02075" w:rsidR="00703F27" w:rsidP="00703F27" w:rsidRDefault="00703F27" w14:paraId="716EA4AE" w14:textId="4ADA8D3F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703F27">
        <w:rPr>
          <w:rFonts w:ascii="Arial" w:hAnsi="Arial" w:cs="Arial"/>
        </w:rPr>
        <w:t xml:space="preserve">Students </w:t>
      </w:r>
      <w:r w:rsidRPr="4A40104C" w:rsidR="3141F7D0">
        <w:rPr>
          <w:rFonts w:ascii="Arial" w:hAnsi="Arial" w:cs="Arial"/>
        </w:rPr>
        <w:t>told me that they enjoyed learning about the Alaskan pilot program and comparing Alaska to areas in the Lower 48.</w:t>
      </w:r>
    </w:p>
    <w:p w:rsidR="0095621F" w:rsidP="00A02075" w:rsidRDefault="0095621F" w14:paraId="170C63FA" w14:textId="4A105B6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95621F">
        <w:rPr>
          <w:rFonts w:ascii="Arial" w:hAnsi="Arial" w:cs="Arial"/>
        </w:rPr>
        <w:t>What went wrong and why?</w:t>
      </w:r>
    </w:p>
    <w:p w:rsidR="6475CB4B" w:rsidP="4A40104C" w:rsidRDefault="6475CB4B" w14:paraId="53FBA622" w14:textId="26FFB305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240" w:lineRule="auto"/>
        <w:ind w:left="216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4A40104C" w:rsidR="6475CB4B">
        <w:rPr>
          <w:rFonts w:ascii="Arial" w:hAnsi="Arial" w:cs="Arial"/>
        </w:rPr>
        <w:t xml:space="preserve">For students that were less comfortable with Excel, boxplots were more challenging to make. While I included </w:t>
      </w:r>
      <w:r w:rsidRPr="4A40104C" w:rsidR="48F3AEDF">
        <w:rPr>
          <w:rFonts w:ascii="Arial" w:hAnsi="Arial" w:cs="Arial"/>
        </w:rPr>
        <w:t>a link to a tutorial on how to make them in Excel, I wish I had instead given them a boxplot template Excel file, so that boxplots did not become an unnecessary hurdle</w:t>
      </w:r>
      <w:r w:rsidRPr="4A40104C" w:rsidR="38DD152C">
        <w:rPr>
          <w:rFonts w:ascii="Arial" w:hAnsi="Arial" w:cs="Arial"/>
        </w:rPr>
        <w:t>.</w:t>
      </w:r>
    </w:p>
    <w:p w:rsidRPr="00A02075" w:rsidR="0095621F" w:rsidP="00A02075" w:rsidRDefault="0095621F" w14:paraId="51642DCF" w14:textId="40418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What was the prep like?</w:t>
      </w:r>
    </w:p>
    <w:p w:rsidR="0095621F" w:rsidP="00A02075" w:rsidRDefault="0095621F" w14:paraId="0B3E3CB0" w14:textId="7DC1284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95621F">
        <w:rPr>
          <w:rFonts w:ascii="Arial" w:hAnsi="Arial" w:cs="Arial"/>
        </w:rPr>
        <w:t>How much time went into prep?</w:t>
      </w:r>
    </w:p>
    <w:p w:rsidRPr="00A02075" w:rsidR="00DC5EC2" w:rsidP="00DC5EC2" w:rsidRDefault="00DC5EC2" w14:paraId="763326BF" w14:textId="7EB81DF8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DC5EC2">
        <w:rPr>
          <w:rFonts w:ascii="Arial" w:hAnsi="Arial" w:cs="Arial"/>
        </w:rPr>
        <w:t>Roughly 1-3 hours to review materials and make necessary edits/modifications for my course</w:t>
      </w:r>
    </w:p>
    <w:p w:rsidR="0095621F" w:rsidP="00A02075" w:rsidRDefault="0095621F" w14:paraId="4F9193F2" w14:textId="132192D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95621F">
        <w:rPr>
          <w:rFonts w:ascii="Arial" w:hAnsi="Arial" w:cs="Arial"/>
        </w:rPr>
        <w:t>Did you have to do any prep (i.e. grow cultures, grow seeds, order supplies)</w:t>
      </w:r>
      <w:r w:rsidRPr="4A40104C" w:rsidR="00A02075">
        <w:rPr>
          <w:rFonts w:ascii="Arial" w:hAnsi="Arial" w:cs="Arial"/>
        </w:rPr>
        <w:t xml:space="preserve"> </w:t>
      </w:r>
      <w:r w:rsidRPr="4A40104C" w:rsidR="0095621F">
        <w:rPr>
          <w:rFonts w:ascii="Arial" w:hAnsi="Arial" w:cs="Arial"/>
        </w:rPr>
        <w:t>ahead of implementation?</w:t>
      </w:r>
    </w:p>
    <w:p w:rsidRPr="00A02075" w:rsidR="00DC5EC2" w:rsidP="00DC5EC2" w:rsidRDefault="00DC5EC2" w14:paraId="0A0B7796" w14:textId="6AD1629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DC5EC2">
        <w:rPr>
          <w:rFonts w:ascii="Arial" w:hAnsi="Arial" w:cs="Arial"/>
        </w:rPr>
        <w:t>No prep needed ahead of implementation</w:t>
      </w:r>
    </w:p>
    <w:p w:rsidRPr="00A02075" w:rsidR="0095621F" w:rsidP="00A02075" w:rsidRDefault="0095621F" w14:paraId="1EE59072" w14:textId="4A63BF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Would you do this activity again?</w:t>
      </w:r>
      <w:r w:rsidR="00DC5EC2">
        <w:rPr>
          <w:rFonts w:ascii="Arial" w:hAnsi="Arial" w:cs="Arial"/>
        </w:rPr>
        <w:t xml:space="preserve"> – Yes!</w:t>
      </w:r>
    </w:p>
    <w:p w:rsidR="0095621F" w:rsidP="00A02075" w:rsidRDefault="0095621F" w14:paraId="67E31D9C" w14:textId="6FC1CEA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95621F">
        <w:rPr>
          <w:rFonts w:ascii="Arial" w:hAnsi="Arial" w:cs="Arial"/>
        </w:rPr>
        <w:t>What would you change in the future?</w:t>
      </w:r>
    </w:p>
    <w:p w:rsidR="00DC5EC2" w:rsidP="00DC5EC2" w:rsidRDefault="00DC5EC2" w14:paraId="79219277" w14:textId="5495EBC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DC5EC2">
        <w:rPr>
          <w:rFonts w:ascii="Arial" w:hAnsi="Arial" w:cs="Arial"/>
        </w:rPr>
        <w:t xml:space="preserve">I would </w:t>
      </w:r>
      <w:r w:rsidRPr="4A40104C" w:rsidR="08E2DE33">
        <w:rPr>
          <w:rFonts w:ascii="Arial" w:hAnsi="Arial" w:cs="Arial"/>
        </w:rPr>
        <w:t>include a tutorial on how to make boxplots in Excel</w:t>
      </w:r>
    </w:p>
    <w:p w:rsidR="37FEE13E" w:rsidP="4A40104C" w:rsidRDefault="37FEE13E" w14:paraId="08E8FCC6" w14:textId="6D88A1EF">
      <w:pPr>
        <w:pStyle w:val="ListParagraph"/>
        <w:numPr>
          <w:ilvl w:val="2"/>
          <w:numId w:val="3"/>
        </w:numPr>
        <w:spacing w:after="0" w:line="240" w:lineRule="auto"/>
        <w:rPr/>
      </w:pPr>
      <w:r w:rsidRPr="4A40104C" w:rsidR="37FEE13E">
        <w:rPr>
          <w:rFonts w:ascii="Arial" w:hAnsi="Arial" w:cs="Arial"/>
        </w:rPr>
        <w:t>Although I intentionally made my lab activities asynchronous with the switch to online delivery during Covid-19, I wish I had scheduled more optional synchronous time to help students who were struggling with Excel. In the future for online classwork, I would provide more tutorials and be proactive about offering more synchronous opportunities to work together and get help</w:t>
      </w:r>
      <w:r w:rsidRPr="4A40104C" w:rsidR="4838BB42">
        <w:rPr>
          <w:rFonts w:ascii="Arial" w:hAnsi="Arial" w:cs="Arial"/>
        </w:rPr>
        <w:t>, rather than expecting students to reach out if they were strug</w:t>
      </w:r>
    </w:p>
    <w:p w:rsidR="0095621F" w:rsidP="00A02075" w:rsidRDefault="0095621F" w14:paraId="4CC294D4" w14:textId="65CAF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2075">
        <w:rPr>
          <w:rFonts w:ascii="Arial" w:hAnsi="Arial" w:cs="Arial"/>
        </w:rPr>
        <w:t>How does this activity fit in your overall course curriculum?</w:t>
      </w:r>
    </w:p>
    <w:p w:rsidRPr="00A02075" w:rsidR="00DC5EC2" w:rsidP="00DC5EC2" w:rsidRDefault="00DC5EC2" w14:paraId="37B8C03F" w14:textId="37491E1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4A40104C" w:rsidR="00DC5EC2">
        <w:rPr>
          <w:rFonts w:ascii="Arial" w:hAnsi="Arial" w:cs="Arial"/>
        </w:rPr>
        <w:t xml:space="preserve">We did this activity </w:t>
      </w:r>
      <w:r w:rsidRPr="4A40104C" w:rsidR="100A8239">
        <w:rPr>
          <w:rFonts w:ascii="Arial" w:hAnsi="Arial" w:cs="Arial"/>
        </w:rPr>
        <w:t>at the end of the course when we were discussing nutrient cycling and human impacts on ecosystems.</w:t>
      </w:r>
    </w:p>
    <w:p w:rsidR="0095621F" w:rsidP="00A02075" w:rsidRDefault="0095621F" w14:paraId="51B6EC3F" w14:textId="7BD2AAEC">
      <w:pPr>
        <w:pStyle w:val="ListParagraph"/>
        <w:numPr>
          <w:ilvl w:val="0"/>
          <w:numId w:val="3"/>
        </w:numPr>
        <w:spacing w:after="0"/>
      </w:pPr>
    </w:p>
    <w:sectPr w:rsidR="0095621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97D"/>
    <w:multiLevelType w:val="hybridMultilevel"/>
    <w:tmpl w:val="6046F616"/>
    <w:lvl w:ilvl="0" w:tplc="3CCA727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1D63F0"/>
    <w:multiLevelType w:val="hybridMultilevel"/>
    <w:tmpl w:val="98160050"/>
    <w:lvl w:ilvl="0" w:tplc="731ED21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7058C6"/>
    <w:multiLevelType w:val="hybridMultilevel"/>
    <w:tmpl w:val="07CA2D3A"/>
    <w:lvl w:ilvl="0" w:tplc="3CCA727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8E165D"/>
    <w:multiLevelType w:val="hybridMultilevel"/>
    <w:tmpl w:val="92A0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5"/>
    <w:rsid w:val="000C3C77"/>
    <w:rsid w:val="002B18B4"/>
    <w:rsid w:val="00551F75"/>
    <w:rsid w:val="005B6BE9"/>
    <w:rsid w:val="00703F27"/>
    <w:rsid w:val="007315F0"/>
    <w:rsid w:val="007613DA"/>
    <w:rsid w:val="008F4A2B"/>
    <w:rsid w:val="0095621F"/>
    <w:rsid w:val="00A02075"/>
    <w:rsid w:val="00DC5EC2"/>
    <w:rsid w:val="00EC63C3"/>
    <w:rsid w:val="00EE12DC"/>
    <w:rsid w:val="00FB6273"/>
    <w:rsid w:val="052E2C27"/>
    <w:rsid w:val="0799C28D"/>
    <w:rsid w:val="08E2DE33"/>
    <w:rsid w:val="0C8F8554"/>
    <w:rsid w:val="0CCCAF62"/>
    <w:rsid w:val="100A8239"/>
    <w:rsid w:val="1514A411"/>
    <w:rsid w:val="1B416672"/>
    <w:rsid w:val="1B5E1F1B"/>
    <w:rsid w:val="2BC22F5D"/>
    <w:rsid w:val="2E818ED5"/>
    <w:rsid w:val="3141F7D0"/>
    <w:rsid w:val="34928D64"/>
    <w:rsid w:val="37FEE13E"/>
    <w:rsid w:val="38DD152C"/>
    <w:rsid w:val="3B837C64"/>
    <w:rsid w:val="3B9C61A1"/>
    <w:rsid w:val="43B0F4A3"/>
    <w:rsid w:val="447E970C"/>
    <w:rsid w:val="4838BB42"/>
    <w:rsid w:val="484F8ECE"/>
    <w:rsid w:val="48F3AEDF"/>
    <w:rsid w:val="4A27ECEC"/>
    <w:rsid w:val="4A40104C"/>
    <w:rsid w:val="4AA3375A"/>
    <w:rsid w:val="5B922F0C"/>
    <w:rsid w:val="607C307A"/>
    <w:rsid w:val="6475CB4B"/>
    <w:rsid w:val="65804D71"/>
    <w:rsid w:val="6BFB69E1"/>
    <w:rsid w:val="713CC35F"/>
    <w:rsid w:val="7583C96A"/>
    <w:rsid w:val="7A58F253"/>
    <w:rsid w:val="7C247E5D"/>
    <w:rsid w:val="7E6B9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8D54"/>
  <w15:chartTrackingRefBased/>
  <w15:docId w15:val="{9FACF62F-4829-43FA-A0BB-78B88E82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qubeshub.org/qubesresources/publications/1095/1" TargetMode="External" Id="R0d2ff7ccbf4a49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321A4F7D84A4AAF6A9ACA57624F72" ma:contentTypeVersion="13" ma:contentTypeDescription="Create a new document." ma:contentTypeScope="" ma:versionID="426f990435419a6ab51a3fbfdfe6dc39">
  <xsd:schema xmlns:xsd="http://www.w3.org/2001/XMLSchema" xmlns:xs="http://www.w3.org/2001/XMLSchema" xmlns:p="http://schemas.microsoft.com/office/2006/metadata/properties" xmlns:ns3="0bd2f452-0e4a-48f7-bec4-b613fffc3e9e" xmlns:ns4="9f1401c8-3355-4844-8b26-acc3393b01a2" targetNamespace="http://schemas.microsoft.com/office/2006/metadata/properties" ma:root="true" ma:fieldsID="ee09f1609432b8a7c679b088f933674f" ns3:_="" ns4:_="">
    <xsd:import namespace="0bd2f452-0e4a-48f7-bec4-b613fffc3e9e"/>
    <xsd:import namespace="9f1401c8-3355-4844-8b26-acc3393b0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2f452-0e4a-48f7-bec4-b613fffc3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401c8-3355-4844-8b26-acc3393b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04CA5-D784-438C-B772-963324143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2f452-0e4a-48f7-bec4-b613fffc3e9e"/>
    <ds:schemaRef ds:uri="9f1401c8-3355-4844-8b26-acc3393b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AAA3E-740B-4B5A-BFB2-E21F2A839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AF17-2F72-44FE-9269-22F8B3A1928F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9f1401c8-3355-4844-8b26-acc3393b01a2"/>
    <ds:schemaRef ds:uri="http://schemas.openxmlformats.org/package/2006/metadata/core-properties"/>
    <ds:schemaRef ds:uri="http://schemas.microsoft.com/office/2006/documentManagement/types"/>
    <ds:schemaRef ds:uri="0bd2f452-0e4a-48f7-bec4-b613fffc3e9e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Alaska Pacific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Larson</dc:creator>
  <keywords/>
  <dc:description/>
  <lastModifiedBy>Erin Larson</lastModifiedBy>
  <revision>8</revision>
  <dcterms:created xsi:type="dcterms:W3CDTF">2020-05-07T18:25:00.0000000Z</dcterms:created>
  <dcterms:modified xsi:type="dcterms:W3CDTF">2020-05-18T17:54:22.6098873Z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0x010100D36321A4F7D84A4AAF6A9ACA57624F72</vt:lpwstr>
  </property>
</Properties>
</file>