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F1A" w:rsidRDefault="004B000F">
      <w:pPr>
        <w:rPr>
          <w:rFonts w:ascii="Cambria" w:eastAsia="Cambria" w:hAnsi="Cambria" w:cs="Cambria"/>
          <w:b/>
        </w:rPr>
      </w:pPr>
      <w:r>
        <w:rPr>
          <w:rFonts w:ascii="Cambria" w:eastAsia="Cambria" w:hAnsi="Cambria" w:cs="Cambria"/>
          <w:b/>
        </w:rPr>
        <w:t>Worksheet 3 -Molecular visualization of SARS-CoV-2 S protein attaching to human ACE-2</w:t>
      </w:r>
    </w:p>
    <w:p w:rsidR="005C0F1A" w:rsidRDefault="005C0F1A">
      <w:pPr>
        <w:rPr>
          <w:rFonts w:ascii="Cambria" w:eastAsia="Cambria" w:hAnsi="Cambria" w:cs="Cambria"/>
        </w:rPr>
      </w:pPr>
    </w:p>
    <w:p w:rsidR="005C0F1A" w:rsidRDefault="004B000F">
      <w:r>
        <w:t xml:space="preserve">Learning Objective: This worksheet engages students in exploring the specific interactions involved in COVID-19 attachment to human cells for infection. </w:t>
      </w:r>
    </w:p>
    <w:p w:rsidR="005C0F1A" w:rsidRDefault="005C0F1A">
      <w:pPr>
        <w:rPr>
          <w:rFonts w:ascii="Cambria" w:eastAsia="Cambria" w:hAnsi="Cambria" w:cs="Cambria"/>
        </w:rPr>
      </w:pPr>
    </w:p>
    <w:p w:rsidR="005C0F1A" w:rsidRDefault="004B000F">
      <w:pPr>
        <w:rPr>
          <w:rFonts w:ascii="Cambria" w:eastAsia="Cambria" w:hAnsi="Cambria" w:cs="Cambria"/>
        </w:rPr>
      </w:pPr>
      <w:r>
        <w:rPr>
          <w:rFonts w:ascii="Cambria" w:eastAsia="Cambria" w:hAnsi="Cambria" w:cs="Cambria"/>
          <w:i/>
        </w:rPr>
        <w:t>Viral Attachment</w:t>
      </w:r>
    </w:p>
    <w:p w:rsidR="005C0F1A" w:rsidRDefault="005C0F1A">
      <w:pPr>
        <w:rPr>
          <w:rFonts w:ascii="Cambria" w:eastAsia="Cambria" w:hAnsi="Cambria" w:cs="Cambria"/>
        </w:rPr>
      </w:pPr>
    </w:p>
    <w:p w:rsidR="005C0F1A" w:rsidRDefault="004B000F">
      <w:pPr>
        <w:rPr>
          <w:rFonts w:ascii="Cambria" w:eastAsia="Cambria" w:hAnsi="Cambria" w:cs="Cambria"/>
        </w:rPr>
      </w:pPr>
      <w:r>
        <w:rPr>
          <w:rFonts w:ascii="Cambria" w:eastAsia="Cambria" w:hAnsi="Cambria" w:cs="Cambria"/>
        </w:rPr>
        <w:t>Attachment of the SARS-CoV-2 virus to human epithelial cells requires interaction between the viral  spike (S) glycoprotein and the human angiotensin converting enzyme 2 (ACE-2). The transmembrane ACE-2 protein is expressed in different cells throughout the body, but the COVID-19 infection is largely targeted to the lower part of the lungs and the epithelial cells. Understanding the specificity of interaction between the viral S</w:t>
      </w:r>
      <w:r w:rsidR="00712E01">
        <w:rPr>
          <w:rFonts w:ascii="Cambria" w:eastAsia="Cambria" w:hAnsi="Cambria" w:cs="Cambria"/>
        </w:rPr>
        <w:t xml:space="preserve"> glycoprotein</w:t>
      </w:r>
      <w:r>
        <w:rPr>
          <w:rFonts w:ascii="Cambria" w:eastAsia="Cambria" w:hAnsi="Cambria" w:cs="Cambria"/>
        </w:rPr>
        <w:t xml:space="preserve"> and human ACE-2 protein may help develop vaccines and drugs to block the infection.  </w:t>
      </w:r>
    </w:p>
    <w:p w:rsidR="005C0F1A" w:rsidRDefault="005C0F1A">
      <w:pPr>
        <w:rPr>
          <w:rFonts w:ascii="Cambria" w:eastAsia="Cambria" w:hAnsi="Cambria" w:cs="Cambria"/>
        </w:rPr>
      </w:pPr>
    </w:p>
    <w:p w:rsidR="005C0F1A" w:rsidRDefault="004B000F">
      <w:pPr>
        <w:rPr>
          <w:rFonts w:ascii="Cambria" w:eastAsia="Cambria" w:hAnsi="Cambria" w:cs="Cambria"/>
          <w:strike/>
        </w:rPr>
      </w:pPr>
      <w:r>
        <w:rPr>
          <w:rFonts w:ascii="Cambria" w:eastAsia="Cambria" w:hAnsi="Cambria" w:cs="Cambria"/>
        </w:rPr>
        <w:t xml:space="preserve">To obtain an atomic level picture of the critical interaction between ACE-2 and the SARS-CoV-2 S </w:t>
      </w:r>
      <w:r w:rsidR="00712E01">
        <w:rPr>
          <w:rFonts w:ascii="Cambria" w:eastAsia="Cambria" w:hAnsi="Cambria" w:cs="Cambria"/>
        </w:rPr>
        <w:t>glyco</w:t>
      </w:r>
      <w:r>
        <w:rPr>
          <w:rFonts w:ascii="Cambria" w:eastAsia="Cambria" w:hAnsi="Cambria" w:cs="Cambria"/>
        </w:rPr>
        <w:t xml:space="preserve">protein, Yan </w:t>
      </w:r>
      <w:r>
        <w:rPr>
          <w:rFonts w:ascii="Cambria" w:eastAsia="Cambria" w:hAnsi="Cambria" w:cs="Cambria"/>
          <w:i/>
        </w:rPr>
        <w:t>et al.</w:t>
      </w:r>
      <w:r>
        <w:rPr>
          <w:rFonts w:ascii="Cambria" w:eastAsia="Cambria" w:hAnsi="Cambria" w:cs="Cambria"/>
        </w:rPr>
        <w:t xml:space="preserve"> (2020) determined the structure of  the receptor binding domain (RBD) of the SARS-CoV-2 S glycoprotein complexed with the ACE-2 protein stabilized by another protein, B</w:t>
      </w:r>
      <w:r>
        <w:rPr>
          <w:rFonts w:ascii="Cambria" w:eastAsia="Cambria" w:hAnsi="Cambria" w:cs="Cambria"/>
          <w:vertAlign w:val="superscript"/>
        </w:rPr>
        <w:t>0</w:t>
      </w:r>
      <w:r>
        <w:rPr>
          <w:rFonts w:ascii="Cambria" w:eastAsia="Cambria" w:hAnsi="Cambria" w:cs="Cambria"/>
        </w:rPr>
        <w:t>AT1 (a Na</w:t>
      </w:r>
      <w:r>
        <w:rPr>
          <w:rFonts w:ascii="Cambria" w:eastAsia="Cambria" w:hAnsi="Cambria" w:cs="Cambria"/>
          <w:vertAlign w:val="superscript"/>
        </w:rPr>
        <w:t>+</w:t>
      </w:r>
      <w:r>
        <w:rPr>
          <w:rFonts w:ascii="Cambria" w:eastAsia="Cambria" w:hAnsi="Cambria" w:cs="Cambria"/>
        </w:rPr>
        <w:t xml:space="preserve">/amino acid transporter) using cryo-electron microscopy.  </w:t>
      </w:r>
    </w:p>
    <w:p w:rsidR="005C0F1A" w:rsidRDefault="005C0F1A">
      <w:pPr>
        <w:rPr>
          <w:rFonts w:ascii="Cambria" w:eastAsia="Cambria" w:hAnsi="Cambria" w:cs="Cambria"/>
        </w:rPr>
      </w:pPr>
    </w:p>
    <w:p w:rsidR="005C0F1A" w:rsidRDefault="004B000F">
      <w:pPr>
        <w:rPr>
          <w:rFonts w:ascii="Cambria" w:eastAsia="Cambria" w:hAnsi="Cambria" w:cs="Cambria"/>
          <w:strike/>
        </w:rPr>
      </w:pPr>
      <w:r>
        <w:rPr>
          <w:rFonts w:ascii="Cambria" w:eastAsia="Cambria" w:hAnsi="Cambria" w:cs="Cambria"/>
        </w:rPr>
        <w:t>In the first part of this worksheet, you will use a web</w:t>
      </w:r>
      <w:r w:rsidR="00712E01">
        <w:rPr>
          <w:rFonts w:ascii="Cambria" w:eastAsia="Cambria" w:hAnsi="Cambria" w:cs="Cambria"/>
        </w:rPr>
        <w:t>-</w:t>
      </w:r>
      <w:r>
        <w:rPr>
          <w:rFonts w:ascii="Cambria" w:eastAsia="Cambria" w:hAnsi="Cambria" w:cs="Cambria"/>
        </w:rPr>
        <w:t xml:space="preserve">based </w:t>
      </w:r>
      <w:r>
        <w:rPr>
          <w:rFonts w:ascii="Cambria" w:eastAsia="Cambria" w:hAnsi="Cambria" w:cs="Cambria"/>
          <w:highlight w:val="white"/>
        </w:rPr>
        <w:t xml:space="preserve">interactive viewer for </w:t>
      </w:r>
      <w:r w:rsidR="00712E01">
        <w:rPr>
          <w:rFonts w:ascii="Cambria" w:eastAsia="Cambria" w:hAnsi="Cambria" w:cs="Cambria"/>
          <w:highlight w:val="white"/>
        </w:rPr>
        <w:t>3</w:t>
      </w:r>
      <w:r>
        <w:rPr>
          <w:rFonts w:ascii="Cambria" w:eastAsia="Cambria" w:hAnsi="Cambria" w:cs="Cambria"/>
          <w:highlight w:val="white"/>
        </w:rPr>
        <w:t>-dimensional macromolecular structures (</w:t>
      </w:r>
      <w:r>
        <w:rPr>
          <w:rFonts w:ascii="Cambria" w:eastAsia="Cambria" w:hAnsi="Cambria" w:cs="Cambria"/>
        </w:rPr>
        <w:t>iCn3D)</w:t>
      </w:r>
      <w:r>
        <w:rPr>
          <w:rFonts w:ascii="Cambria" w:eastAsia="Cambria" w:hAnsi="Cambria" w:cs="Cambria"/>
          <w:highlight w:val="white"/>
        </w:rPr>
        <w:t>,</w:t>
      </w:r>
      <w:r>
        <w:rPr>
          <w:rFonts w:ascii="Cambria" w:eastAsia="Cambria" w:hAnsi="Cambria" w:cs="Cambria"/>
        </w:rPr>
        <w:t xml:space="preserve"> to visualize the 3D structure of the ternary complex of SARS-CoV-2 S protein RBD-ACE2-B</w:t>
      </w:r>
      <w:r>
        <w:rPr>
          <w:rFonts w:ascii="Cambria" w:eastAsia="Cambria" w:hAnsi="Cambria" w:cs="Cambria"/>
          <w:vertAlign w:val="superscript"/>
        </w:rPr>
        <w:t>0</w:t>
      </w:r>
      <w:r>
        <w:rPr>
          <w:rFonts w:ascii="Cambria" w:eastAsia="Cambria" w:hAnsi="Cambria" w:cs="Cambria"/>
        </w:rPr>
        <w:t xml:space="preserve">AT1 determined by Yan </w:t>
      </w:r>
      <w:r>
        <w:rPr>
          <w:rFonts w:ascii="Cambria" w:eastAsia="Cambria" w:hAnsi="Cambria" w:cs="Cambria"/>
          <w:i/>
        </w:rPr>
        <w:t>et al.</w:t>
      </w:r>
      <w:r>
        <w:rPr>
          <w:rFonts w:ascii="Cambria" w:eastAsia="Cambria" w:hAnsi="Cambria" w:cs="Cambria"/>
        </w:rPr>
        <w:t xml:space="preserve"> (2020).  In the second part of this worksheet,  you will look at figures from the original paper, Yan </w:t>
      </w:r>
      <w:r>
        <w:rPr>
          <w:rFonts w:ascii="Cambria" w:eastAsia="Cambria" w:hAnsi="Cambria" w:cs="Cambria"/>
          <w:i/>
        </w:rPr>
        <w:t>et al.</w:t>
      </w:r>
      <w:r>
        <w:rPr>
          <w:rFonts w:ascii="Cambria" w:eastAsia="Cambria" w:hAnsi="Cambria" w:cs="Cambria"/>
        </w:rPr>
        <w:t xml:space="preserve"> (2020) to explore critical  interactions responsible for the attachment of the virus to the cell, at the interface between the SARS-CoV-2 RBD and the ACE-2 peptidase domains. </w:t>
      </w:r>
    </w:p>
    <w:p w:rsidR="005C0F1A" w:rsidRDefault="005C0F1A">
      <w:pPr>
        <w:rPr>
          <w:rFonts w:ascii="Cambria" w:eastAsia="Cambria" w:hAnsi="Cambria" w:cs="Cambria"/>
          <w:strike/>
        </w:rPr>
      </w:pPr>
    </w:p>
    <w:p w:rsidR="005C0F1A" w:rsidRDefault="004B000F">
      <w:pPr>
        <w:rPr>
          <w:rFonts w:ascii="Cambria" w:eastAsia="Cambria" w:hAnsi="Cambria" w:cs="Cambria"/>
          <w:b/>
          <w:i/>
        </w:rPr>
      </w:pPr>
      <w:r>
        <w:rPr>
          <w:rFonts w:ascii="Cambria" w:eastAsia="Cambria" w:hAnsi="Cambria" w:cs="Cambria"/>
          <w:b/>
          <w:i/>
        </w:rPr>
        <w:t>Part 1 - Visualizing 3D images of RBD-ACE2/B</w:t>
      </w:r>
      <w:r>
        <w:rPr>
          <w:rFonts w:ascii="Cambria" w:eastAsia="Cambria" w:hAnsi="Cambria" w:cs="Cambria"/>
          <w:b/>
          <w:i/>
          <w:vertAlign w:val="superscript"/>
        </w:rPr>
        <w:t>0</w:t>
      </w:r>
      <w:r>
        <w:rPr>
          <w:rFonts w:ascii="Cambria" w:eastAsia="Cambria" w:hAnsi="Cambria" w:cs="Cambria"/>
          <w:b/>
          <w:i/>
        </w:rPr>
        <w:t>AT1</w:t>
      </w:r>
    </w:p>
    <w:p w:rsidR="005C0F1A" w:rsidRDefault="005C0F1A">
      <w:pPr>
        <w:rPr>
          <w:rFonts w:ascii="Cambria" w:eastAsia="Cambria" w:hAnsi="Cambria" w:cs="Cambria"/>
        </w:rPr>
      </w:pPr>
    </w:p>
    <w:p w:rsidR="005C0F1A" w:rsidRDefault="004B000F">
      <w:pPr>
        <w:rPr>
          <w:rFonts w:ascii="Cambria" w:eastAsia="Cambria" w:hAnsi="Cambria" w:cs="Cambria"/>
        </w:rPr>
      </w:pPr>
      <w:r>
        <w:rPr>
          <w:rFonts w:ascii="Cambria" w:eastAsia="Cambria" w:hAnsi="Cambria" w:cs="Cambria"/>
        </w:rPr>
        <w:t>Goal:  In this part you will be guided through visualizing the 3D structure of the ternary complex of S protein RBD-ACE2-B</w:t>
      </w:r>
      <w:r>
        <w:rPr>
          <w:rFonts w:ascii="Cambria" w:eastAsia="Cambria" w:hAnsi="Cambria" w:cs="Cambria"/>
          <w:vertAlign w:val="superscript"/>
        </w:rPr>
        <w:t>0</w:t>
      </w:r>
      <w:r>
        <w:rPr>
          <w:rFonts w:ascii="Cambria" w:eastAsia="Cambria" w:hAnsi="Cambria" w:cs="Cambria"/>
        </w:rPr>
        <w:t xml:space="preserve">AT1 as determined by Yan </w:t>
      </w:r>
      <w:r>
        <w:rPr>
          <w:rFonts w:ascii="Cambria" w:eastAsia="Cambria" w:hAnsi="Cambria" w:cs="Cambria"/>
          <w:i/>
        </w:rPr>
        <w:t>et al.</w:t>
      </w:r>
      <w:r>
        <w:rPr>
          <w:rFonts w:ascii="Cambria" w:eastAsia="Cambria" w:hAnsi="Cambria" w:cs="Cambria"/>
        </w:rPr>
        <w:t xml:space="preserve"> (2020).</w:t>
      </w:r>
    </w:p>
    <w:p w:rsidR="005C0F1A" w:rsidRDefault="005C0F1A">
      <w:pPr>
        <w:rPr>
          <w:rFonts w:ascii="Cambria" w:eastAsia="Cambria" w:hAnsi="Cambria" w:cs="Cambria"/>
        </w:rPr>
      </w:pPr>
    </w:p>
    <w:p w:rsidR="005C0F1A" w:rsidRDefault="004B000F">
      <w:pPr>
        <w:numPr>
          <w:ilvl w:val="0"/>
          <w:numId w:val="2"/>
        </w:numPr>
        <w:rPr>
          <w:rFonts w:ascii="Cambria" w:eastAsia="Cambria" w:hAnsi="Cambria" w:cs="Cambria"/>
        </w:rPr>
      </w:pPr>
      <w:r>
        <w:rPr>
          <w:rFonts w:ascii="Cambria" w:eastAsia="Cambria" w:hAnsi="Cambria" w:cs="Cambria"/>
        </w:rPr>
        <w:t xml:space="preserve">Yan </w:t>
      </w:r>
      <w:r>
        <w:rPr>
          <w:rFonts w:ascii="Cambria" w:eastAsia="Cambria" w:hAnsi="Cambria" w:cs="Cambria"/>
          <w:i/>
        </w:rPr>
        <w:t>et al</w:t>
      </w:r>
      <w:r>
        <w:rPr>
          <w:rFonts w:ascii="Cambria" w:eastAsia="Cambria" w:hAnsi="Cambria" w:cs="Cambria"/>
        </w:rPr>
        <w:t xml:space="preserve"> (2020) solved the structures of full-length human ACE2 in the presence of a neutral amino acid transporter B </w:t>
      </w:r>
      <w:r>
        <w:rPr>
          <w:rFonts w:ascii="Cambria" w:eastAsia="Cambria" w:hAnsi="Cambria" w:cs="Cambria"/>
          <w:vertAlign w:val="superscript"/>
        </w:rPr>
        <w:t xml:space="preserve">0 </w:t>
      </w:r>
      <w:r>
        <w:rPr>
          <w:rFonts w:ascii="Cambria" w:eastAsia="Cambria" w:hAnsi="Cambria" w:cs="Cambria"/>
        </w:rPr>
        <w:t xml:space="preserve">AT1, with or without the receptor binding domain (RBD) of the surface spike glycoprotein (S protein) of SARS-CoV-2. These three structures were deposited to the Protein Data Bank (PDB) and can be accessed with their unique identifier (PDB ID #). The PDB ID for the ternary complex you will be viewing is 6M17. </w:t>
      </w:r>
      <w:r w:rsidR="00F03722">
        <w:rPr>
          <w:rFonts w:ascii="Cambria" w:eastAsia="Cambria" w:hAnsi="Cambria" w:cs="Cambria"/>
        </w:rPr>
        <w:t xml:space="preserve"> To b</w:t>
      </w:r>
      <w:r>
        <w:rPr>
          <w:rFonts w:ascii="Cambria" w:eastAsia="Cambria" w:hAnsi="Cambria" w:cs="Cambria"/>
        </w:rPr>
        <w:t>rowse through the components making of the complex, open the structure summary page of the PDB entry 6m17 (</w:t>
      </w:r>
      <w:hyperlink r:id="rId7">
        <w:r>
          <w:rPr>
            <w:rFonts w:ascii="Cambria" w:eastAsia="Cambria" w:hAnsi="Cambria" w:cs="Cambria"/>
            <w:color w:val="1155CC"/>
            <w:u w:val="single"/>
          </w:rPr>
          <w:t>https://www.rcsb.org/structure/6m17</w:t>
        </w:r>
      </w:hyperlink>
      <w:r>
        <w:rPr>
          <w:rFonts w:ascii="Cambria" w:eastAsia="Cambria" w:hAnsi="Cambria" w:cs="Cambria"/>
        </w:rPr>
        <w:t>). Read the abstract of the article describing this structure, to get a brief overview of the research.</w:t>
      </w:r>
    </w:p>
    <w:p w:rsidR="005C0F1A" w:rsidRDefault="004B000F">
      <w:pPr>
        <w:numPr>
          <w:ilvl w:val="0"/>
          <w:numId w:val="2"/>
        </w:numPr>
        <w:rPr>
          <w:rFonts w:ascii="Cambria" w:eastAsia="Cambria" w:hAnsi="Cambria" w:cs="Cambria"/>
        </w:rPr>
      </w:pPr>
      <w:r>
        <w:rPr>
          <w:rFonts w:ascii="Cambria" w:eastAsia="Cambria" w:hAnsi="Cambria" w:cs="Cambria"/>
        </w:rPr>
        <w:t xml:space="preserve">To visualize the structure, go to </w:t>
      </w:r>
      <w:hyperlink r:id="rId8">
        <w:r>
          <w:rPr>
            <w:rFonts w:ascii="Cambria" w:eastAsia="Cambria" w:hAnsi="Cambria" w:cs="Cambria"/>
            <w:color w:val="1155CC"/>
            <w:u w:val="single"/>
          </w:rPr>
          <w:t>https://www.ncbi.nlm.nih.gov/Structure/icn3d/full.html</w:t>
        </w:r>
      </w:hyperlink>
      <w:r>
        <w:rPr>
          <w:rFonts w:ascii="Cambria" w:eastAsia="Cambria" w:hAnsi="Cambria" w:cs="Cambria"/>
        </w:rPr>
        <w:t>.  This website will allow you to visualize and highlight different structures within the protein structure file.</w:t>
      </w:r>
    </w:p>
    <w:p w:rsidR="005C0F1A" w:rsidRDefault="004B000F">
      <w:pPr>
        <w:ind w:left="720"/>
        <w:rPr>
          <w:rFonts w:ascii="Cambria" w:eastAsia="Cambria" w:hAnsi="Cambria" w:cs="Cambria"/>
        </w:rPr>
      </w:pPr>
      <w:r>
        <w:rPr>
          <w:rFonts w:ascii="Cambria" w:eastAsia="Cambria" w:hAnsi="Cambria" w:cs="Cambria"/>
        </w:rPr>
        <w:t>The left hand portion of the window that opens should look like Figure 1.</w:t>
      </w:r>
    </w:p>
    <w:p w:rsidR="005C0F1A" w:rsidRDefault="004B000F" w:rsidP="00F03722">
      <w:pPr>
        <w:ind w:left="720"/>
        <w:jc w:val="center"/>
        <w:rPr>
          <w:rFonts w:ascii="Cambria" w:eastAsia="Cambria" w:hAnsi="Cambria" w:cs="Cambria"/>
        </w:rPr>
      </w:pPr>
      <w:r>
        <w:rPr>
          <w:rFonts w:ascii="Cambria" w:eastAsia="Cambria" w:hAnsi="Cambria" w:cs="Cambria"/>
          <w:noProof/>
        </w:rPr>
        <w:lastRenderedPageBreak/>
        <w:drawing>
          <wp:inline distT="114300" distB="114300" distL="114300" distR="114300">
            <wp:extent cx="3186113" cy="22712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86113" cy="2271288"/>
                    </a:xfrm>
                    <a:prstGeom prst="rect">
                      <a:avLst/>
                    </a:prstGeom>
                    <a:ln/>
                  </pic:spPr>
                </pic:pic>
              </a:graphicData>
            </a:graphic>
          </wp:inline>
        </w:drawing>
      </w:r>
    </w:p>
    <w:p w:rsidR="005C0F1A" w:rsidRDefault="004B000F">
      <w:pPr>
        <w:ind w:left="720"/>
        <w:rPr>
          <w:rFonts w:ascii="Cambria" w:eastAsia="Cambria" w:hAnsi="Cambria" w:cs="Cambria"/>
        </w:rPr>
      </w:pPr>
      <w:r>
        <w:rPr>
          <w:rFonts w:ascii="Cambria" w:eastAsia="Cambria" w:hAnsi="Cambria" w:cs="Cambria"/>
          <w:color w:val="0000FF"/>
        </w:rPr>
        <w:t xml:space="preserve">Figure 1. iCn3D start-up  window. </w:t>
      </w:r>
      <w:r>
        <w:rPr>
          <w:rFonts w:ascii="Cambria" w:eastAsia="Cambria" w:hAnsi="Cambria" w:cs="Cambria"/>
        </w:rPr>
        <w:t>(</w:t>
      </w:r>
      <w:hyperlink r:id="rId10">
        <w:r>
          <w:rPr>
            <w:rFonts w:ascii="Cambria" w:eastAsia="Cambria" w:hAnsi="Cambria" w:cs="Cambria"/>
            <w:color w:val="1155CC"/>
            <w:u w:val="single"/>
          </w:rPr>
          <w:t>https://www.ncbi.nlm.nih.gov/Structure/icn3d/full.html</w:t>
        </w:r>
      </w:hyperlink>
      <w:r>
        <w:rPr>
          <w:rFonts w:ascii="Cambria" w:eastAsia="Cambria" w:hAnsi="Cambria" w:cs="Cambria"/>
        </w:rPr>
        <w:t>)</w:t>
      </w:r>
    </w:p>
    <w:p w:rsidR="005C0F1A" w:rsidRDefault="005C0F1A">
      <w:pPr>
        <w:rPr>
          <w:rFonts w:ascii="Cambria" w:eastAsia="Cambria" w:hAnsi="Cambria" w:cs="Cambria"/>
        </w:rPr>
      </w:pPr>
    </w:p>
    <w:p w:rsidR="005C0F1A" w:rsidRDefault="004B000F">
      <w:pPr>
        <w:numPr>
          <w:ilvl w:val="0"/>
          <w:numId w:val="2"/>
        </w:numPr>
        <w:rPr>
          <w:rFonts w:ascii="Cambria" w:eastAsia="Cambria" w:hAnsi="Cambria" w:cs="Cambria"/>
        </w:rPr>
      </w:pPr>
      <w:r>
        <w:rPr>
          <w:rFonts w:ascii="Cambria" w:eastAsia="Cambria" w:hAnsi="Cambria" w:cs="Cambria"/>
        </w:rPr>
        <w:t>In the PDB ID input box (left of L</w:t>
      </w:r>
      <w:r w:rsidR="00F03722">
        <w:rPr>
          <w:rFonts w:ascii="Cambria" w:eastAsia="Cambria" w:hAnsi="Cambria" w:cs="Cambria"/>
        </w:rPr>
        <w:t>oad</w:t>
      </w:r>
      <w:r>
        <w:rPr>
          <w:rFonts w:ascii="Cambria" w:eastAsia="Cambria" w:hAnsi="Cambria" w:cs="Cambria"/>
        </w:rPr>
        <w:t>) in the  iCn3D start-up window</w:t>
      </w:r>
      <w:r w:rsidR="00F03722">
        <w:rPr>
          <w:rFonts w:ascii="Cambria" w:eastAsia="Cambria" w:hAnsi="Cambria" w:cs="Cambria"/>
        </w:rPr>
        <w:t xml:space="preserve"> (Figure 1)</w:t>
      </w:r>
      <w:r>
        <w:rPr>
          <w:rFonts w:ascii="Cambria" w:eastAsia="Cambria" w:hAnsi="Cambria" w:cs="Cambria"/>
        </w:rPr>
        <w:t>, replace</w:t>
      </w:r>
      <w:r>
        <w:rPr>
          <w:rFonts w:ascii="Cambria" w:eastAsia="Cambria" w:hAnsi="Cambria" w:cs="Cambria"/>
          <w:strike/>
        </w:rPr>
        <w:t xml:space="preserve"> </w:t>
      </w:r>
      <w:r>
        <w:rPr>
          <w:rFonts w:ascii="Cambria" w:eastAsia="Cambria" w:hAnsi="Cambria" w:cs="Cambria"/>
        </w:rPr>
        <w:t xml:space="preserve"> the existing ID# with 6M17.   Click L</w:t>
      </w:r>
      <w:r w:rsidR="00F03722">
        <w:rPr>
          <w:rFonts w:ascii="Cambria" w:eastAsia="Cambria" w:hAnsi="Cambria" w:cs="Cambria"/>
        </w:rPr>
        <w:t>oad</w:t>
      </w:r>
      <w:r>
        <w:rPr>
          <w:rFonts w:ascii="Cambria" w:eastAsia="Cambria" w:hAnsi="Cambria" w:cs="Cambria"/>
        </w:rPr>
        <w:t xml:space="preserve"> and a new window with the protein structure will open.</w:t>
      </w:r>
    </w:p>
    <w:p w:rsidR="005C0F1A" w:rsidRDefault="004B000F" w:rsidP="00F03722">
      <w:pPr>
        <w:ind w:left="1440"/>
        <w:rPr>
          <w:rFonts w:ascii="Cambria" w:eastAsia="Cambria" w:hAnsi="Cambria" w:cs="Cambria"/>
          <w:i/>
        </w:rPr>
      </w:pPr>
      <w:r>
        <w:rPr>
          <w:rFonts w:ascii="Cambria" w:eastAsia="Cambria" w:hAnsi="Cambria" w:cs="Cambria"/>
          <w:i/>
        </w:rPr>
        <w:t>Alternatively, you can pull down File &gt; Open File &gt; PDB file and enter the PDB file number (6M17) in that box.</w:t>
      </w:r>
    </w:p>
    <w:p w:rsidR="005C0F1A" w:rsidRDefault="004B000F">
      <w:pPr>
        <w:numPr>
          <w:ilvl w:val="0"/>
          <w:numId w:val="2"/>
        </w:numPr>
        <w:rPr>
          <w:rFonts w:ascii="Cambria" w:eastAsia="Cambria" w:hAnsi="Cambria" w:cs="Cambria"/>
        </w:rPr>
      </w:pPr>
      <w:r>
        <w:rPr>
          <w:rFonts w:ascii="Cambria" w:eastAsia="Cambria" w:hAnsi="Cambria" w:cs="Cambria"/>
        </w:rPr>
        <w:t xml:space="preserve">Click on the structure and explore rotating it freely to view the different perspectives of this protein complex in </w:t>
      </w:r>
      <w:r w:rsidR="00F03722">
        <w:rPr>
          <w:rFonts w:ascii="Cambria" w:eastAsia="Cambria" w:hAnsi="Cambria" w:cs="Cambria"/>
        </w:rPr>
        <w:t>3-</w:t>
      </w:r>
      <w:r>
        <w:rPr>
          <w:rFonts w:ascii="Cambria" w:eastAsia="Cambria" w:hAnsi="Cambria" w:cs="Cambria"/>
        </w:rPr>
        <w:t>dimensions.  Also try zooming in and out using your mouse or touchpad to see additional structural details.</w:t>
      </w:r>
    </w:p>
    <w:p w:rsidR="005C0F1A" w:rsidRDefault="004B000F">
      <w:pPr>
        <w:numPr>
          <w:ilvl w:val="0"/>
          <w:numId w:val="2"/>
        </w:numPr>
        <w:rPr>
          <w:rFonts w:ascii="Cambria" w:eastAsia="Cambria" w:hAnsi="Cambria" w:cs="Cambria"/>
        </w:rPr>
      </w:pPr>
      <w:r>
        <w:rPr>
          <w:rFonts w:ascii="Cambria" w:eastAsia="Cambria" w:hAnsi="Cambria" w:cs="Cambria"/>
        </w:rPr>
        <w:t>After exploring the 3</w:t>
      </w:r>
      <w:r w:rsidR="00F03722">
        <w:rPr>
          <w:rFonts w:ascii="Cambria" w:eastAsia="Cambria" w:hAnsi="Cambria" w:cs="Cambria"/>
        </w:rPr>
        <w:t>-</w:t>
      </w:r>
      <w:r>
        <w:rPr>
          <w:rFonts w:ascii="Cambria" w:eastAsia="Cambria" w:hAnsi="Cambria" w:cs="Cambria"/>
        </w:rPr>
        <w:t xml:space="preserve">dimensional structure, go to the pulldown menu under  “Windows &gt; View Sequences and Annotations”.  </w:t>
      </w:r>
      <w:r>
        <w:rPr>
          <w:rFonts w:ascii="Cambria" w:eastAsia="Cambria" w:hAnsi="Cambria" w:cs="Cambria"/>
          <w:i/>
        </w:rPr>
        <w:t>This will open a window with information about the proteins and chemicals present in the structure.</w:t>
      </w:r>
    </w:p>
    <w:p w:rsidR="005C0F1A" w:rsidRDefault="004B000F">
      <w:pPr>
        <w:numPr>
          <w:ilvl w:val="0"/>
          <w:numId w:val="2"/>
        </w:numPr>
        <w:rPr>
          <w:rFonts w:ascii="Cambria" w:eastAsia="Cambria" w:hAnsi="Cambria" w:cs="Cambria"/>
        </w:rPr>
      </w:pPr>
      <w:r>
        <w:rPr>
          <w:rFonts w:ascii="Cambria" w:eastAsia="Cambria" w:hAnsi="Cambria" w:cs="Cambria"/>
        </w:rPr>
        <w:t>Scroll down in the “View Sequences and Annotations” window to see the different proteins that make up the ternary protein complex you are viewing.  These proteins are labeled 6M17_A through 6M17_F.   Since this protein complex is a dimer, there are two copies of each protein in the displayed structure.</w:t>
      </w:r>
    </w:p>
    <w:p w:rsidR="005C0F1A" w:rsidRDefault="005C0F1A">
      <w:pPr>
        <w:ind w:left="720"/>
        <w:rPr>
          <w:rFonts w:ascii="Cambria" w:eastAsia="Cambria" w:hAnsi="Cambria" w:cs="Cambria"/>
        </w:rPr>
      </w:pPr>
    </w:p>
    <w:p w:rsidR="005C0F1A" w:rsidRDefault="004B000F">
      <w:pPr>
        <w:ind w:left="720"/>
        <w:rPr>
          <w:rFonts w:ascii="Cambria" w:eastAsia="Cambria" w:hAnsi="Cambria" w:cs="Cambria"/>
          <w:strike/>
        </w:rPr>
      </w:pPr>
      <w:r>
        <w:rPr>
          <w:rFonts w:ascii="Cambria" w:eastAsia="Cambria" w:hAnsi="Cambria" w:cs="Cambria"/>
        </w:rPr>
        <w:t xml:space="preserve">Fill out Table 1 with the identities of the proteins corresponding to each label. </w:t>
      </w:r>
      <w:r>
        <w:rPr>
          <w:rFonts w:ascii="Cambria" w:eastAsia="Cambria" w:hAnsi="Cambria" w:cs="Cambria"/>
          <w:color w:val="0000FF"/>
        </w:rPr>
        <w:t xml:space="preserve"> </w:t>
      </w:r>
    </w:p>
    <w:p w:rsidR="005C0F1A" w:rsidRDefault="005C0F1A">
      <w:pPr>
        <w:ind w:left="720"/>
        <w:rPr>
          <w:rFonts w:ascii="Cambria" w:eastAsia="Cambria" w:hAnsi="Cambria" w:cs="Cambria"/>
          <w:strike/>
        </w:rPr>
      </w:pPr>
    </w:p>
    <w:p w:rsidR="005C0F1A" w:rsidRDefault="004B000F">
      <w:pPr>
        <w:ind w:left="720"/>
        <w:rPr>
          <w:rFonts w:ascii="Cambria" w:eastAsia="Cambria" w:hAnsi="Cambria" w:cs="Cambria"/>
          <w:color w:val="0000FF"/>
        </w:rPr>
      </w:pPr>
      <w:r>
        <w:rPr>
          <w:rFonts w:ascii="Cambria" w:eastAsia="Cambria" w:hAnsi="Cambria" w:cs="Cambria"/>
          <w:color w:val="0000FF"/>
        </w:rPr>
        <w:t>Table 1  Protein components of the PDB file structure.</w:t>
      </w:r>
    </w:p>
    <w:tbl>
      <w:tblPr>
        <w:tblStyle w:val="a"/>
        <w:tblW w:w="609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4320"/>
      </w:tblGrid>
      <w:tr w:rsidR="005C0F1A">
        <w:tc>
          <w:tcPr>
            <w:tcW w:w="1770" w:type="dxa"/>
            <w:shd w:val="clear" w:color="auto" w:fill="auto"/>
            <w:tcMar>
              <w:top w:w="100" w:type="dxa"/>
              <w:left w:w="100" w:type="dxa"/>
              <w:bottom w:w="100" w:type="dxa"/>
              <w:right w:w="100" w:type="dxa"/>
            </w:tcMar>
          </w:tcPr>
          <w:p w:rsidR="005C0F1A" w:rsidRDefault="004B000F">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Subunit</w:t>
            </w:r>
          </w:p>
        </w:tc>
        <w:tc>
          <w:tcPr>
            <w:tcW w:w="4320" w:type="dxa"/>
            <w:shd w:val="clear" w:color="auto" w:fill="auto"/>
            <w:tcMar>
              <w:top w:w="100" w:type="dxa"/>
              <w:left w:w="100" w:type="dxa"/>
              <w:bottom w:w="100" w:type="dxa"/>
              <w:right w:w="100" w:type="dxa"/>
            </w:tcMar>
          </w:tcPr>
          <w:p w:rsidR="005C0F1A" w:rsidRDefault="004B000F">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Protein</w:t>
            </w:r>
          </w:p>
        </w:tc>
      </w:tr>
      <w:tr w:rsidR="005C0F1A">
        <w:tc>
          <w:tcPr>
            <w:tcW w:w="1770" w:type="dxa"/>
            <w:shd w:val="clear" w:color="auto" w:fill="auto"/>
            <w:tcMar>
              <w:top w:w="100" w:type="dxa"/>
              <w:left w:w="100" w:type="dxa"/>
              <w:bottom w:w="100" w:type="dxa"/>
              <w:right w:w="100" w:type="dxa"/>
            </w:tcMar>
          </w:tcPr>
          <w:p w:rsidR="005C0F1A" w:rsidRDefault="004B000F">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6M17A &amp; C</w:t>
            </w:r>
          </w:p>
        </w:tc>
        <w:tc>
          <w:tcPr>
            <w:tcW w:w="4320" w:type="dxa"/>
            <w:shd w:val="clear" w:color="auto" w:fill="auto"/>
            <w:tcMar>
              <w:top w:w="100" w:type="dxa"/>
              <w:left w:w="100" w:type="dxa"/>
              <w:bottom w:w="100" w:type="dxa"/>
              <w:right w:w="100" w:type="dxa"/>
            </w:tcMar>
          </w:tcPr>
          <w:p w:rsidR="005C0F1A" w:rsidRDefault="005C0F1A">
            <w:pPr>
              <w:widowControl w:val="0"/>
              <w:pBdr>
                <w:top w:val="nil"/>
                <w:left w:val="nil"/>
                <w:bottom w:val="nil"/>
                <w:right w:val="nil"/>
                <w:between w:val="nil"/>
              </w:pBdr>
              <w:spacing w:line="240" w:lineRule="auto"/>
              <w:rPr>
                <w:rFonts w:ascii="Cambria" w:eastAsia="Cambria" w:hAnsi="Cambria" w:cs="Cambria"/>
                <w:color w:val="FF0000"/>
              </w:rPr>
            </w:pPr>
          </w:p>
        </w:tc>
      </w:tr>
      <w:tr w:rsidR="005C0F1A">
        <w:tc>
          <w:tcPr>
            <w:tcW w:w="1770" w:type="dxa"/>
            <w:shd w:val="clear" w:color="auto" w:fill="auto"/>
            <w:tcMar>
              <w:top w:w="100" w:type="dxa"/>
              <w:left w:w="100" w:type="dxa"/>
              <w:bottom w:w="100" w:type="dxa"/>
              <w:right w:w="100" w:type="dxa"/>
            </w:tcMar>
          </w:tcPr>
          <w:p w:rsidR="005C0F1A" w:rsidRDefault="004B000F">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6M17B &amp; D</w:t>
            </w:r>
          </w:p>
        </w:tc>
        <w:tc>
          <w:tcPr>
            <w:tcW w:w="4320" w:type="dxa"/>
            <w:shd w:val="clear" w:color="auto" w:fill="auto"/>
            <w:tcMar>
              <w:top w:w="100" w:type="dxa"/>
              <w:left w:w="100" w:type="dxa"/>
              <w:bottom w:w="100" w:type="dxa"/>
              <w:right w:w="100" w:type="dxa"/>
            </w:tcMar>
          </w:tcPr>
          <w:p w:rsidR="005C0F1A" w:rsidRDefault="005C0F1A">
            <w:pPr>
              <w:widowControl w:val="0"/>
              <w:pBdr>
                <w:top w:val="nil"/>
                <w:left w:val="nil"/>
                <w:bottom w:val="nil"/>
                <w:right w:val="nil"/>
                <w:between w:val="nil"/>
              </w:pBdr>
              <w:spacing w:line="240" w:lineRule="auto"/>
              <w:rPr>
                <w:rFonts w:ascii="Cambria" w:eastAsia="Cambria" w:hAnsi="Cambria" w:cs="Cambria"/>
                <w:color w:val="FF0000"/>
              </w:rPr>
            </w:pPr>
          </w:p>
        </w:tc>
      </w:tr>
      <w:tr w:rsidR="005C0F1A">
        <w:tc>
          <w:tcPr>
            <w:tcW w:w="1770" w:type="dxa"/>
            <w:shd w:val="clear" w:color="auto" w:fill="auto"/>
            <w:tcMar>
              <w:top w:w="100" w:type="dxa"/>
              <w:left w:w="100" w:type="dxa"/>
              <w:bottom w:w="100" w:type="dxa"/>
              <w:right w:w="100" w:type="dxa"/>
            </w:tcMar>
          </w:tcPr>
          <w:p w:rsidR="005C0F1A" w:rsidRDefault="004B000F">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6M17E &amp; F</w:t>
            </w:r>
          </w:p>
        </w:tc>
        <w:tc>
          <w:tcPr>
            <w:tcW w:w="4320" w:type="dxa"/>
            <w:shd w:val="clear" w:color="auto" w:fill="auto"/>
            <w:tcMar>
              <w:top w:w="100" w:type="dxa"/>
              <w:left w:w="100" w:type="dxa"/>
              <w:bottom w:w="100" w:type="dxa"/>
              <w:right w:w="100" w:type="dxa"/>
            </w:tcMar>
          </w:tcPr>
          <w:p w:rsidR="005C0F1A" w:rsidRDefault="005C0F1A">
            <w:pPr>
              <w:widowControl w:val="0"/>
              <w:pBdr>
                <w:top w:val="nil"/>
                <w:left w:val="nil"/>
                <w:bottom w:val="nil"/>
                <w:right w:val="nil"/>
                <w:between w:val="nil"/>
              </w:pBdr>
              <w:spacing w:line="240" w:lineRule="auto"/>
              <w:rPr>
                <w:rFonts w:ascii="Cambria" w:eastAsia="Cambria" w:hAnsi="Cambria" w:cs="Cambria"/>
                <w:color w:val="FF0000"/>
              </w:rPr>
            </w:pPr>
          </w:p>
        </w:tc>
      </w:tr>
    </w:tbl>
    <w:p w:rsidR="005C0F1A" w:rsidRDefault="005C0F1A">
      <w:pPr>
        <w:ind w:left="720"/>
        <w:rPr>
          <w:rFonts w:ascii="Cambria" w:eastAsia="Cambria" w:hAnsi="Cambria" w:cs="Cambria"/>
        </w:rPr>
      </w:pPr>
    </w:p>
    <w:p w:rsidR="005C0F1A" w:rsidRDefault="004B000F">
      <w:pPr>
        <w:numPr>
          <w:ilvl w:val="0"/>
          <w:numId w:val="2"/>
        </w:numPr>
        <w:rPr>
          <w:rFonts w:ascii="Cambria" w:eastAsia="Cambria" w:hAnsi="Cambria" w:cs="Cambria"/>
        </w:rPr>
      </w:pPr>
      <w:r>
        <w:rPr>
          <w:rFonts w:ascii="Cambria" w:eastAsia="Cambria" w:hAnsi="Cambria" w:cs="Cambria"/>
        </w:rPr>
        <w:t xml:space="preserve"> Scroll down to the section that lists any chemical, ion, or water molecules that are included in the structure file.  What chemicals are included in the structure you are viewing?  </w:t>
      </w:r>
      <w:r>
        <w:rPr>
          <w:rFonts w:ascii="Cambria" w:eastAsia="Cambria" w:hAnsi="Cambria" w:cs="Cambria"/>
          <w:i/>
        </w:rPr>
        <w:t xml:space="preserve">By </w:t>
      </w:r>
      <w:r>
        <w:rPr>
          <w:rFonts w:ascii="Cambria" w:eastAsia="Cambria" w:hAnsi="Cambria" w:cs="Cambria"/>
          <w:i/>
        </w:rPr>
        <w:lastRenderedPageBreak/>
        <w:t xml:space="preserve">clicking on the highlighted chemical, a new window will open with the identity of that chemical.  You can close the window after you get the information.  </w:t>
      </w:r>
    </w:p>
    <w:p w:rsidR="005C0F1A" w:rsidRDefault="005C0F1A">
      <w:pPr>
        <w:ind w:left="720"/>
        <w:rPr>
          <w:rFonts w:ascii="Cambria" w:eastAsia="Cambria" w:hAnsi="Cambria" w:cs="Cambria"/>
          <w:color w:val="FF0000"/>
        </w:rPr>
      </w:pPr>
    </w:p>
    <w:p w:rsidR="005C0F1A" w:rsidRDefault="004B000F">
      <w:pPr>
        <w:pBdr>
          <w:top w:val="single" w:sz="8" w:space="2" w:color="000000"/>
          <w:left w:val="single" w:sz="8" w:space="2" w:color="000000"/>
          <w:bottom w:val="single" w:sz="8" w:space="2" w:color="000000"/>
          <w:right w:val="single" w:sz="8" w:space="2" w:color="000000"/>
        </w:pBdr>
        <w:ind w:left="720"/>
        <w:rPr>
          <w:rFonts w:ascii="Cambria" w:eastAsia="Cambria" w:hAnsi="Cambria" w:cs="Cambria"/>
          <w:color w:val="FF0000"/>
        </w:rPr>
      </w:pPr>
      <w:r>
        <w:rPr>
          <w:rFonts w:ascii="Cambria" w:eastAsia="Cambria" w:hAnsi="Cambria" w:cs="Cambria"/>
          <w:color w:val="FF0000"/>
        </w:rPr>
        <w:t xml:space="preserve">Answer:  </w:t>
      </w:r>
    </w:p>
    <w:p w:rsidR="005C0F1A" w:rsidRDefault="005C0F1A">
      <w:pPr>
        <w:rPr>
          <w:rFonts w:ascii="Cambria" w:eastAsia="Cambria" w:hAnsi="Cambria" w:cs="Cambria"/>
        </w:rPr>
      </w:pPr>
    </w:p>
    <w:p w:rsidR="005C0F1A" w:rsidRDefault="004B000F">
      <w:pPr>
        <w:numPr>
          <w:ilvl w:val="0"/>
          <w:numId w:val="2"/>
        </w:numPr>
        <w:rPr>
          <w:rFonts w:ascii="Cambria" w:eastAsia="Cambria" w:hAnsi="Cambria" w:cs="Cambria"/>
        </w:rPr>
      </w:pPr>
      <w:r>
        <w:rPr>
          <w:rFonts w:ascii="Cambria" w:eastAsia="Cambria" w:hAnsi="Cambria" w:cs="Cambria"/>
        </w:rPr>
        <w:t>Scroll back to the top of the “View Sequences and Annotations”.   Click on the 6M17_A sequence name (</w:t>
      </w:r>
      <w:r>
        <w:rPr>
          <w:rFonts w:ascii="Cambria" w:eastAsia="Cambria" w:hAnsi="Cambria" w:cs="Cambria"/>
          <w:i/>
        </w:rPr>
        <w:t>using a mouse, draw a box around the name - it should turn yellow).</w:t>
      </w:r>
      <w:r>
        <w:rPr>
          <w:rFonts w:ascii="Cambria" w:eastAsia="Cambria" w:hAnsi="Cambria" w:cs="Cambria"/>
        </w:rPr>
        <w:t xml:space="preserve">  This selects that protein in the structure.  You will now see the corresponding protein highlighted in the protein graphics window.</w:t>
      </w:r>
    </w:p>
    <w:p w:rsidR="005C0F1A" w:rsidRDefault="004B000F">
      <w:pPr>
        <w:numPr>
          <w:ilvl w:val="0"/>
          <w:numId w:val="2"/>
        </w:numPr>
        <w:rPr>
          <w:rFonts w:ascii="Cambria" w:eastAsia="Cambria" w:hAnsi="Cambria" w:cs="Cambria"/>
        </w:rPr>
      </w:pPr>
      <w:r>
        <w:rPr>
          <w:rFonts w:ascii="Cambria" w:eastAsia="Cambria" w:hAnsi="Cambria" w:cs="Cambria"/>
        </w:rPr>
        <w:t xml:space="preserve">From the” Color” pulldown menu (near the top), select Unicolor &gt; </w:t>
      </w:r>
      <w:r>
        <w:rPr>
          <w:rFonts w:ascii="Cambria" w:eastAsia="Cambria" w:hAnsi="Cambria" w:cs="Cambria"/>
          <w:color w:val="FF0000"/>
        </w:rPr>
        <w:t>Red</w:t>
      </w:r>
      <w:r>
        <w:rPr>
          <w:rFonts w:ascii="Cambria" w:eastAsia="Cambria" w:hAnsi="Cambria" w:cs="Cambria"/>
        </w:rPr>
        <w:t xml:space="preserve">.  You should now have a highlighted protein structure that is </w:t>
      </w:r>
      <w:r>
        <w:rPr>
          <w:rFonts w:ascii="Cambria" w:eastAsia="Cambria" w:hAnsi="Cambria" w:cs="Cambria"/>
          <w:color w:val="FF0000"/>
        </w:rPr>
        <w:t>red</w:t>
      </w:r>
      <w:r>
        <w:rPr>
          <w:rFonts w:ascii="Cambria" w:eastAsia="Cambria" w:hAnsi="Cambria" w:cs="Cambria"/>
        </w:rPr>
        <w:t xml:space="preserve">. Repeat for the 6M17_C protein.  </w:t>
      </w:r>
      <w:r>
        <w:rPr>
          <w:rFonts w:ascii="Cambria" w:eastAsia="Cambria" w:hAnsi="Cambria" w:cs="Cambria"/>
          <w:i/>
        </w:rPr>
        <w:t>You can choose any of the available colors as long as  each pair of identical proteins are color matched.</w:t>
      </w:r>
    </w:p>
    <w:p w:rsidR="005C0F1A" w:rsidRDefault="004B000F">
      <w:pPr>
        <w:numPr>
          <w:ilvl w:val="1"/>
          <w:numId w:val="2"/>
        </w:numPr>
        <w:rPr>
          <w:rFonts w:ascii="Cambria" w:eastAsia="Cambria" w:hAnsi="Cambria" w:cs="Cambria"/>
        </w:rPr>
      </w:pPr>
      <w:r>
        <w:rPr>
          <w:rFonts w:ascii="Cambria" w:eastAsia="Cambria" w:hAnsi="Cambria" w:cs="Cambria"/>
        </w:rPr>
        <w:t xml:space="preserve">Repeat for 6M17_B and D and color them </w:t>
      </w:r>
      <w:r>
        <w:rPr>
          <w:rFonts w:ascii="Cambria" w:eastAsia="Cambria" w:hAnsi="Cambria" w:cs="Cambria"/>
          <w:color w:val="0000FF"/>
        </w:rPr>
        <w:t>blue</w:t>
      </w:r>
      <w:r>
        <w:rPr>
          <w:rFonts w:ascii="Cambria" w:eastAsia="Cambria" w:hAnsi="Cambria" w:cs="Cambria"/>
        </w:rPr>
        <w:t>.</w:t>
      </w:r>
    </w:p>
    <w:p w:rsidR="005C0F1A" w:rsidRDefault="004B000F">
      <w:pPr>
        <w:numPr>
          <w:ilvl w:val="1"/>
          <w:numId w:val="2"/>
        </w:numPr>
        <w:rPr>
          <w:rFonts w:ascii="Cambria" w:eastAsia="Cambria" w:hAnsi="Cambria" w:cs="Cambria"/>
        </w:rPr>
      </w:pPr>
      <w:r>
        <w:rPr>
          <w:rFonts w:ascii="Cambria" w:eastAsia="Cambria" w:hAnsi="Cambria" w:cs="Cambria"/>
        </w:rPr>
        <w:t xml:space="preserve">Repeat for 6M17_E and F and color them </w:t>
      </w:r>
      <w:r>
        <w:rPr>
          <w:rFonts w:ascii="Cambria" w:eastAsia="Cambria" w:hAnsi="Cambria" w:cs="Cambria"/>
          <w:color w:val="00FF00"/>
        </w:rPr>
        <w:t>green</w:t>
      </w:r>
      <w:r>
        <w:rPr>
          <w:rFonts w:ascii="Cambria" w:eastAsia="Cambria" w:hAnsi="Cambria" w:cs="Cambria"/>
        </w:rPr>
        <w:t>.</w:t>
      </w:r>
    </w:p>
    <w:p w:rsidR="005C0F1A" w:rsidRDefault="004B000F">
      <w:pPr>
        <w:numPr>
          <w:ilvl w:val="0"/>
          <w:numId w:val="2"/>
        </w:numPr>
        <w:rPr>
          <w:rFonts w:ascii="Cambria" w:eastAsia="Cambria" w:hAnsi="Cambria" w:cs="Cambria"/>
        </w:rPr>
      </w:pPr>
      <w:r>
        <w:rPr>
          <w:rFonts w:ascii="Cambria" w:eastAsia="Cambria" w:hAnsi="Cambria" w:cs="Cambria"/>
        </w:rPr>
        <w:t>Rotate the colored structure</w:t>
      </w:r>
      <w:r>
        <w:rPr>
          <w:rFonts w:ascii="Cambria" w:eastAsia="Cambria" w:hAnsi="Cambria" w:cs="Cambria"/>
          <w:strike/>
        </w:rPr>
        <w:t xml:space="preserve"> </w:t>
      </w:r>
      <w:r>
        <w:rPr>
          <w:rFonts w:ascii="Cambria" w:eastAsia="Cambria" w:hAnsi="Cambria" w:cs="Cambria"/>
        </w:rPr>
        <w:t>so that the 6M17_A and 6M17_C proteins are at the bottom and  you can clearly visualize the two helical domains of ACE-2 that are near the B</w:t>
      </w:r>
      <w:r>
        <w:rPr>
          <w:rFonts w:ascii="Cambria" w:eastAsia="Cambria" w:hAnsi="Cambria" w:cs="Cambria"/>
          <w:vertAlign w:val="superscript"/>
        </w:rPr>
        <w:t>0</w:t>
      </w:r>
      <w:r>
        <w:rPr>
          <w:rFonts w:ascii="Cambria" w:eastAsia="Cambria" w:hAnsi="Cambria" w:cs="Cambria"/>
        </w:rPr>
        <w:t>AT1 proteins..</w:t>
      </w:r>
    </w:p>
    <w:p w:rsidR="005C0F1A" w:rsidRDefault="000932E2">
      <w:pPr>
        <w:numPr>
          <w:ilvl w:val="1"/>
          <w:numId w:val="2"/>
        </w:numPr>
        <w:rPr>
          <w:rFonts w:ascii="Cambria" w:eastAsia="Cambria" w:hAnsi="Cambria" w:cs="Cambria"/>
        </w:rPr>
      </w:pPr>
      <w:r>
        <w:rPr>
          <w:rFonts w:ascii="Cambria" w:eastAsia="Cambria" w:hAnsi="Cambria" w:cs="Cambria"/>
        </w:rPr>
        <w:t>Save t</w:t>
      </w:r>
      <w:r w:rsidR="004B000F">
        <w:rPr>
          <w:rFonts w:ascii="Cambria" w:eastAsia="Cambria" w:hAnsi="Cambria" w:cs="Cambria"/>
        </w:rPr>
        <w:t xml:space="preserve">his image of your structure by going to File &gt; Save File &gt; iCn3D PNG image.  </w:t>
      </w:r>
      <w:r w:rsidR="004B000F">
        <w:rPr>
          <w:rFonts w:ascii="Cambria" w:eastAsia="Cambria" w:hAnsi="Cambria" w:cs="Cambria"/>
          <w:i/>
        </w:rPr>
        <w:t xml:space="preserve">This image can be uploaded later into a </w:t>
      </w:r>
      <w:proofErr w:type="spellStart"/>
      <w:r w:rsidR="004B000F">
        <w:rPr>
          <w:rFonts w:ascii="Cambria" w:eastAsia="Cambria" w:hAnsi="Cambria" w:cs="Cambria"/>
          <w:i/>
        </w:rPr>
        <w:t>powerpoint</w:t>
      </w:r>
      <w:proofErr w:type="spellEnd"/>
      <w:r w:rsidR="004B000F">
        <w:rPr>
          <w:rFonts w:ascii="Cambria" w:eastAsia="Cambria" w:hAnsi="Cambria" w:cs="Cambria"/>
          <w:i/>
        </w:rPr>
        <w:t xml:space="preserve"> file or other document.</w:t>
      </w:r>
    </w:p>
    <w:p w:rsidR="005C0F1A" w:rsidRDefault="004B000F">
      <w:pPr>
        <w:numPr>
          <w:ilvl w:val="1"/>
          <w:numId w:val="2"/>
        </w:numPr>
        <w:rPr>
          <w:rFonts w:ascii="Cambria" w:eastAsia="Cambria" w:hAnsi="Cambria" w:cs="Cambria"/>
        </w:rPr>
      </w:pPr>
      <w:r>
        <w:rPr>
          <w:rFonts w:ascii="Cambria" w:eastAsia="Cambria" w:hAnsi="Cambria" w:cs="Cambria"/>
        </w:rPr>
        <w:t xml:space="preserve">Besides the three different proteins you colored in different colors, there are a number of  other structures seen in the graphics window (shown in stick representation). Can you identify some of them, by moving your mouse over those structures? List the names of any 2 of these molecules. </w:t>
      </w:r>
    </w:p>
    <w:p w:rsidR="005C0F1A" w:rsidRDefault="004B000F">
      <w:pPr>
        <w:numPr>
          <w:ilvl w:val="1"/>
          <w:numId w:val="2"/>
        </w:numPr>
        <w:rPr>
          <w:rFonts w:ascii="Cambria" w:eastAsia="Cambria" w:hAnsi="Cambria" w:cs="Cambria"/>
        </w:rPr>
      </w:pPr>
      <w:r>
        <w:rPr>
          <w:rFonts w:ascii="Cambria" w:eastAsia="Cambria" w:hAnsi="Cambria" w:cs="Cambria"/>
        </w:rPr>
        <w:t xml:space="preserve"> The B</w:t>
      </w:r>
      <w:r>
        <w:rPr>
          <w:rFonts w:ascii="Cambria" w:eastAsia="Cambria" w:hAnsi="Cambria" w:cs="Cambria"/>
          <w:vertAlign w:val="superscript"/>
        </w:rPr>
        <w:t>0</w:t>
      </w:r>
      <w:r>
        <w:rPr>
          <w:rFonts w:ascii="Cambria" w:eastAsia="Cambria" w:hAnsi="Cambria" w:cs="Cambria"/>
        </w:rPr>
        <w:t>AT1 protein (sodium-dependent neutral amino acid transporter) was used to stabilize ACE-2 and allow for the structure determination and  visualization of  its transmembrane domain.  Hide those two B</w:t>
      </w:r>
      <w:r>
        <w:rPr>
          <w:rFonts w:ascii="Cambria" w:eastAsia="Cambria" w:hAnsi="Cambria" w:cs="Cambria"/>
          <w:vertAlign w:val="superscript"/>
        </w:rPr>
        <w:t>0</w:t>
      </w:r>
      <w:r>
        <w:rPr>
          <w:rFonts w:ascii="Cambria" w:eastAsia="Cambria" w:hAnsi="Cambria" w:cs="Cambria"/>
        </w:rPr>
        <w:t>AT1 proteins to focus on the ACE-2 and S glycoprotein RBD interaction.</w:t>
      </w:r>
    </w:p>
    <w:p w:rsidR="005C0F1A" w:rsidRDefault="004B000F">
      <w:pPr>
        <w:numPr>
          <w:ilvl w:val="1"/>
          <w:numId w:val="2"/>
        </w:numPr>
        <w:rPr>
          <w:rFonts w:ascii="Cambria" w:eastAsia="Cambria" w:hAnsi="Cambria" w:cs="Cambria"/>
        </w:rPr>
      </w:pPr>
      <w:r>
        <w:rPr>
          <w:rFonts w:ascii="Cambria" w:eastAsia="Cambria" w:hAnsi="Cambria" w:cs="Cambria"/>
        </w:rPr>
        <w:t>Click on the B</w:t>
      </w:r>
      <w:r>
        <w:rPr>
          <w:rFonts w:ascii="Cambria" w:eastAsia="Cambria" w:hAnsi="Cambria" w:cs="Cambria"/>
          <w:vertAlign w:val="superscript"/>
        </w:rPr>
        <w:t>0</w:t>
      </w:r>
      <w:r>
        <w:rPr>
          <w:rFonts w:ascii="Cambria" w:eastAsia="Cambria" w:hAnsi="Cambria" w:cs="Cambria"/>
        </w:rPr>
        <w:t xml:space="preserve">AT1 proteins.  </w:t>
      </w:r>
      <w:r>
        <w:rPr>
          <w:rFonts w:ascii="Cambria" w:eastAsia="Cambria" w:hAnsi="Cambria" w:cs="Cambria"/>
          <w:i/>
        </w:rPr>
        <w:t>If you hold down the shift key, you should be able to highlight both of the subunits.  If not, repeat this step for each chain of the B</w:t>
      </w:r>
      <w:r>
        <w:rPr>
          <w:rFonts w:ascii="Cambria" w:eastAsia="Cambria" w:hAnsi="Cambria" w:cs="Cambria"/>
          <w:i/>
          <w:vertAlign w:val="superscript"/>
        </w:rPr>
        <w:t>0</w:t>
      </w:r>
      <w:r>
        <w:rPr>
          <w:rFonts w:ascii="Cambria" w:eastAsia="Cambria" w:hAnsi="Cambria" w:cs="Cambria"/>
          <w:i/>
        </w:rPr>
        <w:t>AT protein.</w:t>
      </w:r>
    </w:p>
    <w:p w:rsidR="005C0F1A" w:rsidRDefault="004B000F">
      <w:pPr>
        <w:numPr>
          <w:ilvl w:val="1"/>
          <w:numId w:val="2"/>
        </w:numPr>
        <w:rPr>
          <w:rFonts w:ascii="Cambria" w:eastAsia="Cambria" w:hAnsi="Cambria" w:cs="Cambria"/>
        </w:rPr>
      </w:pPr>
      <w:r>
        <w:rPr>
          <w:rFonts w:ascii="Cambria" w:eastAsia="Cambria" w:hAnsi="Cambria" w:cs="Cambria"/>
        </w:rPr>
        <w:t>Go to Style &gt; Protein &gt; Hide.  Those subunits will no longer be visible in the image.</w:t>
      </w:r>
    </w:p>
    <w:p w:rsidR="005C0F1A" w:rsidRDefault="004B000F">
      <w:pPr>
        <w:numPr>
          <w:ilvl w:val="0"/>
          <w:numId w:val="2"/>
        </w:numPr>
        <w:rPr>
          <w:rFonts w:ascii="Cambria" w:eastAsia="Cambria" w:hAnsi="Cambria" w:cs="Cambria"/>
        </w:rPr>
      </w:pPr>
      <w:r>
        <w:rPr>
          <w:rFonts w:ascii="Cambria" w:eastAsia="Cambria" w:hAnsi="Cambria" w:cs="Cambria"/>
        </w:rPr>
        <w:t xml:space="preserve">To identify the N- and C-termini of the ACE-2 protein, click on 6M17_B (one ACE-2 protein) in the “Sequences and Annotations” window.  With the protein highlighted in yellow, go to </w:t>
      </w:r>
      <w:r w:rsidR="000932E2">
        <w:rPr>
          <w:rFonts w:ascii="Cambria" w:eastAsia="Cambria" w:hAnsi="Cambria" w:cs="Cambria"/>
        </w:rPr>
        <w:t>Color</w:t>
      </w:r>
      <w:r>
        <w:rPr>
          <w:rFonts w:ascii="Cambria" w:eastAsia="Cambria" w:hAnsi="Cambria" w:cs="Cambria"/>
        </w:rPr>
        <w:t xml:space="preserve"> &gt; Spectrum.  That ACE-2 protein should now be a rainbow of colors  (Spectrum) .  The N-terminus is colored purple and the C-terminus is colored red.  </w:t>
      </w:r>
    </w:p>
    <w:p w:rsidR="005C0F1A" w:rsidRDefault="004B000F">
      <w:pPr>
        <w:numPr>
          <w:ilvl w:val="0"/>
          <w:numId w:val="2"/>
        </w:numPr>
        <w:rPr>
          <w:rFonts w:ascii="Cambria" w:eastAsia="Cambria" w:hAnsi="Cambria" w:cs="Cambria"/>
        </w:rPr>
      </w:pPr>
      <w:r>
        <w:rPr>
          <w:rFonts w:ascii="Cambria" w:eastAsia="Cambria" w:hAnsi="Cambria" w:cs="Cambria"/>
        </w:rPr>
        <w:t>Repeat the process with 6M17_E to find the N-terminus of the S protein.</w:t>
      </w:r>
    </w:p>
    <w:p w:rsidR="000932E2" w:rsidRDefault="000932E2">
      <w:pPr>
        <w:numPr>
          <w:ilvl w:val="0"/>
          <w:numId w:val="2"/>
        </w:numPr>
        <w:rPr>
          <w:rFonts w:ascii="Cambria" w:eastAsia="Cambria" w:hAnsi="Cambria" w:cs="Cambria"/>
        </w:rPr>
      </w:pPr>
      <w:r>
        <w:rPr>
          <w:rFonts w:ascii="Cambria" w:eastAsia="Cambria" w:hAnsi="Cambria" w:cs="Cambria"/>
        </w:rPr>
        <w:t>Save your image as a .</w:t>
      </w:r>
      <w:proofErr w:type="spellStart"/>
      <w:r>
        <w:rPr>
          <w:rFonts w:ascii="Cambria" w:eastAsia="Cambria" w:hAnsi="Cambria" w:cs="Cambria"/>
        </w:rPr>
        <w:t>png</w:t>
      </w:r>
      <w:proofErr w:type="spellEnd"/>
      <w:r>
        <w:rPr>
          <w:rFonts w:ascii="Cambria" w:eastAsia="Cambria" w:hAnsi="Cambria" w:cs="Cambria"/>
        </w:rPr>
        <w:t xml:space="preserve"> file (File &gt; Save files &gt; iCn3D PNG image) or as a screen capture.</w:t>
      </w:r>
    </w:p>
    <w:p w:rsidR="005C0F1A" w:rsidRDefault="005C0F1A">
      <w:pPr>
        <w:ind w:firstLine="720"/>
        <w:rPr>
          <w:rFonts w:ascii="Cambria" w:eastAsia="Cambria" w:hAnsi="Cambria" w:cs="Cambria"/>
          <w:color w:val="0000FF"/>
        </w:rPr>
      </w:pPr>
    </w:p>
    <w:p w:rsidR="000932E2" w:rsidRDefault="004B000F">
      <w:pPr>
        <w:rPr>
          <w:rFonts w:ascii="Cambria" w:eastAsia="Cambria" w:hAnsi="Cambria" w:cs="Cambria"/>
        </w:rPr>
      </w:pPr>
      <w:r>
        <w:rPr>
          <w:rFonts w:ascii="Cambria" w:eastAsia="Cambria" w:hAnsi="Cambria" w:cs="Cambria"/>
        </w:rPr>
        <w:t xml:space="preserve">What do the three different rendering styles (curly helices, thick arrows, and curved thick lines) you see displayed, tell you about those regions of the protein structure? This style of depiction is called “ribbon” representation. </w:t>
      </w:r>
    </w:p>
    <w:p w:rsidR="000932E2" w:rsidRDefault="000932E2">
      <w:pPr>
        <w:rPr>
          <w:rFonts w:ascii="Cambria" w:eastAsia="Cambria" w:hAnsi="Cambria" w:cs="Cambria"/>
        </w:rPr>
      </w:pPr>
    </w:p>
    <w:p w:rsidR="000932E2" w:rsidRPr="000932E2" w:rsidRDefault="000932E2" w:rsidP="000932E2">
      <w:pPr>
        <w:pBdr>
          <w:top w:val="single" w:sz="4" w:space="1" w:color="auto"/>
          <w:left w:val="single" w:sz="4" w:space="4" w:color="auto"/>
          <w:bottom w:val="single" w:sz="4" w:space="1" w:color="auto"/>
          <w:right w:val="single" w:sz="4" w:space="4" w:color="auto"/>
        </w:pBdr>
        <w:rPr>
          <w:rFonts w:ascii="Cambria" w:eastAsia="Cambria" w:hAnsi="Cambria" w:cs="Cambria"/>
          <w:color w:val="FF0000"/>
        </w:rPr>
      </w:pPr>
      <w:r w:rsidRPr="000932E2">
        <w:rPr>
          <w:rFonts w:ascii="Cambria" w:eastAsia="Cambria" w:hAnsi="Cambria" w:cs="Cambria"/>
          <w:color w:val="FF0000"/>
        </w:rPr>
        <w:t>Answer:</w:t>
      </w:r>
    </w:p>
    <w:p w:rsidR="000932E2" w:rsidRDefault="000932E2">
      <w:pPr>
        <w:rPr>
          <w:rFonts w:ascii="Cambria" w:eastAsia="Cambria" w:hAnsi="Cambria" w:cs="Cambria"/>
        </w:rPr>
      </w:pPr>
    </w:p>
    <w:p w:rsidR="005C0F1A" w:rsidRDefault="004B000F">
      <w:pPr>
        <w:numPr>
          <w:ilvl w:val="0"/>
          <w:numId w:val="2"/>
        </w:numPr>
        <w:rPr>
          <w:rFonts w:ascii="Cambria" w:eastAsia="Cambria" w:hAnsi="Cambria" w:cs="Cambria"/>
        </w:rPr>
      </w:pPr>
      <w:r>
        <w:rPr>
          <w:rFonts w:ascii="Cambria" w:eastAsia="Cambria" w:hAnsi="Cambria" w:cs="Cambria"/>
        </w:rPr>
        <w:t xml:space="preserve">To visualize the protein in a space filling model, select both the 6M17_D and 6M17_F.  Go to Style &gt; Protein &gt; Sphere.  </w:t>
      </w:r>
      <w:r>
        <w:rPr>
          <w:rFonts w:ascii="Cambria" w:eastAsia="Cambria" w:hAnsi="Cambria" w:cs="Cambria"/>
          <w:i/>
        </w:rPr>
        <w:t>Now half of your image is in a ribbon representation and the other half  in a space filling (Sphere) representation.</w:t>
      </w:r>
      <w:r>
        <w:rPr>
          <w:rFonts w:ascii="Cambria" w:eastAsia="Cambria" w:hAnsi="Cambria" w:cs="Cambria"/>
        </w:rPr>
        <w:t xml:space="preserve"> </w:t>
      </w:r>
    </w:p>
    <w:p w:rsidR="005C0F1A" w:rsidRDefault="004B000F">
      <w:pPr>
        <w:rPr>
          <w:rFonts w:ascii="Cambria" w:eastAsia="Cambria" w:hAnsi="Cambria" w:cs="Cambria"/>
        </w:rPr>
      </w:pPr>
      <w:r>
        <w:rPr>
          <w:rFonts w:ascii="Cambria" w:eastAsia="Cambria" w:hAnsi="Cambria" w:cs="Cambria"/>
        </w:rPr>
        <w:t xml:space="preserve">What kind of structural information do you think is better communicated using a ribbon representation and when would it be more advantageous to use a space filling representation? </w:t>
      </w:r>
    </w:p>
    <w:p w:rsidR="005C0F1A" w:rsidRDefault="005C0F1A">
      <w:pPr>
        <w:rPr>
          <w:rFonts w:ascii="Cambria" w:eastAsia="Cambria" w:hAnsi="Cambria" w:cs="Cambria"/>
        </w:rPr>
      </w:pPr>
    </w:p>
    <w:p w:rsidR="005C0F1A" w:rsidRDefault="005C0F1A">
      <w:pPr>
        <w:rPr>
          <w:rFonts w:ascii="Cambria" w:eastAsia="Cambria" w:hAnsi="Cambria" w:cs="Cambria"/>
        </w:rPr>
      </w:pPr>
    </w:p>
    <w:p w:rsidR="005C0F1A" w:rsidRDefault="004B000F">
      <w:pPr>
        <w:rPr>
          <w:rFonts w:ascii="Cambria" w:eastAsia="Cambria" w:hAnsi="Cambria" w:cs="Cambria"/>
          <w:b/>
          <w:i/>
        </w:rPr>
      </w:pPr>
      <w:r>
        <w:br w:type="page"/>
      </w:r>
      <w:r>
        <w:rPr>
          <w:rFonts w:ascii="Cambria" w:eastAsia="Cambria" w:hAnsi="Cambria" w:cs="Cambria"/>
          <w:b/>
          <w:i/>
        </w:rPr>
        <w:lastRenderedPageBreak/>
        <w:t>Part 2.  Analysis of structures presented by Yan et al., (2020) showing the molecular details of the interaction between ACE-2 and the S glycoprotein RBD.</w:t>
      </w:r>
    </w:p>
    <w:p w:rsidR="005C0F1A" w:rsidRDefault="005C0F1A">
      <w:pPr>
        <w:rPr>
          <w:rFonts w:ascii="Cambria" w:eastAsia="Cambria" w:hAnsi="Cambria" w:cs="Cambria"/>
        </w:rPr>
      </w:pPr>
    </w:p>
    <w:p w:rsidR="005C0F1A" w:rsidRDefault="004B000F">
      <w:pPr>
        <w:pBdr>
          <w:top w:val="single" w:sz="8" w:space="2" w:color="D9D9D9"/>
          <w:left w:val="single" w:sz="8" w:space="2" w:color="D9D9D9"/>
          <w:bottom w:val="single" w:sz="8" w:space="2" w:color="D9D9D9"/>
          <w:right w:val="single" w:sz="8" w:space="2" w:color="D9D9D9"/>
        </w:pBdr>
        <w:shd w:val="clear" w:color="auto" w:fill="D9D9D9"/>
        <w:rPr>
          <w:rFonts w:ascii="Cambria" w:eastAsia="Cambria" w:hAnsi="Cambria" w:cs="Cambria"/>
        </w:rPr>
      </w:pPr>
      <w:r>
        <w:rPr>
          <w:rFonts w:ascii="Cambria" w:eastAsia="Cambria" w:hAnsi="Cambria" w:cs="Cambria"/>
        </w:rPr>
        <w:t xml:space="preserve">Note: You can generate figures similar  to the ones included in the Yan </w:t>
      </w:r>
      <w:r>
        <w:rPr>
          <w:rFonts w:ascii="Cambria" w:eastAsia="Cambria" w:hAnsi="Cambria" w:cs="Cambria"/>
          <w:i/>
        </w:rPr>
        <w:t>et al.</w:t>
      </w:r>
      <w:r>
        <w:rPr>
          <w:rFonts w:ascii="Cambria" w:eastAsia="Cambria" w:hAnsi="Cambria" w:cs="Cambria"/>
        </w:rPr>
        <w:t xml:space="preserve"> (2020) paper by using the iCn3D website.  Since doing so requires additional time and practice, in this part of the worksheet you will be using images from the manuscript to explore and discuss SARS-CoV-2 RBD -ACE-2 interaction.</w:t>
      </w:r>
    </w:p>
    <w:p w:rsidR="005C0F1A" w:rsidRDefault="005C0F1A">
      <w:pPr>
        <w:rPr>
          <w:rFonts w:ascii="Cambria" w:eastAsia="Cambria" w:hAnsi="Cambria" w:cs="Cambria"/>
        </w:rPr>
      </w:pPr>
    </w:p>
    <w:p w:rsidR="005C0F1A" w:rsidRDefault="004B000F">
      <w:pPr>
        <w:rPr>
          <w:rFonts w:ascii="Cambria" w:eastAsia="Cambria" w:hAnsi="Cambria" w:cs="Cambria"/>
        </w:rPr>
      </w:pPr>
      <w:r>
        <w:rPr>
          <w:rFonts w:ascii="Cambria" w:eastAsia="Cambria" w:hAnsi="Cambria" w:cs="Cambria"/>
        </w:rPr>
        <w:t xml:space="preserve">The protein structure paper (Yan </w:t>
      </w:r>
      <w:r>
        <w:rPr>
          <w:rFonts w:ascii="Cambria" w:eastAsia="Cambria" w:hAnsi="Cambria" w:cs="Cambria"/>
          <w:i/>
        </w:rPr>
        <w:t>et al</w:t>
      </w:r>
      <w:r>
        <w:rPr>
          <w:rFonts w:ascii="Cambria" w:eastAsia="Cambria" w:hAnsi="Cambria" w:cs="Cambria"/>
        </w:rPr>
        <w:t>, 2020) demonstrates the manner in which the S glycoprotein receptor binding domain (RBD) interacts with the human ACE-2 protein.  The authors presented the structure of the ternary  complex of the S protein RBD plus ACE-2 and B</w:t>
      </w:r>
      <w:r>
        <w:rPr>
          <w:rFonts w:ascii="Cambria" w:eastAsia="Cambria" w:hAnsi="Cambria" w:cs="Cambria"/>
          <w:vertAlign w:val="superscript"/>
        </w:rPr>
        <w:t>0</w:t>
      </w:r>
      <w:r>
        <w:rPr>
          <w:rFonts w:ascii="Cambria" w:eastAsia="Cambria" w:hAnsi="Cambria" w:cs="Cambria"/>
        </w:rPr>
        <w:t xml:space="preserve">AT1 (Figure 2 - the structure that you viewed in the first part). Note that the alpha-helical structural elements you viewed in the ribbon representation of the protein complex in Part I are shown as tubular rods in Figure 2. </w:t>
      </w:r>
    </w:p>
    <w:p w:rsidR="005C0F1A" w:rsidRDefault="005C0F1A">
      <w:pPr>
        <w:rPr>
          <w:rFonts w:ascii="Cambria" w:eastAsia="Cambria" w:hAnsi="Cambria" w:cs="Cambria"/>
        </w:rPr>
      </w:pPr>
    </w:p>
    <w:p w:rsidR="005C0F1A" w:rsidRDefault="004B000F">
      <w:pPr>
        <w:ind w:left="720"/>
        <w:jc w:val="center"/>
        <w:rPr>
          <w:rFonts w:ascii="Cambria" w:eastAsia="Cambria" w:hAnsi="Cambria" w:cs="Cambria"/>
        </w:rPr>
      </w:pPr>
      <w:r>
        <w:rPr>
          <w:rFonts w:ascii="Cambria" w:eastAsia="Cambria" w:hAnsi="Cambria" w:cs="Cambria"/>
          <w:noProof/>
        </w:rPr>
        <w:drawing>
          <wp:inline distT="114300" distB="114300" distL="114300" distR="114300">
            <wp:extent cx="3467100" cy="25241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467100" cy="2524125"/>
                    </a:xfrm>
                    <a:prstGeom prst="rect">
                      <a:avLst/>
                    </a:prstGeom>
                    <a:ln/>
                  </pic:spPr>
                </pic:pic>
              </a:graphicData>
            </a:graphic>
          </wp:inline>
        </w:drawing>
      </w:r>
    </w:p>
    <w:p w:rsidR="005C0F1A" w:rsidRDefault="004B000F">
      <w:pPr>
        <w:ind w:left="180"/>
        <w:rPr>
          <w:rFonts w:ascii="Cambria" w:eastAsia="Cambria" w:hAnsi="Cambria" w:cs="Cambria"/>
        </w:rPr>
      </w:pPr>
      <w:r>
        <w:rPr>
          <w:rFonts w:ascii="Cambria" w:eastAsia="Cambria" w:hAnsi="Cambria" w:cs="Cambria"/>
          <w:color w:val="0000FF"/>
        </w:rPr>
        <w:t xml:space="preserve">Figure 2.  Overall structure of the RBD-ACE2-B0AT1 complex This is Figure 3B from Yan </w:t>
      </w:r>
      <w:r>
        <w:rPr>
          <w:rFonts w:ascii="Cambria" w:eastAsia="Cambria" w:hAnsi="Cambria" w:cs="Cambria"/>
          <w:i/>
          <w:color w:val="0000FF"/>
        </w:rPr>
        <w:t>et al.</w:t>
      </w:r>
      <w:r>
        <w:rPr>
          <w:rFonts w:ascii="Cambria" w:eastAsia="Cambria" w:hAnsi="Cambria" w:cs="Cambria"/>
          <w:color w:val="0000FF"/>
        </w:rPr>
        <w:t xml:space="preserve"> (2020).  (</w:t>
      </w:r>
      <w:hyperlink r:id="rId12">
        <w:r>
          <w:rPr>
            <w:rFonts w:ascii="Cambria" w:eastAsia="Cambria" w:hAnsi="Cambria" w:cs="Cambria"/>
            <w:color w:val="0000FF"/>
            <w:u w:val="single"/>
          </w:rPr>
          <w:t>https://science.sciencemag.org/content/367/6485/1444/tab-figures-data</w:t>
        </w:r>
      </w:hyperlink>
      <w:r>
        <w:rPr>
          <w:rFonts w:ascii="Cambria" w:eastAsia="Cambria" w:hAnsi="Cambria" w:cs="Cambria"/>
          <w:color w:val="0000FF"/>
        </w:rPr>
        <w:t>)</w:t>
      </w:r>
      <w:r>
        <w:rPr>
          <w:rFonts w:ascii="Cambria" w:eastAsia="Cambria" w:hAnsi="Cambria" w:cs="Cambria"/>
        </w:rPr>
        <w:t>.</w:t>
      </w:r>
    </w:p>
    <w:p w:rsidR="005C0F1A" w:rsidRDefault="005C0F1A">
      <w:pPr>
        <w:ind w:left="720"/>
        <w:rPr>
          <w:rFonts w:ascii="Cambria" w:eastAsia="Cambria" w:hAnsi="Cambria" w:cs="Cambria"/>
        </w:rPr>
      </w:pPr>
    </w:p>
    <w:p w:rsidR="005C0F1A" w:rsidRDefault="004B000F">
      <w:pPr>
        <w:rPr>
          <w:rFonts w:ascii="Cambria" w:eastAsia="Cambria" w:hAnsi="Cambria" w:cs="Cambria"/>
          <w:strike/>
        </w:rPr>
      </w:pPr>
      <w:r>
        <w:rPr>
          <w:rFonts w:ascii="Cambria" w:eastAsia="Cambria" w:hAnsi="Cambria" w:cs="Cambria"/>
        </w:rPr>
        <w:t>The S protein RBD and the ACE-2 protein interact in a specific manner as shown in Figure 3. The molecular details of this interaction are shown at the amino acid level in parts B, C and D of the figure.</w:t>
      </w:r>
    </w:p>
    <w:p w:rsidR="005C0F1A" w:rsidRDefault="004B000F">
      <w:pPr>
        <w:jc w:val="center"/>
        <w:rPr>
          <w:rFonts w:ascii="Cambria" w:eastAsia="Cambria" w:hAnsi="Cambria" w:cs="Cambria"/>
          <w:sz w:val="36"/>
          <w:szCs w:val="36"/>
        </w:rPr>
      </w:pPr>
      <w:r>
        <w:rPr>
          <w:rFonts w:ascii="Cambria" w:eastAsia="Cambria" w:hAnsi="Cambria" w:cs="Cambria"/>
          <w:noProof/>
          <w:sz w:val="36"/>
          <w:szCs w:val="36"/>
        </w:rPr>
        <w:lastRenderedPageBreak/>
        <w:drawing>
          <wp:inline distT="114300" distB="114300" distL="114300" distR="114300">
            <wp:extent cx="3433763" cy="3489274"/>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433763" cy="3489274"/>
                    </a:xfrm>
                    <a:prstGeom prst="rect">
                      <a:avLst/>
                    </a:prstGeom>
                    <a:ln/>
                  </pic:spPr>
                </pic:pic>
              </a:graphicData>
            </a:graphic>
          </wp:inline>
        </w:drawing>
      </w:r>
    </w:p>
    <w:p w:rsidR="005C0F1A" w:rsidRDefault="004B000F">
      <w:pPr>
        <w:rPr>
          <w:rFonts w:ascii="Cambria" w:eastAsia="Cambria" w:hAnsi="Cambria" w:cs="Cambria"/>
          <w:color w:val="0000FF"/>
          <w:sz w:val="24"/>
          <w:szCs w:val="24"/>
        </w:rPr>
      </w:pPr>
      <w:r>
        <w:rPr>
          <w:rFonts w:ascii="Cambria" w:eastAsia="Cambria" w:hAnsi="Cambria" w:cs="Cambria"/>
          <w:color w:val="0000FF"/>
          <w:sz w:val="24"/>
          <w:szCs w:val="24"/>
        </w:rPr>
        <w:t xml:space="preserve">Figure 3.  Molecular details of the interaction between the S protein of SARS-CoV-2 RBD (colored in orange) and the peptidase domain (PD) of human ACE-2 (colored in light blue).  This is Figure 4 from Yan </w:t>
      </w:r>
      <w:r>
        <w:rPr>
          <w:rFonts w:ascii="Cambria" w:eastAsia="Cambria" w:hAnsi="Cambria" w:cs="Cambria"/>
          <w:i/>
          <w:color w:val="0000FF"/>
          <w:sz w:val="24"/>
          <w:szCs w:val="24"/>
        </w:rPr>
        <w:t>et al</w:t>
      </w:r>
      <w:r>
        <w:rPr>
          <w:rFonts w:ascii="Cambria" w:eastAsia="Cambria" w:hAnsi="Cambria" w:cs="Cambria"/>
          <w:color w:val="0000FF"/>
          <w:sz w:val="24"/>
          <w:szCs w:val="24"/>
        </w:rPr>
        <w:t>., 2020 (</w:t>
      </w:r>
      <w:hyperlink r:id="rId14">
        <w:r>
          <w:rPr>
            <w:rFonts w:ascii="Cambria" w:eastAsia="Cambria" w:hAnsi="Cambria" w:cs="Cambria"/>
            <w:color w:val="0000FF"/>
            <w:sz w:val="24"/>
            <w:szCs w:val="24"/>
            <w:u w:val="single"/>
          </w:rPr>
          <w:t>https://science.sciencemag.org/content/367/6485/1444/tab-figures-data</w:t>
        </w:r>
      </w:hyperlink>
      <w:r>
        <w:rPr>
          <w:rFonts w:ascii="Cambria" w:eastAsia="Cambria" w:hAnsi="Cambria" w:cs="Cambria"/>
          <w:color w:val="0000FF"/>
          <w:sz w:val="24"/>
          <w:szCs w:val="24"/>
        </w:rPr>
        <w:t>).</w:t>
      </w:r>
    </w:p>
    <w:p w:rsidR="005C0F1A" w:rsidRDefault="005C0F1A">
      <w:pPr>
        <w:rPr>
          <w:rFonts w:ascii="Cambria" w:eastAsia="Cambria" w:hAnsi="Cambria" w:cs="Cambria"/>
          <w:sz w:val="24"/>
          <w:szCs w:val="24"/>
        </w:rPr>
      </w:pPr>
    </w:p>
    <w:p w:rsidR="005C0F1A" w:rsidRDefault="004B000F">
      <w:pPr>
        <w:rPr>
          <w:rFonts w:ascii="Cambria" w:eastAsia="Cambria" w:hAnsi="Cambria" w:cs="Cambria"/>
          <w:sz w:val="24"/>
          <w:szCs w:val="24"/>
        </w:rPr>
      </w:pPr>
      <w:r>
        <w:rPr>
          <w:rFonts w:ascii="Cambria" w:eastAsia="Cambria" w:hAnsi="Cambria" w:cs="Cambria"/>
          <w:sz w:val="24"/>
          <w:szCs w:val="24"/>
        </w:rPr>
        <w:t xml:space="preserve">The authors,  Yan </w:t>
      </w:r>
      <w:r>
        <w:rPr>
          <w:rFonts w:ascii="Cambria" w:eastAsia="Cambria" w:hAnsi="Cambria" w:cs="Cambria"/>
          <w:i/>
          <w:sz w:val="24"/>
          <w:szCs w:val="24"/>
        </w:rPr>
        <w:t xml:space="preserve">et al. </w:t>
      </w:r>
      <w:r>
        <w:rPr>
          <w:rFonts w:ascii="Cambria" w:eastAsia="Cambria" w:hAnsi="Cambria" w:cs="Cambria"/>
          <w:sz w:val="24"/>
          <w:szCs w:val="24"/>
        </w:rPr>
        <w:t xml:space="preserve">(2020), overlaid the structures of the SARS S protein (S protein from the SARS coronavirus)-ACE-2 complex with the COVID-19 (SARS-CoV-2) S protein ACE-2 complex as seen in Figure 4.  Only part of this figure is shown.  </w:t>
      </w:r>
    </w:p>
    <w:p w:rsidR="005C0F1A" w:rsidRDefault="005C0F1A">
      <w:pPr>
        <w:rPr>
          <w:rFonts w:ascii="Cambria" w:eastAsia="Cambria" w:hAnsi="Cambria" w:cs="Cambria"/>
          <w:sz w:val="24"/>
          <w:szCs w:val="24"/>
        </w:rPr>
      </w:pPr>
    </w:p>
    <w:p w:rsidR="005C0F1A" w:rsidRDefault="004B000F">
      <w:pPr>
        <w:jc w:val="center"/>
        <w:rPr>
          <w:rFonts w:ascii="Cambria" w:eastAsia="Cambria" w:hAnsi="Cambria" w:cs="Cambria"/>
          <w:sz w:val="24"/>
          <w:szCs w:val="24"/>
        </w:rPr>
      </w:pPr>
      <w:r>
        <w:rPr>
          <w:rFonts w:ascii="Cambria" w:eastAsia="Cambria" w:hAnsi="Cambria" w:cs="Cambria"/>
          <w:noProof/>
          <w:sz w:val="24"/>
          <w:szCs w:val="24"/>
        </w:rPr>
        <w:drawing>
          <wp:inline distT="114300" distB="114300" distL="114300" distR="114300">
            <wp:extent cx="4191000" cy="19526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b="47164"/>
                    <a:stretch>
                      <a:fillRect/>
                    </a:stretch>
                  </pic:blipFill>
                  <pic:spPr>
                    <a:xfrm>
                      <a:off x="0" y="0"/>
                      <a:ext cx="4191000" cy="1952625"/>
                    </a:xfrm>
                    <a:prstGeom prst="rect">
                      <a:avLst/>
                    </a:prstGeom>
                    <a:ln/>
                  </pic:spPr>
                </pic:pic>
              </a:graphicData>
            </a:graphic>
          </wp:inline>
        </w:drawing>
      </w:r>
      <w:r>
        <w:br w:type="page"/>
      </w:r>
    </w:p>
    <w:p w:rsidR="005C0F1A" w:rsidRDefault="004B000F">
      <w:pPr>
        <w:rPr>
          <w:rFonts w:ascii="Cambria" w:eastAsia="Cambria" w:hAnsi="Cambria" w:cs="Cambria"/>
          <w:color w:val="0000FF"/>
          <w:sz w:val="24"/>
          <w:szCs w:val="24"/>
        </w:rPr>
      </w:pPr>
      <w:r>
        <w:rPr>
          <w:rFonts w:ascii="Cambria" w:eastAsia="Cambria" w:hAnsi="Cambria" w:cs="Cambria"/>
          <w:color w:val="0000FF"/>
          <w:sz w:val="24"/>
          <w:szCs w:val="24"/>
        </w:rPr>
        <w:lastRenderedPageBreak/>
        <w:t xml:space="preserve">Figure 4.  Overlay of SARS-CoV-RBD-ACE-2 structure with SARS-CoV-2-RBD- ACE-2 structure.  This is Figure 5 from Yan </w:t>
      </w:r>
      <w:r>
        <w:rPr>
          <w:rFonts w:ascii="Cambria" w:eastAsia="Cambria" w:hAnsi="Cambria" w:cs="Cambria"/>
          <w:i/>
          <w:color w:val="0000FF"/>
          <w:sz w:val="24"/>
          <w:szCs w:val="24"/>
        </w:rPr>
        <w:t>et al</w:t>
      </w:r>
      <w:r>
        <w:rPr>
          <w:rFonts w:ascii="Cambria" w:eastAsia="Cambria" w:hAnsi="Cambria" w:cs="Cambria"/>
          <w:color w:val="0000FF"/>
          <w:sz w:val="24"/>
          <w:szCs w:val="24"/>
        </w:rPr>
        <w:t>. (2020).  (</w:t>
      </w:r>
      <w:hyperlink r:id="rId16">
        <w:r>
          <w:rPr>
            <w:rFonts w:ascii="Cambria" w:eastAsia="Cambria" w:hAnsi="Cambria" w:cs="Cambria"/>
            <w:color w:val="0000FF"/>
            <w:sz w:val="24"/>
            <w:szCs w:val="24"/>
            <w:u w:val="single"/>
          </w:rPr>
          <w:t>https://science.sciencemag.org/content/367/6485/1444/tab-figures-data</w:t>
        </w:r>
      </w:hyperlink>
      <w:r>
        <w:rPr>
          <w:rFonts w:ascii="Cambria" w:eastAsia="Cambria" w:hAnsi="Cambria" w:cs="Cambria"/>
          <w:color w:val="0000FF"/>
          <w:sz w:val="24"/>
          <w:szCs w:val="24"/>
        </w:rPr>
        <w:t>)</w:t>
      </w:r>
    </w:p>
    <w:p w:rsidR="005C0F1A" w:rsidRDefault="005C0F1A">
      <w:pPr>
        <w:rPr>
          <w:rFonts w:ascii="Cambria" w:eastAsia="Cambria" w:hAnsi="Cambria" w:cs="Cambria"/>
          <w:sz w:val="24"/>
          <w:szCs w:val="24"/>
        </w:rPr>
      </w:pPr>
    </w:p>
    <w:p w:rsidR="005C0F1A" w:rsidRDefault="005C0F1A">
      <w:pPr>
        <w:rPr>
          <w:rFonts w:ascii="Cambria" w:eastAsia="Cambria" w:hAnsi="Cambria" w:cs="Cambria"/>
          <w:sz w:val="24"/>
          <w:szCs w:val="24"/>
        </w:rPr>
      </w:pPr>
    </w:p>
    <w:p w:rsidR="005C0F1A" w:rsidRDefault="004B000F">
      <w:pPr>
        <w:rPr>
          <w:rFonts w:ascii="Cambria" w:eastAsia="Cambria" w:hAnsi="Cambria" w:cs="Cambria"/>
          <w:sz w:val="24"/>
          <w:szCs w:val="24"/>
        </w:rPr>
      </w:pPr>
      <w:r>
        <w:rPr>
          <w:rFonts w:ascii="Cambria" w:eastAsia="Cambria" w:hAnsi="Cambria" w:cs="Cambria"/>
          <w:sz w:val="24"/>
          <w:szCs w:val="24"/>
        </w:rPr>
        <w:t>Questions</w:t>
      </w:r>
    </w:p>
    <w:p w:rsidR="005C0F1A" w:rsidRDefault="004B000F">
      <w:pPr>
        <w:numPr>
          <w:ilvl w:val="0"/>
          <w:numId w:val="1"/>
        </w:numPr>
        <w:rPr>
          <w:rFonts w:ascii="Cambria" w:eastAsia="Cambria" w:hAnsi="Cambria" w:cs="Cambria"/>
          <w:sz w:val="24"/>
          <w:szCs w:val="24"/>
        </w:rPr>
      </w:pPr>
      <w:r>
        <w:rPr>
          <w:rFonts w:ascii="Cambria" w:eastAsia="Cambria" w:hAnsi="Cambria" w:cs="Cambria"/>
          <w:sz w:val="24"/>
          <w:szCs w:val="24"/>
        </w:rPr>
        <w:t>Why did the authors need to use B</w:t>
      </w:r>
      <w:r>
        <w:rPr>
          <w:rFonts w:ascii="Cambria" w:eastAsia="Cambria" w:hAnsi="Cambria" w:cs="Cambria"/>
          <w:sz w:val="24"/>
          <w:szCs w:val="24"/>
          <w:vertAlign w:val="superscript"/>
        </w:rPr>
        <w:t>0</w:t>
      </w:r>
      <w:r>
        <w:rPr>
          <w:rFonts w:ascii="Cambria" w:eastAsia="Cambria" w:hAnsi="Cambria" w:cs="Cambria"/>
          <w:sz w:val="24"/>
          <w:szCs w:val="24"/>
        </w:rPr>
        <w:t>AT1 protein to determine their protein structure even though the B</w:t>
      </w:r>
      <w:r>
        <w:rPr>
          <w:rFonts w:ascii="Cambria" w:eastAsia="Cambria" w:hAnsi="Cambria" w:cs="Cambria"/>
          <w:sz w:val="24"/>
          <w:szCs w:val="24"/>
          <w:vertAlign w:val="superscript"/>
        </w:rPr>
        <w:t>0</w:t>
      </w:r>
      <w:r>
        <w:rPr>
          <w:rFonts w:ascii="Cambria" w:eastAsia="Cambria" w:hAnsi="Cambria" w:cs="Cambria"/>
          <w:sz w:val="24"/>
          <w:szCs w:val="24"/>
        </w:rPr>
        <w:t>AT1 protein is not involved in the interaction between SARS-CoV-2 RBD and ACE-2 that they were trying to learn about?</w:t>
      </w:r>
      <w:bookmarkStart w:id="0" w:name="_GoBack"/>
      <w:bookmarkEnd w:id="0"/>
      <w:r>
        <w:rPr>
          <w:rFonts w:ascii="Cambria" w:eastAsia="Cambria" w:hAnsi="Cambria" w:cs="Cambria"/>
          <w:sz w:val="24"/>
          <w:szCs w:val="24"/>
        </w:rPr>
        <w:t xml:space="preserve"> </w:t>
      </w:r>
    </w:p>
    <w:p w:rsidR="005C0F1A" w:rsidRDefault="004B000F">
      <w:pPr>
        <w:numPr>
          <w:ilvl w:val="0"/>
          <w:numId w:val="1"/>
        </w:numPr>
        <w:rPr>
          <w:rFonts w:ascii="Cambria" w:eastAsia="Cambria" w:hAnsi="Cambria" w:cs="Cambria"/>
          <w:sz w:val="24"/>
          <w:szCs w:val="24"/>
        </w:rPr>
      </w:pPr>
      <w:r>
        <w:rPr>
          <w:rFonts w:ascii="Cambria" w:eastAsia="Cambria" w:hAnsi="Cambria" w:cs="Cambria"/>
          <w:sz w:val="24"/>
          <w:szCs w:val="24"/>
        </w:rPr>
        <w:t xml:space="preserve">Describe the non-covalent interactions between the S protein and the ACE-2 protein (Figure </w:t>
      </w:r>
      <w:r w:rsidR="000932E2">
        <w:rPr>
          <w:rFonts w:ascii="Cambria" w:eastAsia="Cambria" w:hAnsi="Cambria" w:cs="Cambria"/>
          <w:sz w:val="24"/>
          <w:szCs w:val="24"/>
        </w:rPr>
        <w:t>4</w:t>
      </w:r>
      <w:r>
        <w:rPr>
          <w:rFonts w:ascii="Cambria" w:eastAsia="Cambria" w:hAnsi="Cambria" w:cs="Cambria"/>
          <w:sz w:val="24"/>
          <w:szCs w:val="24"/>
        </w:rPr>
        <w:t xml:space="preserve">) that ensure the attachment of the virus to the cell.  </w:t>
      </w:r>
    </w:p>
    <w:p w:rsidR="005C0F1A" w:rsidRDefault="004B000F">
      <w:pPr>
        <w:numPr>
          <w:ilvl w:val="0"/>
          <w:numId w:val="1"/>
        </w:numPr>
        <w:rPr>
          <w:rFonts w:ascii="Cambria" w:eastAsia="Cambria" w:hAnsi="Cambria" w:cs="Cambria"/>
          <w:sz w:val="24"/>
          <w:szCs w:val="24"/>
        </w:rPr>
      </w:pPr>
      <w:r>
        <w:rPr>
          <w:rFonts w:ascii="Cambria" w:eastAsia="Cambria" w:hAnsi="Cambria" w:cs="Cambria"/>
          <w:sz w:val="24"/>
          <w:szCs w:val="24"/>
        </w:rPr>
        <w:t xml:space="preserve">Based on worksheet Figure 4, what are the main differences in the observed interactions  between the ACE-2 PD and the SARS S glycoprotein RBD versus the SARS-CoV-2 S glycoprotein RBD.   Discuss the possible functional implications of the structural differences you listed.  </w:t>
      </w:r>
    </w:p>
    <w:p w:rsidR="000932E2" w:rsidRDefault="000932E2">
      <w:pPr>
        <w:numPr>
          <w:ilvl w:val="0"/>
          <w:numId w:val="1"/>
        </w:numPr>
        <w:rPr>
          <w:rFonts w:ascii="Cambria" w:eastAsia="Cambria" w:hAnsi="Cambria" w:cs="Cambria"/>
          <w:sz w:val="24"/>
          <w:szCs w:val="24"/>
        </w:rPr>
      </w:pPr>
      <w:r>
        <w:rPr>
          <w:rFonts w:ascii="Cambria" w:eastAsia="Cambria" w:hAnsi="Cambria" w:cs="Cambria"/>
          <w:sz w:val="24"/>
          <w:szCs w:val="24"/>
        </w:rPr>
        <w:t>How might the differences in the SARS S and SARS-CoV-2 S glycoprotein RBD affect function or interaction with the ACE-2 protein?</w:t>
      </w:r>
      <w:r w:rsidR="00950884">
        <w:rPr>
          <w:rFonts w:ascii="Cambria" w:eastAsia="Cambria" w:hAnsi="Cambria" w:cs="Cambria"/>
          <w:sz w:val="24"/>
          <w:szCs w:val="24"/>
        </w:rPr>
        <w:t xml:space="preserve">  (</w:t>
      </w:r>
      <w:r w:rsidR="00950884" w:rsidRPr="00950884">
        <w:rPr>
          <w:rFonts w:ascii="Cambria" w:eastAsia="Cambria" w:hAnsi="Cambria" w:cs="Cambria"/>
          <w:i/>
          <w:sz w:val="24"/>
          <w:szCs w:val="24"/>
        </w:rPr>
        <w:t>Hint:  consider the types of bonds that are formed between the S glycoproteins and the ACE-2 protein</w:t>
      </w:r>
      <w:r w:rsidR="00950884">
        <w:rPr>
          <w:rFonts w:ascii="Cambria" w:eastAsia="Cambria" w:hAnsi="Cambria" w:cs="Cambria"/>
          <w:sz w:val="24"/>
          <w:szCs w:val="24"/>
        </w:rPr>
        <w:t>.)</w:t>
      </w:r>
    </w:p>
    <w:p w:rsidR="005C0F1A" w:rsidRDefault="005C0F1A">
      <w:pPr>
        <w:rPr>
          <w:rFonts w:ascii="Cambria" w:eastAsia="Cambria" w:hAnsi="Cambria" w:cs="Cambria"/>
        </w:rPr>
      </w:pPr>
    </w:p>
    <w:p w:rsidR="005C0F1A" w:rsidRDefault="005C0F1A">
      <w:pPr>
        <w:rPr>
          <w:rFonts w:ascii="Cambria" w:eastAsia="Cambria" w:hAnsi="Cambria" w:cs="Cambria"/>
        </w:rPr>
      </w:pPr>
    </w:p>
    <w:p w:rsidR="005C0F1A" w:rsidRDefault="005C0F1A">
      <w:pPr>
        <w:rPr>
          <w:rFonts w:ascii="Cambria" w:eastAsia="Cambria" w:hAnsi="Cambria" w:cs="Cambria"/>
        </w:rPr>
      </w:pPr>
    </w:p>
    <w:p w:rsidR="005C0F1A" w:rsidRDefault="005C0F1A">
      <w:pPr>
        <w:rPr>
          <w:rFonts w:ascii="Cambria" w:eastAsia="Cambria" w:hAnsi="Cambria" w:cs="Cambria"/>
        </w:rPr>
      </w:pPr>
    </w:p>
    <w:p w:rsidR="005C0F1A" w:rsidRDefault="005C0F1A">
      <w:pPr>
        <w:rPr>
          <w:rFonts w:ascii="Cambria" w:eastAsia="Cambria" w:hAnsi="Cambria" w:cs="Cambria"/>
        </w:rPr>
      </w:pPr>
    </w:p>
    <w:sectPr w:rsidR="005C0F1A">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C39" w:rsidRDefault="00CD6C39">
      <w:pPr>
        <w:spacing w:line="240" w:lineRule="auto"/>
      </w:pPr>
      <w:r>
        <w:separator/>
      </w:r>
    </w:p>
  </w:endnote>
  <w:endnote w:type="continuationSeparator" w:id="0">
    <w:p w:rsidR="00CD6C39" w:rsidRDefault="00CD6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1A" w:rsidRDefault="004B000F">
    <w:pPr>
      <w:jc w:val="center"/>
    </w:pPr>
    <w:r>
      <w:t xml:space="preserve">Page </w:t>
    </w:r>
    <w:r>
      <w:fldChar w:fldCharType="begin"/>
    </w:r>
    <w:r>
      <w:instrText>PAGE</w:instrText>
    </w:r>
    <w:r>
      <w:fldChar w:fldCharType="separate"/>
    </w:r>
    <w:r w:rsidR="000932E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C39" w:rsidRDefault="00CD6C39">
      <w:pPr>
        <w:spacing w:line="240" w:lineRule="auto"/>
      </w:pPr>
      <w:r>
        <w:separator/>
      </w:r>
    </w:p>
  </w:footnote>
  <w:footnote w:type="continuationSeparator" w:id="0">
    <w:p w:rsidR="00CD6C39" w:rsidRDefault="00CD6C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1A" w:rsidRDefault="004B000F">
    <w:pPr>
      <w:rPr>
        <w:rFonts w:ascii="Cambria" w:eastAsia="Cambria" w:hAnsi="Cambria" w:cs="Cambria"/>
        <w:b/>
        <w:sz w:val="20"/>
        <w:szCs w:val="20"/>
      </w:rPr>
    </w:pPr>
    <w:r>
      <w:rPr>
        <w:rFonts w:ascii="Cambria" w:eastAsia="Cambria" w:hAnsi="Cambria" w:cs="Cambria"/>
        <w:b/>
        <w:sz w:val="20"/>
        <w:szCs w:val="20"/>
      </w:rPr>
      <w:t xml:space="preserve">Title:  </w:t>
    </w:r>
    <w:r>
      <w:rPr>
        <w:rFonts w:ascii="Cambria" w:eastAsia="Cambria" w:hAnsi="Cambria" w:cs="Cambria"/>
        <w:b/>
        <w:color w:val="222222"/>
        <w:sz w:val="20"/>
        <w:szCs w:val="20"/>
        <w:highlight w:val="white"/>
      </w:rPr>
      <w:t>Understanding COVID-19 Biology to Design a Vaccine</w:t>
    </w:r>
    <w:r>
      <w:rPr>
        <w:rFonts w:ascii="Cambria" w:eastAsia="Cambria" w:hAnsi="Cambria" w:cs="Cambria"/>
        <w:b/>
        <w:color w:val="222222"/>
        <w:sz w:val="20"/>
        <w:szCs w:val="20"/>
        <w:highlight w:val="white"/>
      </w:rPr>
      <w:tab/>
    </w:r>
    <w:r>
      <w:rPr>
        <w:sz w:val="20"/>
        <w:szCs w:val="20"/>
      </w:rPr>
      <w:t>Johnson, Vardar-Ulu and D</w:t>
    </w:r>
    <w:r w:rsidR="00712E01">
      <w:rPr>
        <w:sz w:val="20"/>
        <w:szCs w:val="20"/>
      </w:rPr>
      <w:t>u</w:t>
    </w:r>
    <w:r>
      <w:rPr>
        <w:sz w:val="20"/>
        <w:szCs w:val="20"/>
      </w:rPr>
      <w:t>tta (2020)</w:t>
    </w:r>
  </w:p>
  <w:p w:rsidR="005C0F1A" w:rsidRDefault="004B000F">
    <w:pPr>
      <w:rPr>
        <w:rFonts w:ascii="Cambria" w:eastAsia="Cambria" w:hAnsi="Cambria" w:cs="Cambria"/>
        <w:sz w:val="20"/>
        <w:szCs w:val="20"/>
      </w:rPr>
    </w:pPr>
    <w:r>
      <w:rPr>
        <w:sz w:val="20"/>
        <w:szCs w:val="20"/>
      </w:rPr>
      <w:t>Worksheet 3</w:t>
    </w:r>
    <w:r>
      <w:rPr>
        <w:rFonts w:ascii="Cambria" w:eastAsia="Cambria" w:hAnsi="Cambria" w:cs="Cambria"/>
        <w:b/>
        <w:sz w:val="20"/>
        <w:szCs w:val="20"/>
      </w:rPr>
      <w:t>-</w:t>
    </w:r>
    <w:r>
      <w:rPr>
        <w:rFonts w:ascii="Cambria" w:eastAsia="Cambria" w:hAnsi="Cambria" w:cs="Cambria"/>
        <w:sz w:val="20"/>
        <w:szCs w:val="20"/>
      </w:rPr>
      <w:t>Molecular visualization of SARS-CoV-2 S protein attaching to human ACE-2</w:t>
    </w:r>
  </w:p>
  <w:p w:rsidR="005C0F1A" w:rsidRDefault="005C0F1A">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F34BE"/>
    <w:multiLevelType w:val="multilevel"/>
    <w:tmpl w:val="20328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CA368A"/>
    <w:multiLevelType w:val="multilevel"/>
    <w:tmpl w:val="16C83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1A"/>
    <w:rsid w:val="000932E2"/>
    <w:rsid w:val="00225E36"/>
    <w:rsid w:val="004B000F"/>
    <w:rsid w:val="005C0F1A"/>
    <w:rsid w:val="00712E01"/>
    <w:rsid w:val="00950884"/>
    <w:rsid w:val="00B57162"/>
    <w:rsid w:val="00CD6C39"/>
    <w:rsid w:val="00F0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3B691F"/>
  <w15:docId w15:val="{C3ABE84A-745D-FB40-ACB4-6A10A1CD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2E01"/>
    <w:pPr>
      <w:tabs>
        <w:tab w:val="center" w:pos="4680"/>
        <w:tab w:val="right" w:pos="9360"/>
      </w:tabs>
      <w:spacing w:line="240" w:lineRule="auto"/>
    </w:pPr>
  </w:style>
  <w:style w:type="character" w:customStyle="1" w:styleId="HeaderChar">
    <w:name w:val="Header Char"/>
    <w:basedOn w:val="DefaultParagraphFont"/>
    <w:link w:val="Header"/>
    <w:uiPriority w:val="99"/>
    <w:rsid w:val="00712E01"/>
  </w:style>
  <w:style w:type="paragraph" w:styleId="Footer">
    <w:name w:val="footer"/>
    <w:basedOn w:val="Normal"/>
    <w:link w:val="FooterChar"/>
    <w:uiPriority w:val="99"/>
    <w:unhideWhenUsed/>
    <w:rsid w:val="00712E01"/>
    <w:pPr>
      <w:tabs>
        <w:tab w:val="center" w:pos="4680"/>
        <w:tab w:val="right" w:pos="9360"/>
      </w:tabs>
      <w:spacing w:line="240" w:lineRule="auto"/>
    </w:pPr>
  </w:style>
  <w:style w:type="character" w:customStyle="1" w:styleId="FooterChar">
    <w:name w:val="Footer Char"/>
    <w:basedOn w:val="DefaultParagraphFont"/>
    <w:link w:val="Footer"/>
    <w:uiPriority w:val="99"/>
    <w:rsid w:val="00712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bi.nlm.nih.gov/Structure/icn3d/full.html"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csb.org/structure/6m17" TargetMode="External"/><Relationship Id="rId12" Type="http://schemas.openxmlformats.org/officeDocument/2006/relationships/hyperlink" Target="https://science.sciencemag.org/content/367/6485/1444/tab-figures-dat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cience.sciencemag.org/content/367/6485/1444/tab-figures-dat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ncbi.nlm.nih.gov/Structure/icn3d/full.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cience.sciencemag.org/content/367/6485/1444/tab-figure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cp:lastModifiedBy>
  <cp:revision>5</cp:revision>
  <dcterms:created xsi:type="dcterms:W3CDTF">2020-06-10T19:49:00Z</dcterms:created>
  <dcterms:modified xsi:type="dcterms:W3CDTF">2020-06-10T21:18:00Z</dcterms:modified>
</cp:coreProperties>
</file>