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523F" w14:textId="77777777" w:rsidR="004D39C3" w:rsidRPr="004D39C3" w:rsidRDefault="004D39C3">
      <w:pPr>
        <w:rPr>
          <w:rFonts w:ascii="Arial" w:hAnsi="Arial" w:cs="Arial"/>
          <w:u w:val="single"/>
        </w:rPr>
      </w:pPr>
      <w:r w:rsidRPr="004D39C3">
        <w:rPr>
          <w:rFonts w:ascii="Arial" w:hAnsi="Arial" w:cs="Arial"/>
          <w:u w:val="single"/>
        </w:rPr>
        <w:t xml:space="preserve">Pre-class readings and resources: </w:t>
      </w:r>
    </w:p>
    <w:p w14:paraId="7AC7F961" w14:textId="77777777" w:rsidR="004D39C3" w:rsidRPr="004D39C3" w:rsidRDefault="004D39C3">
      <w:pPr>
        <w:rPr>
          <w:rFonts w:ascii="Arial" w:hAnsi="Arial" w:cs="Arial"/>
        </w:rPr>
      </w:pPr>
    </w:p>
    <w:p w14:paraId="708CC316" w14:textId="1C429B5F" w:rsidR="004D39C3" w:rsidRPr="004D39C3" w:rsidRDefault="004D39C3" w:rsidP="004D39C3">
      <w:pPr>
        <w:pStyle w:val="ListParagraph"/>
        <w:numPr>
          <w:ilvl w:val="0"/>
          <w:numId w:val="2"/>
        </w:numPr>
        <w:rPr>
          <w:rFonts w:ascii="Arial" w:eastAsia="Times New Roman" w:hAnsi="Arial" w:cs="Arial"/>
        </w:rPr>
      </w:pPr>
      <w:r w:rsidRPr="004D39C3">
        <w:rPr>
          <w:rFonts w:ascii="Arial" w:hAnsi="Arial" w:cs="Arial"/>
        </w:rPr>
        <w:t xml:space="preserve">Housing Segregation and Redlining in America: A Short History (NPR): </w:t>
      </w:r>
      <w:hyperlink r:id="rId7" w:history="1">
        <w:r w:rsidRPr="004D39C3">
          <w:rPr>
            <w:rFonts w:ascii="Arial" w:eastAsia="Times New Roman" w:hAnsi="Arial" w:cs="Arial"/>
            <w:color w:val="0000FF"/>
            <w:u w:val="single"/>
          </w:rPr>
          <w:t>https://www.youtube.com/watch?v=O5FBJyqfoLM</w:t>
        </w:r>
      </w:hyperlink>
    </w:p>
    <w:p w14:paraId="14895937" w14:textId="4918115F" w:rsidR="004D39C3" w:rsidRPr="004D39C3" w:rsidRDefault="004D39C3" w:rsidP="004D39C3">
      <w:pPr>
        <w:pStyle w:val="ListParagraph"/>
        <w:numPr>
          <w:ilvl w:val="0"/>
          <w:numId w:val="1"/>
        </w:numPr>
        <w:rPr>
          <w:rFonts w:ascii="Arial" w:eastAsia="Times New Roman" w:hAnsi="Arial" w:cs="Arial"/>
        </w:rPr>
      </w:pPr>
      <w:r w:rsidRPr="004D39C3">
        <w:rPr>
          <w:rFonts w:ascii="Arial" w:eastAsia="Times New Roman" w:hAnsi="Arial" w:cs="Arial"/>
        </w:rPr>
        <w:t xml:space="preserve">6-minute video overview of redlining’s history and impact. </w:t>
      </w:r>
    </w:p>
    <w:p w14:paraId="4A490D60" w14:textId="0EB12DE6" w:rsidR="004D39C3" w:rsidRPr="004D39C3" w:rsidRDefault="004D39C3" w:rsidP="004D39C3">
      <w:pPr>
        <w:rPr>
          <w:rFonts w:ascii="Arial" w:hAnsi="Arial" w:cs="Arial"/>
        </w:rPr>
      </w:pPr>
    </w:p>
    <w:p w14:paraId="0BD0D33E" w14:textId="77777777" w:rsidR="004D39C3" w:rsidRPr="004D39C3" w:rsidRDefault="004D39C3" w:rsidP="004D39C3">
      <w:pPr>
        <w:pStyle w:val="ListParagraph"/>
        <w:numPr>
          <w:ilvl w:val="0"/>
          <w:numId w:val="2"/>
        </w:numPr>
        <w:rPr>
          <w:rFonts w:ascii="Arial" w:eastAsia="Times New Roman" w:hAnsi="Arial" w:cs="Arial"/>
        </w:rPr>
      </w:pPr>
      <w:r w:rsidRPr="004D39C3">
        <w:rPr>
          <w:rFonts w:ascii="Arial" w:eastAsia="Times New Roman" w:hAnsi="Arial" w:cs="Arial"/>
        </w:rPr>
        <w:t xml:space="preserve">“Trees are key to fighting urban heat – but cities keep losing them” (NPR) </w:t>
      </w:r>
    </w:p>
    <w:p w14:paraId="1DE1008B" w14:textId="41DF4469" w:rsidR="004D39C3" w:rsidRPr="004D39C3" w:rsidRDefault="004D39C3" w:rsidP="004D39C3">
      <w:pPr>
        <w:pStyle w:val="ListParagraph"/>
        <w:rPr>
          <w:rFonts w:ascii="Arial" w:eastAsia="Times New Roman" w:hAnsi="Arial" w:cs="Arial"/>
          <w:color w:val="0000FF"/>
          <w:u w:val="single"/>
        </w:rPr>
      </w:pPr>
      <w:hyperlink r:id="rId8" w:history="1">
        <w:r w:rsidRPr="004D39C3">
          <w:rPr>
            <w:rStyle w:val="Hyperlink"/>
            <w:rFonts w:ascii="Arial" w:eastAsia="Times New Roman" w:hAnsi="Arial" w:cs="Arial"/>
          </w:rPr>
          <w:t>https://www.npr.org/2019/09/04/755349748/trees-are-key-to-fighting-urban-heat-but-cities-keep-losing-them</w:t>
        </w:r>
      </w:hyperlink>
    </w:p>
    <w:p w14:paraId="2D5040C5" w14:textId="4D27EDF2" w:rsidR="004D39C3" w:rsidRPr="004D39C3" w:rsidRDefault="004D39C3" w:rsidP="004D39C3">
      <w:pPr>
        <w:pStyle w:val="ListParagraph"/>
        <w:numPr>
          <w:ilvl w:val="0"/>
          <w:numId w:val="1"/>
        </w:numPr>
        <w:rPr>
          <w:rFonts w:ascii="Arial" w:eastAsia="Times New Roman" w:hAnsi="Arial" w:cs="Arial"/>
        </w:rPr>
      </w:pPr>
      <w:r w:rsidRPr="004D39C3">
        <w:rPr>
          <w:rFonts w:ascii="Arial" w:eastAsia="Times New Roman" w:hAnsi="Arial" w:cs="Arial"/>
        </w:rPr>
        <w:t xml:space="preserve">5-minute radio story on tree’s role in mitigating temperature in urban contexts. </w:t>
      </w:r>
    </w:p>
    <w:p w14:paraId="03417639" w14:textId="3B5F3869" w:rsidR="004D39C3" w:rsidRPr="004D39C3" w:rsidRDefault="004D39C3" w:rsidP="004D39C3">
      <w:pPr>
        <w:pStyle w:val="ListParagraph"/>
        <w:numPr>
          <w:ilvl w:val="0"/>
          <w:numId w:val="1"/>
        </w:numPr>
        <w:rPr>
          <w:rFonts w:ascii="Arial" w:eastAsia="Times New Roman" w:hAnsi="Arial" w:cs="Arial"/>
        </w:rPr>
      </w:pPr>
      <w:r w:rsidRPr="004D39C3">
        <w:rPr>
          <w:rFonts w:ascii="Arial" w:eastAsia="Times New Roman" w:hAnsi="Arial" w:cs="Arial"/>
        </w:rPr>
        <w:t xml:space="preserve">Accompanying article has excellent graphics comparing canopy, surface temperature, and income in cities around the US. </w:t>
      </w:r>
    </w:p>
    <w:p w14:paraId="4F03F840" w14:textId="77777777" w:rsidR="004D39C3" w:rsidRPr="004D39C3" w:rsidRDefault="004D39C3" w:rsidP="004D39C3">
      <w:pPr>
        <w:pStyle w:val="ListParagraph"/>
        <w:ind w:left="1080"/>
        <w:rPr>
          <w:rFonts w:ascii="Arial" w:eastAsia="Times New Roman" w:hAnsi="Arial" w:cs="Arial"/>
        </w:rPr>
      </w:pPr>
    </w:p>
    <w:p w14:paraId="1B453BE5" w14:textId="77777777" w:rsidR="004D39C3" w:rsidRPr="004D39C3" w:rsidRDefault="004D39C3" w:rsidP="004D39C3">
      <w:pPr>
        <w:pStyle w:val="ListParagraph"/>
        <w:numPr>
          <w:ilvl w:val="0"/>
          <w:numId w:val="2"/>
        </w:numPr>
        <w:rPr>
          <w:rFonts w:ascii="Arial" w:eastAsia="Times New Roman" w:hAnsi="Arial" w:cs="Arial"/>
        </w:rPr>
      </w:pPr>
      <w:r w:rsidRPr="004D39C3">
        <w:rPr>
          <w:rFonts w:ascii="Arial" w:eastAsia="Times New Roman" w:hAnsi="Arial" w:cs="Arial"/>
        </w:rPr>
        <w:t xml:space="preserve">Code Red – “The Role of Trees” </w:t>
      </w:r>
      <w:hyperlink r:id="rId9" w:history="1">
        <w:r w:rsidRPr="004D39C3">
          <w:rPr>
            <w:rFonts w:ascii="Arial" w:eastAsia="Times New Roman" w:hAnsi="Arial" w:cs="Arial"/>
            <w:color w:val="0000FF"/>
            <w:u w:val="single"/>
          </w:rPr>
          <w:t>https://cnsmaryland.org/interactives/summer-2019/code-red/role-of-trees.html</w:t>
        </w:r>
      </w:hyperlink>
    </w:p>
    <w:p w14:paraId="3E3A889A" w14:textId="3462E2E4" w:rsidR="004D39C3" w:rsidRPr="004D39C3" w:rsidRDefault="004D39C3" w:rsidP="004D39C3">
      <w:pPr>
        <w:pStyle w:val="ListParagraph"/>
        <w:numPr>
          <w:ilvl w:val="0"/>
          <w:numId w:val="3"/>
        </w:numPr>
        <w:rPr>
          <w:rFonts w:ascii="Arial" w:eastAsia="Times New Roman" w:hAnsi="Arial" w:cs="Arial"/>
        </w:rPr>
      </w:pPr>
      <w:r w:rsidRPr="004D39C3">
        <w:rPr>
          <w:rFonts w:ascii="Arial" w:eastAsia="Times New Roman" w:hAnsi="Arial" w:cs="Arial"/>
        </w:rPr>
        <w:t xml:space="preserve">Long form article with interactive media (videos, graphs, visuals) explaining the role of trees in Baltimore’s neighborhoods. Includes data visualizations on redlining and canopy cover. Part of a series focused on environmental inequity in Baltimore. </w:t>
      </w:r>
    </w:p>
    <w:p w14:paraId="50A720B1" w14:textId="03173B1F" w:rsidR="004D39C3" w:rsidRPr="004D39C3" w:rsidRDefault="004D39C3" w:rsidP="004D39C3">
      <w:pPr>
        <w:rPr>
          <w:rFonts w:ascii="Arial" w:hAnsi="Arial" w:cs="Arial"/>
        </w:rPr>
      </w:pPr>
    </w:p>
    <w:p w14:paraId="2D43B35C" w14:textId="49E070B6" w:rsidR="004D39C3" w:rsidRPr="004D39C3" w:rsidRDefault="004D39C3" w:rsidP="004D39C3">
      <w:pPr>
        <w:pStyle w:val="ListParagraph"/>
        <w:numPr>
          <w:ilvl w:val="0"/>
          <w:numId w:val="2"/>
        </w:numPr>
        <w:rPr>
          <w:rFonts w:ascii="Arial" w:eastAsia="Times New Roman" w:hAnsi="Arial" w:cs="Arial"/>
        </w:rPr>
      </w:pPr>
      <w:r w:rsidRPr="004D39C3">
        <w:rPr>
          <w:rFonts w:ascii="Arial" w:eastAsia="Times New Roman" w:hAnsi="Arial" w:cs="Arial"/>
        </w:rPr>
        <w:t>“Racist housing practices from the 1930’s linked to hotter neighborhoods today” (NPR)</w:t>
      </w:r>
    </w:p>
    <w:p w14:paraId="4ED45576" w14:textId="7D837ABC" w:rsidR="004D39C3" w:rsidRPr="004D39C3" w:rsidRDefault="004D39C3" w:rsidP="004D39C3">
      <w:pPr>
        <w:pStyle w:val="ListParagraph"/>
        <w:rPr>
          <w:rFonts w:ascii="Arial" w:eastAsia="Times New Roman" w:hAnsi="Arial" w:cs="Arial"/>
        </w:rPr>
      </w:pPr>
      <w:r w:rsidRPr="004D39C3">
        <w:rPr>
          <w:rFonts w:ascii="Arial" w:eastAsia="Times New Roman" w:hAnsi="Arial" w:cs="Arial"/>
          <w:color w:val="0000FF"/>
          <w:u w:val="single"/>
        </w:rPr>
        <w:fldChar w:fldCharType="begin"/>
      </w:r>
      <w:r w:rsidRPr="004D39C3">
        <w:rPr>
          <w:rFonts w:ascii="Arial" w:eastAsia="Times New Roman" w:hAnsi="Arial" w:cs="Arial"/>
          <w:color w:val="0000FF"/>
          <w:u w:val="single"/>
        </w:rPr>
        <w:instrText xml:space="preserve"> HYPERLINK "https://www.npr.org/2020/01/14/795961381/racist-housing-practices-from-the-1930s-linked-to-hotter-neighborhoods-today" </w:instrText>
      </w:r>
      <w:r w:rsidRPr="004D39C3">
        <w:rPr>
          <w:rFonts w:ascii="Arial" w:eastAsia="Times New Roman" w:hAnsi="Arial" w:cs="Arial"/>
          <w:color w:val="0000FF"/>
          <w:u w:val="single"/>
        </w:rPr>
        <w:fldChar w:fldCharType="separate"/>
      </w:r>
      <w:r w:rsidRPr="004D39C3">
        <w:rPr>
          <w:rStyle w:val="Hyperlink"/>
          <w:rFonts w:ascii="Arial" w:eastAsia="Times New Roman" w:hAnsi="Arial" w:cs="Arial"/>
        </w:rPr>
        <w:t>https://www.npr.org/2020/01/14/795961381/racist-housing-practices-from-the-1930s-linked-to-hotter-neighborhoods-today</w:t>
      </w:r>
      <w:r w:rsidRPr="004D39C3">
        <w:rPr>
          <w:rFonts w:ascii="Arial" w:eastAsia="Times New Roman" w:hAnsi="Arial" w:cs="Arial"/>
          <w:color w:val="0000FF"/>
          <w:u w:val="single"/>
        </w:rPr>
        <w:fldChar w:fldCharType="end"/>
      </w:r>
    </w:p>
    <w:p w14:paraId="2F4E97B0" w14:textId="24815C6B" w:rsidR="004D39C3" w:rsidRPr="004D39C3" w:rsidRDefault="004D39C3" w:rsidP="004D39C3">
      <w:pPr>
        <w:pStyle w:val="ListParagraph"/>
        <w:numPr>
          <w:ilvl w:val="0"/>
          <w:numId w:val="3"/>
        </w:numPr>
        <w:rPr>
          <w:rFonts w:ascii="Arial" w:eastAsia="Times New Roman" w:hAnsi="Arial" w:cs="Arial"/>
        </w:rPr>
      </w:pPr>
      <w:r w:rsidRPr="004D39C3">
        <w:rPr>
          <w:rFonts w:ascii="Arial" w:eastAsia="Times New Roman" w:hAnsi="Arial" w:cs="Arial"/>
        </w:rPr>
        <w:t xml:space="preserve">Article covering Hoffman et al. 2020 article with accompanying graphs and visualizations. </w:t>
      </w:r>
    </w:p>
    <w:p w14:paraId="3C1B9654" w14:textId="05E127CE" w:rsidR="004D39C3" w:rsidRPr="004D39C3" w:rsidRDefault="004D39C3" w:rsidP="004D39C3">
      <w:pPr>
        <w:rPr>
          <w:rFonts w:ascii="Arial" w:hAnsi="Arial" w:cs="Arial"/>
        </w:rPr>
      </w:pPr>
    </w:p>
    <w:p w14:paraId="29C0B452" w14:textId="77777777" w:rsidR="004D39C3" w:rsidRPr="004D39C3" w:rsidRDefault="004D39C3" w:rsidP="004D39C3">
      <w:pPr>
        <w:rPr>
          <w:rFonts w:ascii="Arial" w:hAnsi="Arial" w:cs="Arial"/>
        </w:rPr>
      </w:pPr>
    </w:p>
    <w:p w14:paraId="2D55E87A" w14:textId="5B925C64" w:rsidR="00CE62AB" w:rsidRDefault="00CE62AB" w:rsidP="00CE62AB">
      <w:pPr>
        <w:rPr>
          <w:rFonts w:ascii="Arial" w:hAnsi="Arial" w:cs="Arial"/>
          <w:u w:val="single"/>
        </w:rPr>
      </w:pPr>
      <w:r>
        <w:rPr>
          <w:rFonts w:ascii="Arial" w:hAnsi="Arial" w:cs="Arial"/>
          <w:u w:val="single"/>
        </w:rPr>
        <w:t xml:space="preserve">Historic Map Resources: </w:t>
      </w:r>
    </w:p>
    <w:p w14:paraId="18EF574D" w14:textId="6BF81F15" w:rsidR="00CE62AB" w:rsidRDefault="00CE62AB" w:rsidP="00CE62AB">
      <w:pPr>
        <w:rPr>
          <w:rFonts w:ascii="Arial" w:hAnsi="Arial" w:cs="Arial"/>
        </w:rPr>
      </w:pPr>
    </w:p>
    <w:p w14:paraId="28CD5E6B" w14:textId="3CE16B5D" w:rsidR="00CE62AB" w:rsidRDefault="00CE62AB" w:rsidP="00CE62AB">
      <w:pPr>
        <w:rPr>
          <w:rFonts w:ascii="Arial" w:hAnsi="Arial" w:cs="Arial"/>
        </w:rPr>
      </w:pPr>
      <w:r>
        <w:rPr>
          <w:rFonts w:ascii="Arial" w:hAnsi="Arial" w:cs="Arial"/>
        </w:rPr>
        <w:t>The activities are based around fantastic resources made available by researchers at the University of Minnesota, through their Institute on Metropolitan Opportunity, and the University of Richmond, Virginia Tech, University of Maryland, and Johns Hopkins University (the Mapping Inequality – Redlining in New Deal America website)</w:t>
      </w:r>
    </w:p>
    <w:p w14:paraId="2EE0A6D4" w14:textId="736C797B" w:rsidR="00CE62AB" w:rsidRDefault="00CE62AB" w:rsidP="00CE62AB">
      <w:pPr>
        <w:rPr>
          <w:rFonts w:ascii="Arial" w:hAnsi="Arial" w:cs="Arial"/>
        </w:rPr>
      </w:pPr>
    </w:p>
    <w:p w14:paraId="237D55E0" w14:textId="2382FC33" w:rsidR="00CE62AB" w:rsidRDefault="00CE62AB" w:rsidP="00CE62AB">
      <w:pPr>
        <w:rPr>
          <w:rFonts w:ascii="Arial" w:hAnsi="Arial" w:cs="Arial"/>
        </w:rPr>
      </w:pPr>
      <w:r>
        <w:rPr>
          <w:rFonts w:ascii="Arial" w:hAnsi="Arial" w:cs="Arial"/>
        </w:rPr>
        <w:t>Redlining in the Twin Cities</w:t>
      </w:r>
      <w:bookmarkStart w:id="0" w:name="_GoBack"/>
      <w:bookmarkEnd w:id="0"/>
    </w:p>
    <w:p w14:paraId="520B9580" w14:textId="77777777" w:rsidR="00CE62AB" w:rsidRDefault="00CE62AB" w:rsidP="00CE62AB">
      <w:hyperlink r:id="rId10" w:history="1">
        <w:r>
          <w:rPr>
            <w:rStyle w:val="Hyperlink"/>
          </w:rPr>
          <w:t>https://www.arcgis.com/apps/MapSeries/index.html?appid=8b6ba2620ac5407ea7ecfb4359132ee4</w:t>
        </w:r>
      </w:hyperlink>
    </w:p>
    <w:p w14:paraId="58BE0F05" w14:textId="6B493F8B" w:rsidR="00CE62AB" w:rsidRDefault="00CE62AB" w:rsidP="00CE62AB">
      <w:pPr>
        <w:rPr>
          <w:rFonts w:ascii="Arial" w:hAnsi="Arial" w:cs="Arial"/>
        </w:rPr>
      </w:pPr>
    </w:p>
    <w:p w14:paraId="7417A94F" w14:textId="3892D119" w:rsidR="00CE62AB" w:rsidRDefault="00CE62AB" w:rsidP="00CE62AB">
      <w:pPr>
        <w:rPr>
          <w:rFonts w:ascii="Arial" w:hAnsi="Arial" w:cs="Arial"/>
        </w:rPr>
      </w:pPr>
      <w:r>
        <w:rPr>
          <w:rFonts w:ascii="Arial" w:hAnsi="Arial" w:cs="Arial"/>
        </w:rPr>
        <w:t>Mapping Inequality – Redlining in New Deal America</w:t>
      </w:r>
    </w:p>
    <w:p w14:paraId="76EC88CE" w14:textId="77777777" w:rsidR="00CE62AB" w:rsidRDefault="00CE62AB" w:rsidP="00CE62AB">
      <w:r>
        <w:fldChar w:fldCharType="begin"/>
      </w:r>
      <w:r>
        <w:instrText xml:space="preserve"> HYPERLINK "https://dsl.richmond.edu/panorama/redlining/" \l "loc=5/37.8/-97.9" </w:instrText>
      </w:r>
      <w:r>
        <w:fldChar w:fldCharType="separate"/>
      </w:r>
      <w:r>
        <w:rPr>
          <w:rStyle w:val="Hyperlink"/>
        </w:rPr>
        <w:t>https://dsl.richmond.edu/panorama/redlining/#loc=5/37.8/-97.9</w:t>
      </w:r>
      <w:r>
        <w:fldChar w:fldCharType="end"/>
      </w:r>
    </w:p>
    <w:p w14:paraId="197D2520" w14:textId="77777777" w:rsidR="00CE62AB" w:rsidRPr="00CE62AB" w:rsidRDefault="00CE62AB" w:rsidP="00CE62AB">
      <w:pPr>
        <w:rPr>
          <w:rFonts w:ascii="Arial" w:hAnsi="Arial" w:cs="Arial"/>
        </w:rPr>
      </w:pPr>
    </w:p>
    <w:p w14:paraId="063F0CB8" w14:textId="63252990" w:rsidR="004D39C3" w:rsidRPr="004D39C3" w:rsidRDefault="004D39C3">
      <w:pPr>
        <w:rPr>
          <w:rFonts w:ascii="Arial" w:hAnsi="Arial" w:cs="Arial"/>
        </w:rPr>
      </w:pPr>
    </w:p>
    <w:p w14:paraId="3BF29CD0" w14:textId="77777777" w:rsidR="004D39C3" w:rsidRPr="004D39C3" w:rsidRDefault="004D39C3">
      <w:pPr>
        <w:rPr>
          <w:rFonts w:ascii="Arial" w:hAnsi="Arial" w:cs="Arial"/>
        </w:rPr>
      </w:pPr>
    </w:p>
    <w:p w14:paraId="5B9D4866" w14:textId="77777777" w:rsidR="004D39C3" w:rsidRPr="004D39C3" w:rsidRDefault="004D39C3">
      <w:pPr>
        <w:rPr>
          <w:rFonts w:ascii="Arial" w:hAnsi="Arial" w:cs="Arial"/>
        </w:rPr>
      </w:pPr>
    </w:p>
    <w:sectPr w:rsidR="004D39C3" w:rsidRPr="004D39C3" w:rsidSect="0001313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B13A" w14:textId="77777777" w:rsidR="001A55F2" w:rsidRDefault="001A55F2" w:rsidP="004D39C3">
      <w:r>
        <w:separator/>
      </w:r>
    </w:p>
  </w:endnote>
  <w:endnote w:type="continuationSeparator" w:id="0">
    <w:p w14:paraId="7AAFC58E" w14:textId="77777777" w:rsidR="001A55F2" w:rsidRDefault="001A55F2" w:rsidP="004D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B699" w14:textId="77777777" w:rsidR="001A55F2" w:rsidRDefault="001A55F2" w:rsidP="004D39C3">
      <w:r>
        <w:separator/>
      </w:r>
    </w:p>
  </w:footnote>
  <w:footnote w:type="continuationSeparator" w:id="0">
    <w:p w14:paraId="75B59AD5" w14:textId="77777777" w:rsidR="001A55F2" w:rsidRDefault="001A55F2" w:rsidP="004D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EED0" w14:textId="0DDF93E9" w:rsidR="004D39C3" w:rsidRPr="004D39C3" w:rsidRDefault="004D39C3">
    <w:pPr>
      <w:pStyle w:val="Header"/>
      <w:rPr>
        <w:rFonts w:ascii="Arial" w:hAnsi="Arial" w:cs="Arial"/>
        <w:b/>
      </w:rPr>
    </w:pPr>
    <w:r w:rsidRPr="004D39C3">
      <w:rPr>
        <w:rFonts w:ascii="Arial" w:hAnsi="Arial" w:cs="Arial"/>
        <w:b/>
      </w:rPr>
      <w:t>Redlining and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781A"/>
    <w:multiLevelType w:val="hybridMultilevel"/>
    <w:tmpl w:val="C51A09DE"/>
    <w:lvl w:ilvl="0" w:tplc="EDB6EC2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42E51"/>
    <w:multiLevelType w:val="hybridMultilevel"/>
    <w:tmpl w:val="EA3A3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2F7C58"/>
    <w:multiLevelType w:val="hybridMultilevel"/>
    <w:tmpl w:val="5E288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C3"/>
    <w:rsid w:val="00013139"/>
    <w:rsid w:val="001A55F2"/>
    <w:rsid w:val="004D39C3"/>
    <w:rsid w:val="00CE62AB"/>
    <w:rsid w:val="00D5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A8FA5"/>
  <w15:chartTrackingRefBased/>
  <w15:docId w15:val="{2A53DD22-DEB2-544B-B164-09FC27F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2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C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D39C3"/>
  </w:style>
  <w:style w:type="paragraph" w:styleId="Footer">
    <w:name w:val="footer"/>
    <w:basedOn w:val="Normal"/>
    <w:link w:val="FooterChar"/>
    <w:uiPriority w:val="99"/>
    <w:unhideWhenUsed/>
    <w:rsid w:val="004D39C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D39C3"/>
  </w:style>
  <w:style w:type="character" w:styleId="Hyperlink">
    <w:name w:val="Hyperlink"/>
    <w:basedOn w:val="DefaultParagraphFont"/>
    <w:uiPriority w:val="99"/>
    <w:unhideWhenUsed/>
    <w:rsid w:val="004D39C3"/>
    <w:rPr>
      <w:color w:val="0000FF"/>
      <w:u w:val="single"/>
    </w:rPr>
  </w:style>
  <w:style w:type="paragraph" w:styleId="ListParagraph">
    <w:name w:val="List Paragraph"/>
    <w:basedOn w:val="Normal"/>
    <w:uiPriority w:val="34"/>
    <w:qFormat/>
    <w:rsid w:val="004D39C3"/>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4D39C3"/>
    <w:rPr>
      <w:color w:val="605E5C"/>
      <w:shd w:val="clear" w:color="auto" w:fill="E1DFDD"/>
    </w:rPr>
  </w:style>
  <w:style w:type="character" w:styleId="FollowedHyperlink">
    <w:name w:val="FollowedHyperlink"/>
    <w:basedOn w:val="DefaultParagraphFont"/>
    <w:uiPriority w:val="99"/>
    <w:semiHidden/>
    <w:unhideWhenUsed/>
    <w:rsid w:val="00CE6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6841">
      <w:bodyDiv w:val="1"/>
      <w:marLeft w:val="0"/>
      <w:marRight w:val="0"/>
      <w:marTop w:val="0"/>
      <w:marBottom w:val="0"/>
      <w:divBdr>
        <w:top w:val="none" w:sz="0" w:space="0" w:color="auto"/>
        <w:left w:val="none" w:sz="0" w:space="0" w:color="auto"/>
        <w:bottom w:val="none" w:sz="0" w:space="0" w:color="auto"/>
        <w:right w:val="none" w:sz="0" w:space="0" w:color="auto"/>
      </w:divBdr>
    </w:div>
    <w:div w:id="547183936">
      <w:bodyDiv w:val="1"/>
      <w:marLeft w:val="0"/>
      <w:marRight w:val="0"/>
      <w:marTop w:val="0"/>
      <w:marBottom w:val="0"/>
      <w:divBdr>
        <w:top w:val="none" w:sz="0" w:space="0" w:color="auto"/>
        <w:left w:val="none" w:sz="0" w:space="0" w:color="auto"/>
        <w:bottom w:val="none" w:sz="0" w:space="0" w:color="auto"/>
        <w:right w:val="none" w:sz="0" w:space="0" w:color="auto"/>
      </w:divBdr>
    </w:div>
    <w:div w:id="990862535">
      <w:bodyDiv w:val="1"/>
      <w:marLeft w:val="0"/>
      <w:marRight w:val="0"/>
      <w:marTop w:val="0"/>
      <w:marBottom w:val="0"/>
      <w:divBdr>
        <w:top w:val="none" w:sz="0" w:space="0" w:color="auto"/>
        <w:left w:val="none" w:sz="0" w:space="0" w:color="auto"/>
        <w:bottom w:val="none" w:sz="0" w:space="0" w:color="auto"/>
        <w:right w:val="none" w:sz="0" w:space="0" w:color="auto"/>
      </w:divBdr>
    </w:div>
    <w:div w:id="1344018985">
      <w:bodyDiv w:val="1"/>
      <w:marLeft w:val="0"/>
      <w:marRight w:val="0"/>
      <w:marTop w:val="0"/>
      <w:marBottom w:val="0"/>
      <w:divBdr>
        <w:top w:val="none" w:sz="0" w:space="0" w:color="auto"/>
        <w:left w:val="none" w:sz="0" w:space="0" w:color="auto"/>
        <w:bottom w:val="none" w:sz="0" w:space="0" w:color="auto"/>
        <w:right w:val="none" w:sz="0" w:space="0" w:color="auto"/>
      </w:divBdr>
    </w:div>
    <w:div w:id="1785153414">
      <w:bodyDiv w:val="1"/>
      <w:marLeft w:val="0"/>
      <w:marRight w:val="0"/>
      <w:marTop w:val="0"/>
      <w:marBottom w:val="0"/>
      <w:divBdr>
        <w:top w:val="none" w:sz="0" w:space="0" w:color="auto"/>
        <w:left w:val="none" w:sz="0" w:space="0" w:color="auto"/>
        <w:bottom w:val="none" w:sz="0" w:space="0" w:color="auto"/>
        <w:right w:val="none" w:sz="0" w:space="0" w:color="auto"/>
      </w:divBdr>
    </w:div>
    <w:div w:id="21409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19/09/04/755349748/trees-are-key-to-fighting-urban-heat-but-cities-keep-losing-th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5FBJyqfoL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rcgis.com/apps/MapSeries/index.html?appid=8b6ba2620ac5407ea7ecfb4359132ee4" TargetMode="External"/><Relationship Id="rId4" Type="http://schemas.openxmlformats.org/officeDocument/2006/relationships/webSettings" Target="webSettings.xml"/><Relationship Id="rId9" Type="http://schemas.openxmlformats.org/officeDocument/2006/relationships/hyperlink" Target="https://cnsmaryland.org/interactives/summer-2019/code-red/role-of-tr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Heskel</dc:creator>
  <cp:keywords/>
  <dc:description/>
  <cp:lastModifiedBy>Mary Heskel</cp:lastModifiedBy>
  <cp:revision>2</cp:revision>
  <dcterms:created xsi:type="dcterms:W3CDTF">2020-06-19T14:44:00Z</dcterms:created>
  <dcterms:modified xsi:type="dcterms:W3CDTF">2020-06-19T15:00:00Z</dcterms:modified>
</cp:coreProperties>
</file>