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14A" w:rsidRPr="00B3372F" w:rsidRDefault="00B3372F" w:rsidP="0039714A">
      <w:pPr>
        <w:rPr>
          <w:rFonts w:asciiTheme="majorHAnsi" w:hAnsiTheme="majorHAnsi"/>
          <w:b/>
          <w:sz w:val="24"/>
          <w:szCs w:val="24"/>
        </w:rPr>
      </w:pPr>
      <w:r w:rsidRPr="00B3372F">
        <w:rPr>
          <w:rFonts w:asciiTheme="majorHAnsi" w:hAnsiTheme="majorHAnsi"/>
          <w:b/>
          <w:sz w:val="24"/>
          <w:szCs w:val="24"/>
        </w:rPr>
        <w:t>Figures/Results</w:t>
      </w:r>
      <w:r w:rsidR="0039714A" w:rsidRPr="00B3372F">
        <w:rPr>
          <w:rFonts w:asciiTheme="majorHAnsi" w:hAnsiTheme="majorHAnsi"/>
          <w:b/>
          <w:sz w:val="24"/>
          <w:szCs w:val="24"/>
        </w:rPr>
        <w:t xml:space="preserve"> Questions</w:t>
      </w:r>
    </w:p>
    <w:p w:rsidR="0039714A" w:rsidRPr="00B3372F" w:rsidRDefault="0039714A" w:rsidP="0039714A">
      <w:pPr>
        <w:rPr>
          <w:rFonts w:asciiTheme="majorHAnsi" w:hAnsiTheme="majorHAnsi"/>
          <w:b/>
          <w:i/>
          <w:sz w:val="24"/>
          <w:szCs w:val="24"/>
        </w:rPr>
      </w:pPr>
      <w:r w:rsidRPr="00B3372F">
        <w:rPr>
          <w:rFonts w:asciiTheme="majorHAnsi" w:hAnsiTheme="majorHAnsi"/>
          <w:b/>
          <w:i/>
          <w:sz w:val="24"/>
          <w:szCs w:val="24"/>
        </w:rPr>
        <w:t>Mycobacteriophage Bxb1 integrates into the Mycobacterium smegmatis groEL1 gene</w:t>
      </w:r>
    </w:p>
    <w:p w:rsidR="009228D4" w:rsidRPr="00B3372F" w:rsidRDefault="0039714A" w:rsidP="00B3372F">
      <w:pPr>
        <w:rPr>
          <w:rFonts w:asciiTheme="majorHAnsi" w:hAnsiTheme="majorHAnsi"/>
          <w:b/>
          <w:i/>
          <w:sz w:val="24"/>
          <w:szCs w:val="24"/>
        </w:rPr>
      </w:pPr>
      <w:r w:rsidRPr="00B3372F">
        <w:rPr>
          <w:rFonts w:asciiTheme="majorHAnsi" w:hAnsiTheme="majorHAnsi"/>
          <w:b/>
          <w:i/>
          <w:sz w:val="24"/>
          <w:szCs w:val="24"/>
        </w:rPr>
        <w:t>Kim et al., 2003</w:t>
      </w:r>
    </w:p>
    <w:p w:rsidR="00B3372F" w:rsidRPr="00B3372F" w:rsidRDefault="00B3372F" w:rsidP="00B3372F">
      <w:pPr>
        <w:rPr>
          <w:rFonts w:asciiTheme="majorHAnsi" w:hAnsiTheme="majorHAnsi"/>
          <w:b/>
          <w:i/>
          <w:sz w:val="24"/>
          <w:szCs w:val="24"/>
        </w:rPr>
      </w:pPr>
    </w:p>
    <w:p w:rsidR="00B3372F" w:rsidRPr="00B3372F" w:rsidRDefault="00B3372F" w:rsidP="00B3372F">
      <w:pPr>
        <w:rPr>
          <w:rFonts w:asciiTheme="majorHAnsi" w:hAnsiTheme="majorHAnsi"/>
          <w:b/>
          <w:i/>
          <w:sz w:val="24"/>
          <w:szCs w:val="24"/>
        </w:rPr>
      </w:pPr>
      <w:r w:rsidRPr="00B3372F">
        <w:rPr>
          <w:rFonts w:asciiTheme="majorHAnsi" w:hAnsiTheme="majorHAnsi"/>
          <w:b/>
          <w:i/>
          <w:sz w:val="24"/>
          <w:szCs w:val="24"/>
        </w:rPr>
        <w:t>A Bxb1 integration-proficient plasmid vector</w:t>
      </w:r>
    </w:p>
    <w:p w:rsidR="00B3372F" w:rsidRPr="00B3372F" w:rsidRDefault="00B3372F" w:rsidP="00B3372F">
      <w:pPr>
        <w:rPr>
          <w:rFonts w:asciiTheme="majorHAnsi" w:hAnsiTheme="majorHAnsi"/>
          <w:sz w:val="24"/>
          <w:szCs w:val="24"/>
        </w:rPr>
      </w:pPr>
      <w:r w:rsidRPr="00B3372F">
        <w:rPr>
          <w:rFonts w:asciiTheme="majorHAnsi" w:hAnsiTheme="majorHAnsi"/>
          <w:sz w:val="24"/>
          <w:szCs w:val="24"/>
        </w:rPr>
        <w:t>Background (partially from Wikipedia)</w:t>
      </w:r>
    </w:p>
    <w:p w:rsidR="00B3372F" w:rsidRPr="00B3372F" w:rsidRDefault="00B3372F" w:rsidP="00B3372F">
      <w:pPr>
        <w:rPr>
          <w:rFonts w:asciiTheme="majorHAnsi" w:hAnsiTheme="majorHAnsi"/>
          <w:sz w:val="24"/>
          <w:szCs w:val="24"/>
        </w:rPr>
      </w:pPr>
      <w:r w:rsidRPr="00B3372F">
        <w:rPr>
          <w:rFonts w:asciiTheme="majorHAnsi" w:hAnsiTheme="majorHAnsi"/>
          <w:sz w:val="24"/>
          <w:szCs w:val="24"/>
        </w:rPr>
        <w:t xml:space="preserve">A plasmid is a relatively small, circular piece of DNA.  A </w:t>
      </w:r>
      <w:r w:rsidRPr="00B3372F">
        <w:rPr>
          <w:rFonts w:asciiTheme="majorHAnsi" w:hAnsiTheme="majorHAnsi"/>
          <w:b/>
          <w:bCs/>
          <w:sz w:val="24"/>
          <w:szCs w:val="24"/>
        </w:rPr>
        <w:t>shuttle vector</w:t>
      </w:r>
      <w:r w:rsidRPr="00B3372F">
        <w:rPr>
          <w:rFonts w:asciiTheme="majorHAnsi" w:hAnsiTheme="majorHAnsi"/>
          <w:sz w:val="24"/>
          <w:szCs w:val="24"/>
        </w:rPr>
        <w:t xml:space="preserve"> is a vector (usually a plasmid) constructed so that it can propagate in two different host species. Therefore, DNA inserted into a shuttle vector can be tested or manipulated in two different cell types. The main advantage of these vectors is they can be manipulated in </w:t>
      </w:r>
      <w:r w:rsidRPr="00B3372F">
        <w:rPr>
          <w:rFonts w:asciiTheme="majorHAnsi" w:hAnsiTheme="majorHAnsi"/>
          <w:i/>
          <w:iCs/>
          <w:sz w:val="24"/>
          <w:szCs w:val="24"/>
        </w:rPr>
        <w:t>E. coli</w:t>
      </w:r>
      <w:r w:rsidRPr="00B3372F">
        <w:rPr>
          <w:rFonts w:asciiTheme="majorHAnsi" w:hAnsiTheme="majorHAnsi"/>
          <w:sz w:val="24"/>
          <w:szCs w:val="24"/>
        </w:rPr>
        <w:t xml:space="preserve"> then used in a system which is more difficult or slower to use (e.g. yeast, other bacteria).</w:t>
      </w:r>
    </w:p>
    <w:p w:rsidR="00A43129" w:rsidRPr="00B3372F" w:rsidRDefault="006501F2" w:rsidP="00B3372F">
      <w:pPr>
        <w:numPr>
          <w:ilvl w:val="0"/>
          <w:numId w:val="2"/>
        </w:numPr>
        <w:rPr>
          <w:rFonts w:asciiTheme="majorHAnsi" w:hAnsiTheme="majorHAnsi"/>
          <w:sz w:val="24"/>
          <w:szCs w:val="24"/>
        </w:rPr>
      </w:pPr>
      <w:bookmarkStart w:id="0" w:name="_GoBack"/>
      <w:bookmarkEnd w:id="0"/>
      <w:r w:rsidRPr="00B3372F">
        <w:rPr>
          <w:rFonts w:asciiTheme="majorHAnsi" w:hAnsiTheme="majorHAnsi"/>
          <w:sz w:val="24"/>
          <w:szCs w:val="24"/>
        </w:rPr>
        <w:t>What did the shuttle vector constructed for this paper look like in design?  Why was it the designed the way outlined in the paper?  Why do they mention it is a kanamycin-resistant vector?  What is kanamycin?</w:t>
      </w:r>
      <w:r w:rsidR="00B3372F" w:rsidRPr="00B3372F">
        <w:rPr>
          <w:rFonts w:asciiTheme="majorHAnsi" w:hAnsiTheme="majorHAnsi"/>
          <w:sz w:val="24"/>
          <w:szCs w:val="24"/>
        </w:rPr>
        <w:t xml:space="preserve">  </w:t>
      </w:r>
    </w:p>
    <w:p w:rsidR="00A43129" w:rsidRPr="00B3372F" w:rsidRDefault="006501F2" w:rsidP="00B3372F">
      <w:pPr>
        <w:numPr>
          <w:ilvl w:val="0"/>
          <w:numId w:val="2"/>
        </w:numPr>
        <w:rPr>
          <w:rFonts w:asciiTheme="majorHAnsi" w:hAnsiTheme="majorHAnsi"/>
          <w:sz w:val="24"/>
          <w:szCs w:val="24"/>
        </w:rPr>
      </w:pPr>
      <w:r w:rsidRPr="00B3372F">
        <w:rPr>
          <w:rFonts w:asciiTheme="majorHAnsi" w:hAnsiTheme="majorHAnsi"/>
          <w:sz w:val="24"/>
          <w:szCs w:val="24"/>
        </w:rPr>
        <w:t xml:space="preserve">What is electroporation? </w:t>
      </w:r>
    </w:p>
    <w:p w:rsidR="00A43129" w:rsidRPr="00B3372F" w:rsidRDefault="006501F2" w:rsidP="00B3372F">
      <w:pPr>
        <w:numPr>
          <w:ilvl w:val="0"/>
          <w:numId w:val="2"/>
        </w:numPr>
        <w:rPr>
          <w:rFonts w:asciiTheme="majorHAnsi" w:hAnsiTheme="majorHAnsi"/>
          <w:sz w:val="24"/>
          <w:szCs w:val="24"/>
        </w:rPr>
      </w:pPr>
      <w:r w:rsidRPr="00B3372F">
        <w:rPr>
          <w:rFonts w:asciiTheme="majorHAnsi" w:hAnsiTheme="majorHAnsi"/>
          <w:sz w:val="24"/>
          <w:szCs w:val="24"/>
        </w:rPr>
        <w:t>What do we learn from Table 1</w:t>
      </w:r>
      <w:r w:rsidR="00B3372F">
        <w:rPr>
          <w:rFonts w:asciiTheme="majorHAnsi" w:hAnsiTheme="majorHAnsi"/>
          <w:sz w:val="24"/>
          <w:szCs w:val="24"/>
        </w:rPr>
        <w:t>?</w:t>
      </w:r>
      <w:r w:rsidRPr="00B3372F">
        <w:rPr>
          <w:rFonts w:asciiTheme="majorHAnsi" w:hAnsiTheme="majorHAnsi"/>
          <w:sz w:val="24"/>
          <w:szCs w:val="24"/>
        </w:rPr>
        <w:t xml:space="preserve">  Please only consider the top 4 lines in this Table.  Be sure to point out the controls.  Discuss why they included the last column in the table.  What do we learn from this data?</w:t>
      </w:r>
    </w:p>
    <w:p w:rsidR="00E42174" w:rsidRDefault="00E42174" w:rsidP="00B3372F">
      <w:pPr>
        <w:rPr>
          <w:rFonts w:asciiTheme="majorHAnsi" w:hAnsiTheme="majorHAnsi"/>
          <w:b/>
          <w:i/>
          <w:sz w:val="24"/>
          <w:szCs w:val="24"/>
        </w:rPr>
      </w:pPr>
    </w:p>
    <w:p w:rsidR="00B3372F" w:rsidRDefault="00B3372F" w:rsidP="00B3372F">
      <w:pPr>
        <w:rPr>
          <w:rFonts w:asciiTheme="majorHAnsi" w:hAnsiTheme="majorHAnsi"/>
          <w:b/>
          <w:i/>
          <w:sz w:val="24"/>
          <w:szCs w:val="24"/>
        </w:rPr>
      </w:pPr>
      <w:r w:rsidRPr="00B3372F">
        <w:rPr>
          <w:rFonts w:asciiTheme="majorHAnsi" w:hAnsiTheme="majorHAnsi"/>
          <w:b/>
          <w:i/>
          <w:sz w:val="24"/>
          <w:szCs w:val="24"/>
        </w:rPr>
        <w:t>Identification of the M. smegmatis attachment site for Bxb1 integration</w:t>
      </w:r>
    </w:p>
    <w:p w:rsidR="00A43129" w:rsidRPr="00E42174" w:rsidRDefault="006501F2" w:rsidP="00E42174">
      <w:pPr>
        <w:numPr>
          <w:ilvl w:val="0"/>
          <w:numId w:val="3"/>
        </w:numPr>
        <w:rPr>
          <w:rFonts w:asciiTheme="majorHAnsi" w:hAnsiTheme="majorHAnsi"/>
          <w:sz w:val="24"/>
          <w:szCs w:val="24"/>
        </w:rPr>
      </w:pPr>
      <w:r w:rsidRPr="00E42174">
        <w:rPr>
          <w:rFonts w:asciiTheme="majorHAnsi" w:hAnsiTheme="majorHAnsi"/>
          <w:sz w:val="24"/>
          <w:szCs w:val="24"/>
        </w:rPr>
        <w:t>What were the researchers trying to determine in the set of experiments outlined in the first paragraph?</w:t>
      </w:r>
    </w:p>
    <w:p w:rsidR="00A43129" w:rsidRPr="00E42174" w:rsidRDefault="006501F2" w:rsidP="00E42174">
      <w:pPr>
        <w:numPr>
          <w:ilvl w:val="0"/>
          <w:numId w:val="3"/>
        </w:numPr>
        <w:rPr>
          <w:rFonts w:asciiTheme="majorHAnsi" w:hAnsiTheme="majorHAnsi"/>
          <w:sz w:val="24"/>
          <w:szCs w:val="24"/>
        </w:rPr>
      </w:pPr>
      <w:r w:rsidRPr="00E42174">
        <w:rPr>
          <w:rFonts w:asciiTheme="majorHAnsi" w:hAnsiTheme="majorHAnsi"/>
          <w:sz w:val="24"/>
          <w:szCs w:val="24"/>
        </w:rPr>
        <w:t xml:space="preserve">Briefly outline the experiment they did in the first paragraph of this section.  </w:t>
      </w:r>
    </w:p>
    <w:p w:rsidR="00A43129" w:rsidRPr="00E42174" w:rsidRDefault="006501F2" w:rsidP="00E42174">
      <w:pPr>
        <w:numPr>
          <w:ilvl w:val="0"/>
          <w:numId w:val="3"/>
        </w:numPr>
        <w:rPr>
          <w:rFonts w:asciiTheme="majorHAnsi" w:hAnsiTheme="majorHAnsi"/>
          <w:sz w:val="24"/>
          <w:szCs w:val="24"/>
        </w:rPr>
      </w:pPr>
      <w:r w:rsidRPr="00E42174">
        <w:rPr>
          <w:rFonts w:asciiTheme="majorHAnsi" w:hAnsiTheme="majorHAnsi"/>
          <w:sz w:val="24"/>
          <w:szCs w:val="24"/>
        </w:rPr>
        <w:t>Did they accomplish their goals?  Why are they referring to Fig. 1C?</w:t>
      </w:r>
    </w:p>
    <w:p w:rsidR="00A43129" w:rsidRPr="00E42174" w:rsidRDefault="006501F2" w:rsidP="00E42174">
      <w:pPr>
        <w:numPr>
          <w:ilvl w:val="0"/>
          <w:numId w:val="3"/>
        </w:numPr>
        <w:rPr>
          <w:rFonts w:asciiTheme="majorHAnsi" w:hAnsiTheme="majorHAnsi"/>
          <w:sz w:val="24"/>
          <w:szCs w:val="24"/>
        </w:rPr>
      </w:pPr>
      <w:r w:rsidRPr="00E42174">
        <w:rPr>
          <w:rFonts w:asciiTheme="majorHAnsi" w:hAnsiTheme="majorHAnsi"/>
          <w:sz w:val="24"/>
          <w:szCs w:val="24"/>
        </w:rPr>
        <w:t xml:space="preserve">For Figure 2A, what were the researchers trying to learn? You may need to remind </w:t>
      </w:r>
      <w:r w:rsidR="00E42174">
        <w:rPr>
          <w:rFonts w:asciiTheme="majorHAnsi" w:hAnsiTheme="majorHAnsi"/>
          <w:sz w:val="24"/>
          <w:szCs w:val="24"/>
        </w:rPr>
        <w:t>yourself</w:t>
      </w:r>
      <w:r w:rsidRPr="00E42174">
        <w:rPr>
          <w:rFonts w:asciiTheme="majorHAnsi" w:hAnsiTheme="majorHAnsi"/>
          <w:sz w:val="24"/>
          <w:szCs w:val="24"/>
        </w:rPr>
        <w:t xml:space="preserve"> what attR and attL are referring to.  Also, be sure to tell us about the plasmid pAIK2.  What was the experimental design</w:t>
      </w:r>
      <w:r w:rsidR="00E42174">
        <w:rPr>
          <w:rFonts w:asciiTheme="majorHAnsi" w:hAnsiTheme="majorHAnsi"/>
          <w:sz w:val="24"/>
          <w:szCs w:val="24"/>
        </w:rPr>
        <w:t>?</w:t>
      </w:r>
      <w:r w:rsidRPr="00E42174">
        <w:rPr>
          <w:rFonts w:asciiTheme="majorHAnsi" w:hAnsiTheme="majorHAnsi"/>
          <w:sz w:val="24"/>
          <w:szCs w:val="24"/>
        </w:rPr>
        <w:t xml:space="preserve">  Point out the controls on the blot- are they showing what we would expect to see? </w:t>
      </w:r>
    </w:p>
    <w:p w:rsidR="00A43129" w:rsidRPr="00E42174" w:rsidRDefault="006501F2" w:rsidP="00E42174">
      <w:pPr>
        <w:numPr>
          <w:ilvl w:val="0"/>
          <w:numId w:val="3"/>
        </w:numPr>
        <w:rPr>
          <w:rFonts w:asciiTheme="majorHAnsi" w:hAnsiTheme="majorHAnsi"/>
          <w:sz w:val="24"/>
          <w:szCs w:val="24"/>
        </w:rPr>
      </w:pPr>
      <w:r w:rsidRPr="00E42174">
        <w:rPr>
          <w:rFonts w:asciiTheme="majorHAnsi" w:hAnsiTheme="majorHAnsi"/>
          <w:sz w:val="24"/>
          <w:szCs w:val="24"/>
        </w:rPr>
        <w:t xml:space="preserve">For Figure 2B, be sure to tell us what a Southern blot is.  Provide the basic experimental design.  What is on the blot, what is the probe?  What do we learn from </w:t>
      </w:r>
      <w:r w:rsidRPr="00E42174">
        <w:rPr>
          <w:rFonts w:asciiTheme="majorHAnsi" w:hAnsiTheme="majorHAnsi"/>
          <w:sz w:val="24"/>
          <w:szCs w:val="24"/>
        </w:rPr>
        <w:lastRenderedPageBreak/>
        <w:t xml:space="preserve">performing Southern blots?  For the figure, be sure to point out the marker and controls, then the experimental results.  </w:t>
      </w:r>
    </w:p>
    <w:p w:rsidR="00A43129" w:rsidRPr="00E42174" w:rsidRDefault="006501F2" w:rsidP="00E42174">
      <w:pPr>
        <w:numPr>
          <w:ilvl w:val="0"/>
          <w:numId w:val="3"/>
        </w:numPr>
        <w:rPr>
          <w:rFonts w:asciiTheme="majorHAnsi" w:hAnsiTheme="majorHAnsi"/>
          <w:sz w:val="24"/>
          <w:szCs w:val="24"/>
        </w:rPr>
      </w:pPr>
      <w:r w:rsidRPr="00E42174">
        <w:rPr>
          <w:rFonts w:asciiTheme="majorHAnsi" w:hAnsiTheme="majorHAnsi"/>
          <w:sz w:val="24"/>
          <w:szCs w:val="24"/>
        </w:rPr>
        <w:t>Write a brief set of conclusion bullets (3 at most?) regarding the most im</w:t>
      </w:r>
      <w:r w:rsidR="00E42174">
        <w:rPr>
          <w:rFonts w:asciiTheme="majorHAnsi" w:hAnsiTheme="majorHAnsi"/>
          <w:sz w:val="24"/>
          <w:szCs w:val="24"/>
        </w:rPr>
        <w:t>portant points learned from this</w:t>
      </w:r>
      <w:r w:rsidRPr="00E42174">
        <w:rPr>
          <w:rFonts w:asciiTheme="majorHAnsi" w:hAnsiTheme="majorHAnsi"/>
          <w:sz w:val="24"/>
          <w:szCs w:val="24"/>
        </w:rPr>
        <w:t xml:space="preserve"> section of the paper. </w:t>
      </w:r>
    </w:p>
    <w:p w:rsidR="00BC300D" w:rsidRDefault="00BC300D" w:rsidP="00B3372F">
      <w:pPr>
        <w:rPr>
          <w:rFonts w:asciiTheme="majorHAnsi" w:hAnsiTheme="majorHAnsi"/>
          <w:b/>
          <w:i/>
          <w:sz w:val="24"/>
          <w:szCs w:val="24"/>
        </w:rPr>
      </w:pPr>
      <w:r w:rsidRPr="00BC300D">
        <w:rPr>
          <w:rFonts w:asciiTheme="majorHAnsi" w:hAnsiTheme="majorHAnsi"/>
          <w:b/>
          <w:i/>
          <w:sz w:val="24"/>
          <w:szCs w:val="24"/>
        </w:rPr>
        <w:t>Comparison of attP, attB, attL, and attR sequences</w:t>
      </w:r>
    </w:p>
    <w:p w:rsidR="00A43129" w:rsidRPr="00BC300D" w:rsidRDefault="006501F2" w:rsidP="00BC300D">
      <w:pPr>
        <w:numPr>
          <w:ilvl w:val="0"/>
          <w:numId w:val="4"/>
        </w:numPr>
        <w:rPr>
          <w:rFonts w:asciiTheme="majorHAnsi" w:hAnsiTheme="majorHAnsi"/>
          <w:sz w:val="24"/>
          <w:szCs w:val="24"/>
        </w:rPr>
      </w:pPr>
      <w:r w:rsidRPr="00BC300D">
        <w:rPr>
          <w:rFonts w:asciiTheme="majorHAnsi" w:hAnsiTheme="majorHAnsi"/>
          <w:sz w:val="24"/>
          <w:szCs w:val="24"/>
        </w:rPr>
        <w:t>Using Figure 1A and the first paragraph of this section, describe the major features of phage/host recombination.  Where does recombination take place, describe/point out some of the key features in the phage and bacterial genomes.</w:t>
      </w:r>
    </w:p>
    <w:p w:rsidR="00A43129" w:rsidRPr="00BC300D" w:rsidRDefault="006501F2" w:rsidP="00BC300D">
      <w:pPr>
        <w:numPr>
          <w:ilvl w:val="0"/>
          <w:numId w:val="4"/>
        </w:numPr>
        <w:rPr>
          <w:rFonts w:asciiTheme="majorHAnsi" w:hAnsiTheme="majorHAnsi"/>
          <w:sz w:val="24"/>
          <w:szCs w:val="24"/>
        </w:rPr>
      </w:pPr>
      <w:r w:rsidRPr="00BC300D">
        <w:rPr>
          <w:rFonts w:asciiTheme="majorHAnsi" w:hAnsiTheme="majorHAnsi"/>
          <w:sz w:val="24"/>
          <w:szCs w:val="24"/>
        </w:rPr>
        <w:t>SKIP THE SECOND PARAGRAPH OF THIS SECTION – the one starting with “It is also noteworthy”.</w:t>
      </w:r>
    </w:p>
    <w:p w:rsidR="00A43129" w:rsidRDefault="006501F2" w:rsidP="00BC300D">
      <w:pPr>
        <w:numPr>
          <w:ilvl w:val="0"/>
          <w:numId w:val="4"/>
        </w:numPr>
        <w:rPr>
          <w:rFonts w:asciiTheme="majorHAnsi" w:hAnsiTheme="majorHAnsi"/>
          <w:sz w:val="24"/>
          <w:szCs w:val="24"/>
        </w:rPr>
      </w:pPr>
      <w:r w:rsidRPr="00BC300D">
        <w:rPr>
          <w:rFonts w:asciiTheme="majorHAnsi" w:hAnsiTheme="majorHAnsi"/>
          <w:sz w:val="24"/>
          <w:szCs w:val="24"/>
        </w:rPr>
        <w:t xml:space="preserve">For the third paragraph – starting with “Examinaton of the attP sequence” discuss the purported rationale for the inverted repeats.  </w:t>
      </w:r>
    </w:p>
    <w:p w:rsidR="00BC300D" w:rsidRDefault="00BC300D" w:rsidP="00BC300D">
      <w:pPr>
        <w:rPr>
          <w:rFonts w:asciiTheme="majorHAnsi" w:hAnsiTheme="majorHAnsi"/>
          <w:b/>
          <w:i/>
          <w:sz w:val="24"/>
          <w:szCs w:val="24"/>
        </w:rPr>
      </w:pPr>
      <w:r w:rsidRPr="00BC300D">
        <w:rPr>
          <w:rFonts w:asciiTheme="majorHAnsi" w:hAnsiTheme="majorHAnsi"/>
          <w:b/>
          <w:i/>
          <w:sz w:val="24"/>
          <w:szCs w:val="24"/>
        </w:rPr>
        <w:t>Stability of integrated plasmids</w:t>
      </w:r>
    </w:p>
    <w:p w:rsidR="00BC300D" w:rsidRDefault="006501F2" w:rsidP="00BC300D">
      <w:pPr>
        <w:numPr>
          <w:ilvl w:val="0"/>
          <w:numId w:val="5"/>
        </w:numPr>
        <w:rPr>
          <w:rFonts w:asciiTheme="majorHAnsi" w:hAnsiTheme="majorHAnsi"/>
          <w:sz w:val="24"/>
          <w:szCs w:val="24"/>
        </w:rPr>
      </w:pPr>
      <w:r w:rsidRPr="00BC300D">
        <w:rPr>
          <w:rFonts w:asciiTheme="majorHAnsi" w:hAnsiTheme="majorHAnsi"/>
          <w:sz w:val="24"/>
          <w:szCs w:val="24"/>
        </w:rPr>
        <w:t xml:space="preserve">Discuss the question the investigators were asking.  </w:t>
      </w:r>
    </w:p>
    <w:p w:rsidR="00BC300D" w:rsidRDefault="006501F2" w:rsidP="00BC300D">
      <w:pPr>
        <w:numPr>
          <w:ilvl w:val="0"/>
          <w:numId w:val="5"/>
        </w:numPr>
        <w:rPr>
          <w:rFonts w:asciiTheme="majorHAnsi" w:hAnsiTheme="majorHAnsi"/>
          <w:sz w:val="24"/>
          <w:szCs w:val="24"/>
        </w:rPr>
      </w:pPr>
      <w:r w:rsidRPr="00BC300D">
        <w:rPr>
          <w:rFonts w:asciiTheme="majorHAnsi" w:hAnsiTheme="majorHAnsi"/>
          <w:sz w:val="24"/>
          <w:szCs w:val="24"/>
        </w:rPr>
        <w:t xml:space="preserve">Why are they referring to figure 2A again? </w:t>
      </w:r>
    </w:p>
    <w:p w:rsidR="00BC300D" w:rsidRDefault="006501F2" w:rsidP="00BC300D">
      <w:pPr>
        <w:numPr>
          <w:ilvl w:val="0"/>
          <w:numId w:val="5"/>
        </w:numPr>
        <w:rPr>
          <w:rFonts w:asciiTheme="majorHAnsi" w:hAnsiTheme="majorHAnsi"/>
          <w:sz w:val="24"/>
          <w:szCs w:val="24"/>
        </w:rPr>
      </w:pPr>
      <w:r w:rsidRPr="00BC300D">
        <w:rPr>
          <w:rFonts w:asciiTheme="majorHAnsi" w:hAnsiTheme="majorHAnsi"/>
          <w:sz w:val="24"/>
          <w:szCs w:val="24"/>
        </w:rPr>
        <w:t xml:space="preserve"> What further experiment was performed to prove their point?  Briefly describe the set-up of the experiment.  </w:t>
      </w:r>
    </w:p>
    <w:p w:rsidR="00A43129" w:rsidRPr="00BC300D" w:rsidRDefault="00BC300D" w:rsidP="00BC300D">
      <w:pPr>
        <w:numPr>
          <w:ilvl w:val="0"/>
          <w:numId w:val="5"/>
        </w:numPr>
        <w:rPr>
          <w:rFonts w:asciiTheme="majorHAnsi" w:hAnsiTheme="majorHAnsi"/>
          <w:sz w:val="24"/>
          <w:szCs w:val="24"/>
        </w:rPr>
      </w:pPr>
      <w:r>
        <w:rPr>
          <w:rFonts w:asciiTheme="majorHAnsi" w:hAnsiTheme="majorHAnsi"/>
          <w:sz w:val="24"/>
          <w:szCs w:val="24"/>
        </w:rPr>
        <w:t xml:space="preserve">What do we learn by studying Figure 3?  </w:t>
      </w:r>
      <w:r w:rsidR="006501F2" w:rsidRPr="00BC300D">
        <w:rPr>
          <w:rFonts w:asciiTheme="majorHAnsi" w:hAnsiTheme="majorHAnsi"/>
          <w:sz w:val="24"/>
          <w:szCs w:val="24"/>
        </w:rPr>
        <w:t xml:space="preserve">  Please write-in the experiment group corresponding to the graphed lines</w:t>
      </w:r>
      <w:r>
        <w:rPr>
          <w:rFonts w:asciiTheme="majorHAnsi" w:hAnsiTheme="majorHAnsi"/>
          <w:sz w:val="24"/>
          <w:szCs w:val="24"/>
        </w:rPr>
        <w:t xml:space="preserve"> (you will need to read the figure legend to determine this)</w:t>
      </w:r>
      <w:r w:rsidR="006501F2" w:rsidRPr="00BC300D">
        <w:rPr>
          <w:rFonts w:asciiTheme="majorHAnsi" w:hAnsiTheme="majorHAnsi"/>
          <w:sz w:val="24"/>
          <w:szCs w:val="24"/>
        </w:rPr>
        <w:t xml:space="preserve">.  </w:t>
      </w:r>
      <w:r>
        <w:rPr>
          <w:rFonts w:asciiTheme="majorHAnsi" w:hAnsiTheme="majorHAnsi"/>
          <w:sz w:val="24"/>
          <w:szCs w:val="24"/>
        </w:rPr>
        <w:t>Lastly</w:t>
      </w:r>
      <w:r w:rsidR="006501F2" w:rsidRPr="00BC300D">
        <w:rPr>
          <w:rFonts w:asciiTheme="majorHAnsi" w:hAnsiTheme="majorHAnsi"/>
          <w:sz w:val="24"/>
          <w:szCs w:val="24"/>
        </w:rPr>
        <w:t xml:space="preserve">, describe why </w:t>
      </w:r>
      <w:r>
        <w:rPr>
          <w:rFonts w:asciiTheme="majorHAnsi" w:hAnsiTheme="majorHAnsi"/>
          <w:sz w:val="24"/>
          <w:szCs w:val="24"/>
        </w:rPr>
        <w:t>these groups were chosen.</w:t>
      </w:r>
    </w:p>
    <w:p w:rsidR="00BC300D" w:rsidRDefault="006501F2" w:rsidP="00BC300D">
      <w:pPr>
        <w:rPr>
          <w:rFonts w:asciiTheme="majorHAnsi" w:hAnsiTheme="majorHAnsi"/>
          <w:b/>
          <w:i/>
          <w:sz w:val="24"/>
          <w:szCs w:val="24"/>
        </w:rPr>
      </w:pPr>
      <w:r w:rsidRPr="006501F2">
        <w:rPr>
          <w:rFonts w:asciiTheme="majorHAnsi" w:hAnsiTheme="majorHAnsi"/>
          <w:b/>
          <w:i/>
          <w:sz w:val="24"/>
          <w:szCs w:val="24"/>
        </w:rPr>
        <w:t>Characterization of the functional attP site</w:t>
      </w:r>
    </w:p>
    <w:p w:rsidR="00A43129" w:rsidRPr="006501F2" w:rsidRDefault="006501F2" w:rsidP="006501F2">
      <w:pPr>
        <w:numPr>
          <w:ilvl w:val="0"/>
          <w:numId w:val="6"/>
        </w:numPr>
        <w:rPr>
          <w:rFonts w:asciiTheme="majorHAnsi" w:hAnsiTheme="majorHAnsi"/>
          <w:sz w:val="24"/>
          <w:szCs w:val="24"/>
        </w:rPr>
      </w:pPr>
      <w:r w:rsidRPr="006501F2">
        <w:rPr>
          <w:rFonts w:asciiTheme="majorHAnsi" w:hAnsiTheme="majorHAnsi"/>
          <w:sz w:val="24"/>
          <w:szCs w:val="24"/>
        </w:rPr>
        <w:t>What was the reason for undertaking the set of experiments outlined in this section?</w:t>
      </w:r>
    </w:p>
    <w:p w:rsidR="00A43129" w:rsidRPr="006501F2" w:rsidRDefault="006501F2" w:rsidP="006501F2">
      <w:pPr>
        <w:numPr>
          <w:ilvl w:val="0"/>
          <w:numId w:val="6"/>
        </w:numPr>
        <w:rPr>
          <w:rFonts w:asciiTheme="majorHAnsi" w:hAnsiTheme="majorHAnsi"/>
          <w:sz w:val="24"/>
          <w:szCs w:val="24"/>
        </w:rPr>
      </w:pPr>
      <w:r w:rsidRPr="006501F2">
        <w:rPr>
          <w:rFonts w:asciiTheme="majorHAnsi" w:hAnsiTheme="majorHAnsi"/>
          <w:sz w:val="24"/>
          <w:szCs w:val="24"/>
        </w:rPr>
        <w:t xml:space="preserve">Describe the two plasmids constructed (pAIK5 and pAIK6) and the rationale for each.  You may also choose to discuss the other plasmids prepared in succession and the reasons for these using Table 2.  </w:t>
      </w:r>
    </w:p>
    <w:p w:rsidR="00A43129" w:rsidRDefault="006501F2" w:rsidP="006501F2">
      <w:pPr>
        <w:numPr>
          <w:ilvl w:val="0"/>
          <w:numId w:val="6"/>
        </w:numPr>
        <w:rPr>
          <w:rFonts w:asciiTheme="majorHAnsi" w:hAnsiTheme="majorHAnsi"/>
          <w:sz w:val="24"/>
          <w:szCs w:val="24"/>
        </w:rPr>
      </w:pPr>
      <w:r w:rsidRPr="006501F2">
        <w:rPr>
          <w:rFonts w:asciiTheme="majorHAnsi" w:hAnsiTheme="majorHAnsi"/>
          <w:sz w:val="24"/>
          <w:szCs w:val="24"/>
        </w:rPr>
        <w:t xml:space="preserve">Discuss the results </w:t>
      </w:r>
      <w:r>
        <w:rPr>
          <w:rFonts w:asciiTheme="majorHAnsi" w:hAnsiTheme="majorHAnsi"/>
          <w:sz w:val="24"/>
          <w:szCs w:val="24"/>
        </w:rPr>
        <w:t xml:space="preserve">for each of the plasmids as </w:t>
      </w:r>
      <w:r w:rsidRPr="006501F2">
        <w:rPr>
          <w:rFonts w:asciiTheme="majorHAnsi" w:hAnsiTheme="majorHAnsi"/>
          <w:sz w:val="24"/>
          <w:szCs w:val="24"/>
        </w:rPr>
        <w:t xml:space="preserve">outlined in Table 1.  Be sure to </w:t>
      </w:r>
      <w:r>
        <w:rPr>
          <w:rFonts w:asciiTheme="majorHAnsi" w:hAnsiTheme="majorHAnsi"/>
          <w:sz w:val="24"/>
          <w:szCs w:val="24"/>
        </w:rPr>
        <w:t xml:space="preserve">determine which </w:t>
      </w:r>
      <w:r w:rsidRPr="006501F2">
        <w:rPr>
          <w:rFonts w:asciiTheme="majorHAnsi" w:hAnsiTheme="majorHAnsi"/>
          <w:sz w:val="24"/>
          <w:szCs w:val="24"/>
        </w:rPr>
        <w:t xml:space="preserve">data lines </w:t>
      </w:r>
      <w:r>
        <w:rPr>
          <w:rFonts w:asciiTheme="majorHAnsi" w:hAnsiTheme="majorHAnsi"/>
          <w:sz w:val="24"/>
          <w:szCs w:val="24"/>
        </w:rPr>
        <w:t xml:space="preserve">in the figure </w:t>
      </w:r>
      <w:r w:rsidRPr="006501F2">
        <w:rPr>
          <w:rFonts w:asciiTheme="majorHAnsi" w:hAnsiTheme="majorHAnsi"/>
          <w:sz w:val="24"/>
          <w:szCs w:val="24"/>
        </w:rPr>
        <w:t>we should be focusing on and clearly outline the conclusions from this set of experiments.</w:t>
      </w:r>
    </w:p>
    <w:p w:rsidR="006501F2" w:rsidRDefault="006501F2" w:rsidP="006501F2">
      <w:pPr>
        <w:rPr>
          <w:rFonts w:asciiTheme="majorHAnsi" w:hAnsiTheme="majorHAnsi"/>
          <w:b/>
          <w:i/>
          <w:sz w:val="24"/>
          <w:szCs w:val="24"/>
        </w:rPr>
      </w:pPr>
    </w:p>
    <w:p w:rsidR="006501F2" w:rsidRDefault="006501F2" w:rsidP="006501F2">
      <w:pPr>
        <w:rPr>
          <w:rFonts w:asciiTheme="majorHAnsi" w:hAnsiTheme="majorHAnsi"/>
          <w:b/>
          <w:i/>
          <w:sz w:val="24"/>
          <w:szCs w:val="24"/>
        </w:rPr>
      </w:pPr>
    </w:p>
    <w:p w:rsidR="006501F2" w:rsidRDefault="006501F2" w:rsidP="006501F2">
      <w:pPr>
        <w:rPr>
          <w:rFonts w:asciiTheme="majorHAnsi" w:hAnsiTheme="majorHAnsi"/>
          <w:b/>
          <w:i/>
          <w:sz w:val="24"/>
          <w:szCs w:val="24"/>
        </w:rPr>
      </w:pPr>
      <w:r w:rsidRPr="006501F2">
        <w:rPr>
          <w:rFonts w:asciiTheme="majorHAnsi" w:hAnsiTheme="majorHAnsi"/>
          <w:b/>
          <w:i/>
          <w:sz w:val="24"/>
          <w:szCs w:val="24"/>
        </w:rPr>
        <w:lastRenderedPageBreak/>
        <w:t>Compatibility of Bxb1 and L5 integration –proficient plasmids</w:t>
      </w:r>
    </w:p>
    <w:p w:rsidR="00A43129" w:rsidRPr="006501F2" w:rsidRDefault="006501F2" w:rsidP="006501F2">
      <w:pPr>
        <w:numPr>
          <w:ilvl w:val="0"/>
          <w:numId w:val="7"/>
        </w:numPr>
        <w:rPr>
          <w:rFonts w:asciiTheme="majorHAnsi" w:hAnsiTheme="majorHAnsi"/>
          <w:sz w:val="24"/>
          <w:szCs w:val="24"/>
        </w:rPr>
      </w:pPr>
      <w:r w:rsidRPr="006501F2">
        <w:rPr>
          <w:rFonts w:asciiTheme="majorHAnsi" w:hAnsiTheme="majorHAnsi"/>
          <w:sz w:val="24"/>
          <w:szCs w:val="24"/>
        </w:rPr>
        <w:t>What were the investigators interested in learning more about?  What was the background for this set of experiments?</w:t>
      </w:r>
    </w:p>
    <w:p w:rsidR="006501F2" w:rsidRDefault="006501F2" w:rsidP="006501F2">
      <w:pPr>
        <w:numPr>
          <w:ilvl w:val="0"/>
          <w:numId w:val="7"/>
        </w:numPr>
        <w:rPr>
          <w:rFonts w:asciiTheme="majorHAnsi" w:hAnsiTheme="majorHAnsi"/>
          <w:sz w:val="24"/>
          <w:szCs w:val="24"/>
        </w:rPr>
      </w:pPr>
      <w:r w:rsidRPr="006501F2">
        <w:rPr>
          <w:rFonts w:asciiTheme="majorHAnsi" w:hAnsiTheme="majorHAnsi"/>
          <w:sz w:val="24"/>
          <w:szCs w:val="24"/>
        </w:rPr>
        <w:t xml:space="preserve">Briefly outline the experiments that were performed, results, and what was learned.  Although this was a small section of the paper, it has some very powerful implications for studying phage biology in the future.  </w:t>
      </w:r>
    </w:p>
    <w:p w:rsidR="00A43129" w:rsidRDefault="006501F2" w:rsidP="006501F2">
      <w:pPr>
        <w:numPr>
          <w:ilvl w:val="0"/>
          <w:numId w:val="7"/>
        </w:numPr>
        <w:rPr>
          <w:rFonts w:asciiTheme="majorHAnsi" w:hAnsiTheme="majorHAnsi"/>
          <w:sz w:val="24"/>
          <w:szCs w:val="24"/>
        </w:rPr>
      </w:pPr>
      <w:r>
        <w:rPr>
          <w:rFonts w:asciiTheme="majorHAnsi" w:hAnsiTheme="majorHAnsi"/>
          <w:sz w:val="24"/>
          <w:szCs w:val="24"/>
        </w:rPr>
        <w:t>D</w:t>
      </w:r>
      <w:r w:rsidRPr="006501F2">
        <w:rPr>
          <w:rFonts w:asciiTheme="majorHAnsi" w:hAnsiTheme="majorHAnsi"/>
          <w:sz w:val="24"/>
          <w:szCs w:val="24"/>
        </w:rPr>
        <w:t>iscuss the potential future relevance of the experimental result.</w:t>
      </w:r>
    </w:p>
    <w:p w:rsidR="006501F2" w:rsidRPr="006501F2" w:rsidRDefault="006501F2" w:rsidP="006501F2">
      <w:pPr>
        <w:rPr>
          <w:rFonts w:asciiTheme="majorHAnsi" w:hAnsiTheme="majorHAnsi"/>
          <w:b/>
          <w:i/>
          <w:sz w:val="24"/>
          <w:szCs w:val="24"/>
        </w:rPr>
      </w:pPr>
      <w:r w:rsidRPr="006501F2">
        <w:rPr>
          <w:rFonts w:asciiTheme="majorHAnsi" w:hAnsiTheme="majorHAnsi"/>
          <w:b/>
          <w:i/>
          <w:sz w:val="24"/>
          <w:szCs w:val="24"/>
        </w:rPr>
        <w:t>Establishment of Bxb1 integration in vitro</w:t>
      </w:r>
    </w:p>
    <w:p w:rsidR="00A43129" w:rsidRPr="006501F2" w:rsidRDefault="006501F2" w:rsidP="006501F2">
      <w:pPr>
        <w:numPr>
          <w:ilvl w:val="0"/>
          <w:numId w:val="8"/>
        </w:numPr>
        <w:rPr>
          <w:rFonts w:asciiTheme="majorHAnsi" w:hAnsiTheme="majorHAnsi"/>
          <w:sz w:val="24"/>
          <w:szCs w:val="24"/>
        </w:rPr>
      </w:pPr>
      <w:r w:rsidRPr="006501F2">
        <w:rPr>
          <w:rFonts w:asciiTheme="majorHAnsi" w:hAnsiTheme="majorHAnsi"/>
          <w:sz w:val="24"/>
          <w:szCs w:val="24"/>
        </w:rPr>
        <w:t>What question were the investigators trying to answer when they set-up the first  set of experiments outline in paragraph 1 of this section?</w:t>
      </w:r>
    </w:p>
    <w:p w:rsidR="00A43129" w:rsidRPr="006501F2" w:rsidRDefault="006501F2" w:rsidP="006501F2">
      <w:pPr>
        <w:numPr>
          <w:ilvl w:val="0"/>
          <w:numId w:val="8"/>
        </w:numPr>
        <w:rPr>
          <w:rFonts w:asciiTheme="majorHAnsi" w:hAnsiTheme="majorHAnsi"/>
          <w:sz w:val="24"/>
          <w:szCs w:val="24"/>
        </w:rPr>
      </w:pPr>
      <w:r w:rsidRPr="006501F2">
        <w:rPr>
          <w:rFonts w:asciiTheme="majorHAnsi" w:hAnsiTheme="majorHAnsi"/>
          <w:sz w:val="24"/>
          <w:szCs w:val="24"/>
        </w:rPr>
        <w:t xml:space="preserve">Briefly describe the experimental system and the results using Figure 4.  What were the controls used and then describe what was learned from Figure 4 – note there are several components here to describe.  A suggestion is to list the items learned in bullets and then show the “proof” for each conclusion using the figure, but you may set this up how you wish.  </w:t>
      </w:r>
    </w:p>
    <w:p w:rsidR="00A43129" w:rsidRPr="006501F2" w:rsidRDefault="006501F2" w:rsidP="006501F2">
      <w:pPr>
        <w:numPr>
          <w:ilvl w:val="0"/>
          <w:numId w:val="8"/>
        </w:numPr>
        <w:rPr>
          <w:rFonts w:asciiTheme="majorHAnsi" w:hAnsiTheme="majorHAnsi"/>
          <w:sz w:val="24"/>
          <w:szCs w:val="24"/>
        </w:rPr>
      </w:pPr>
      <w:r w:rsidRPr="006501F2">
        <w:rPr>
          <w:rFonts w:asciiTheme="majorHAnsi" w:hAnsiTheme="majorHAnsi"/>
          <w:sz w:val="24"/>
          <w:szCs w:val="24"/>
        </w:rPr>
        <w:t>For paragraph 3 of this section, what were the researchers trying to prove?  Briefly d</w:t>
      </w:r>
      <w:r>
        <w:rPr>
          <w:rFonts w:asciiTheme="majorHAnsi" w:hAnsiTheme="majorHAnsi"/>
          <w:sz w:val="24"/>
          <w:szCs w:val="24"/>
        </w:rPr>
        <w:t xml:space="preserve">escribe the experimental design.  Study Figure 5.  What is </w:t>
      </w:r>
      <w:r w:rsidRPr="006501F2">
        <w:rPr>
          <w:rFonts w:asciiTheme="majorHAnsi" w:hAnsiTheme="majorHAnsi"/>
          <w:sz w:val="24"/>
          <w:szCs w:val="24"/>
        </w:rPr>
        <w:t>meant by the small ‘s’ and ‘p’ on t</w:t>
      </w:r>
      <w:r>
        <w:rPr>
          <w:rFonts w:asciiTheme="majorHAnsi" w:hAnsiTheme="majorHAnsi"/>
          <w:sz w:val="24"/>
          <w:szCs w:val="24"/>
        </w:rPr>
        <w:t>he left-hand side of the figure?</w:t>
      </w:r>
      <w:r w:rsidRPr="006501F2">
        <w:rPr>
          <w:rFonts w:asciiTheme="majorHAnsi" w:hAnsiTheme="majorHAnsi"/>
          <w:sz w:val="24"/>
          <w:szCs w:val="24"/>
        </w:rPr>
        <w:t xml:space="preserve">  </w:t>
      </w:r>
    </w:p>
    <w:p w:rsidR="006501F2" w:rsidRPr="006501F2" w:rsidRDefault="006501F2" w:rsidP="006501F2">
      <w:pPr>
        <w:rPr>
          <w:rFonts w:asciiTheme="majorHAnsi" w:hAnsiTheme="majorHAnsi"/>
          <w:sz w:val="24"/>
          <w:szCs w:val="24"/>
        </w:rPr>
      </w:pPr>
    </w:p>
    <w:p w:rsidR="006501F2" w:rsidRPr="006501F2" w:rsidRDefault="006501F2" w:rsidP="00BC300D">
      <w:pPr>
        <w:rPr>
          <w:rFonts w:asciiTheme="majorHAnsi" w:hAnsiTheme="majorHAnsi"/>
          <w:sz w:val="24"/>
          <w:szCs w:val="24"/>
        </w:rPr>
      </w:pPr>
    </w:p>
    <w:p w:rsidR="00BC300D" w:rsidRPr="00BC300D" w:rsidRDefault="00BC300D" w:rsidP="00B3372F">
      <w:pPr>
        <w:rPr>
          <w:rFonts w:asciiTheme="majorHAnsi" w:hAnsiTheme="majorHAnsi"/>
          <w:sz w:val="24"/>
          <w:szCs w:val="24"/>
        </w:rPr>
      </w:pPr>
    </w:p>
    <w:p w:rsidR="00BC300D" w:rsidRPr="00BC300D" w:rsidRDefault="00BC300D" w:rsidP="00B3372F">
      <w:pPr>
        <w:rPr>
          <w:rFonts w:asciiTheme="majorHAnsi" w:hAnsiTheme="majorHAnsi"/>
          <w:b/>
          <w:i/>
          <w:sz w:val="24"/>
          <w:szCs w:val="24"/>
        </w:rPr>
      </w:pPr>
    </w:p>
    <w:sectPr w:rsidR="00BC300D" w:rsidRPr="00BC300D" w:rsidSect="00922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1B4"/>
    <w:multiLevelType w:val="hybridMultilevel"/>
    <w:tmpl w:val="1B38B51A"/>
    <w:lvl w:ilvl="0" w:tplc="5F7C918E">
      <w:start w:val="1"/>
      <w:numFmt w:val="decimal"/>
      <w:lvlText w:val="%1."/>
      <w:lvlJc w:val="left"/>
      <w:pPr>
        <w:tabs>
          <w:tab w:val="num" w:pos="720"/>
        </w:tabs>
        <w:ind w:left="720" w:hanging="360"/>
      </w:pPr>
    </w:lvl>
    <w:lvl w:ilvl="1" w:tplc="674AFA1A" w:tentative="1">
      <w:start w:val="1"/>
      <w:numFmt w:val="decimal"/>
      <w:lvlText w:val="%2."/>
      <w:lvlJc w:val="left"/>
      <w:pPr>
        <w:tabs>
          <w:tab w:val="num" w:pos="1440"/>
        </w:tabs>
        <w:ind w:left="1440" w:hanging="360"/>
      </w:pPr>
    </w:lvl>
    <w:lvl w:ilvl="2" w:tplc="7054BBB6" w:tentative="1">
      <w:start w:val="1"/>
      <w:numFmt w:val="decimal"/>
      <w:lvlText w:val="%3."/>
      <w:lvlJc w:val="left"/>
      <w:pPr>
        <w:tabs>
          <w:tab w:val="num" w:pos="2160"/>
        </w:tabs>
        <w:ind w:left="2160" w:hanging="360"/>
      </w:pPr>
    </w:lvl>
    <w:lvl w:ilvl="3" w:tplc="B0CAB142" w:tentative="1">
      <w:start w:val="1"/>
      <w:numFmt w:val="decimal"/>
      <w:lvlText w:val="%4."/>
      <w:lvlJc w:val="left"/>
      <w:pPr>
        <w:tabs>
          <w:tab w:val="num" w:pos="2880"/>
        </w:tabs>
        <w:ind w:left="2880" w:hanging="360"/>
      </w:pPr>
    </w:lvl>
    <w:lvl w:ilvl="4" w:tplc="E7F2DFBC" w:tentative="1">
      <w:start w:val="1"/>
      <w:numFmt w:val="decimal"/>
      <w:lvlText w:val="%5."/>
      <w:lvlJc w:val="left"/>
      <w:pPr>
        <w:tabs>
          <w:tab w:val="num" w:pos="3600"/>
        </w:tabs>
        <w:ind w:left="3600" w:hanging="360"/>
      </w:pPr>
    </w:lvl>
    <w:lvl w:ilvl="5" w:tplc="AD148684" w:tentative="1">
      <w:start w:val="1"/>
      <w:numFmt w:val="decimal"/>
      <w:lvlText w:val="%6."/>
      <w:lvlJc w:val="left"/>
      <w:pPr>
        <w:tabs>
          <w:tab w:val="num" w:pos="4320"/>
        </w:tabs>
        <w:ind w:left="4320" w:hanging="360"/>
      </w:pPr>
    </w:lvl>
    <w:lvl w:ilvl="6" w:tplc="F1586400" w:tentative="1">
      <w:start w:val="1"/>
      <w:numFmt w:val="decimal"/>
      <w:lvlText w:val="%7."/>
      <w:lvlJc w:val="left"/>
      <w:pPr>
        <w:tabs>
          <w:tab w:val="num" w:pos="5040"/>
        </w:tabs>
        <w:ind w:left="5040" w:hanging="360"/>
      </w:pPr>
    </w:lvl>
    <w:lvl w:ilvl="7" w:tplc="F146A2B8" w:tentative="1">
      <w:start w:val="1"/>
      <w:numFmt w:val="decimal"/>
      <w:lvlText w:val="%8."/>
      <w:lvlJc w:val="left"/>
      <w:pPr>
        <w:tabs>
          <w:tab w:val="num" w:pos="5760"/>
        </w:tabs>
        <w:ind w:left="5760" w:hanging="360"/>
      </w:pPr>
    </w:lvl>
    <w:lvl w:ilvl="8" w:tplc="D590A18E" w:tentative="1">
      <w:start w:val="1"/>
      <w:numFmt w:val="decimal"/>
      <w:lvlText w:val="%9."/>
      <w:lvlJc w:val="left"/>
      <w:pPr>
        <w:tabs>
          <w:tab w:val="num" w:pos="6480"/>
        </w:tabs>
        <w:ind w:left="6480" w:hanging="360"/>
      </w:pPr>
    </w:lvl>
  </w:abstractNum>
  <w:abstractNum w:abstractNumId="1">
    <w:nsid w:val="252B18BF"/>
    <w:multiLevelType w:val="hybridMultilevel"/>
    <w:tmpl w:val="CEC0482A"/>
    <w:lvl w:ilvl="0" w:tplc="DD50F698">
      <w:start w:val="1"/>
      <w:numFmt w:val="decimal"/>
      <w:lvlText w:val="%1."/>
      <w:lvlJc w:val="left"/>
      <w:pPr>
        <w:tabs>
          <w:tab w:val="num" w:pos="720"/>
        </w:tabs>
        <w:ind w:left="720" w:hanging="360"/>
      </w:pPr>
    </w:lvl>
    <w:lvl w:ilvl="1" w:tplc="E0CA2182" w:tentative="1">
      <w:start w:val="1"/>
      <w:numFmt w:val="decimal"/>
      <w:lvlText w:val="%2."/>
      <w:lvlJc w:val="left"/>
      <w:pPr>
        <w:tabs>
          <w:tab w:val="num" w:pos="1440"/>
        </w:tabs>
        <w:ind w:left="1440" w:hanging="360"/>
      </w:pPr>
    </w:lvl>
    <w:lvl w:ilvl="2" w:tplc="DEF4D9EC" w:tentative="1">
      <w:start w:val="1"/>
      <w:numFmt w:val="decimal"/>
      <w:lvlText w:val="%3."/>
      <w:lvlJc w:val="left"/>
      <w:pPr>
        <w:tabs>
          <w:tab w:val="num" w:pos="2160"/>
        </w:tabs>
        <w:ind w:left="2160" w:hanging="360"/>
      </w:pPr>
    </w:lvl>
    <w:lvl w:ilvl="3" w:tplc="BA4C81BC" w:tentative="1">
      <w:start w:val="1"/>
      <w:numFmt w:val="decimal"/>
      <w:lvlText w:val="%4."/>
      <w:lvlJc w:val="left"/>
      <w:pPr>
        <w:tabs>
          <w:tab w:val="num" w:pos="2880"/>
        </w:tabs>
        <w:ind w:left="2880" w:hanging="360"/>
      </w:pPr>
    </w:lvl>
    <w:lvl w:ilvl="4" w:tplc="7700B842" w:tentative="1">
      <w:start w:val="1"/>
      <w:numFmt w:val="decimal"/>
      <w:lvlText w:val="%5."/>
      <w:lvlJc w:val="left"/>
      <w:pPr>
        <w:tabs>
          <w:tab w:val="num" w:pos="3600"/>
        </w:tabs>
        <w:ind w:left="3600" w:hanging="360"/>
      </w:pPr>
    </w:lvl>
    <w:lvl w:ilvl="5" w:tplc="5052ACD8" w:tentative="1">
      <w:start w:val="1"/>
      <w:numFmt w:val="decimal"/>
      <w:lvlText w:val="%6."/>
      <w:lvlJc w:val="left"/>
      <w:pPr>
        <w:tabs>
          <w:tab w:val="num" w:pos="4320"/>
        </w:tabs>
        <w:ind w:left="4320" w:hanging="360"/>
      </w:pPr>
    </w:lvl>
    <w:lvl w:ilvl="6" w:tplc="692C4604" w:tentative="1">
      <w:start w:val="1"/>
      <w:numFmt w:val="decimal"/>
      <w:lvlText w:val="%7."/>
      <w:lvlJc w:val="left"/>
      <w:pPr>
        <w:tabs>
          <w:tab w:val="num" w:pos="5040"/>
        </w:tabs>
        <w:ind w:left="5040" w:hanging="360"/>
      </w:pPr>
    </w:lvl>
    <w:lvl w:ilvl="7" w:tplc="7F7A0FDC" w:tentative="1">
      <w:start w:val="1"/>
      <w:numFmt w:val="decimal"/>
      <w:lvlText w:val="%8."/>
      <w:lvlJc w:val="left"/>
      <w:pPr>
        <w:tabs>
          <w:tab w:val="num" w:pos="5760"/>
        </w:tabs>
        <w:ind w:left="5760" w:hanging="360"/>
      </w:pPr>
    </w:lvl>
    <w:lvl w:ilvl="8" w:tplc="CB982E46" w:tentative="1">
      <w:start w:val="1"/>
      <w:numFmt w:val="decimal"/>
      <w:lvlText w:val="%9."/>
      <w:lvlJc w:val="left"/>
      <w:pPr>
        <w:tabs>
          <w:tab w:val="num" w:pos="6480"/>
        </w:tabs>
        <w:ind w:left="6480" w:hanging="360"/>
      </w:pPr>
    </w:lvl>
  </w:abstractNum>
  <w:abstractNum w:abstractNumId="2">
    <w:nsid w:val="34CF171F"/>
    <w:multiLevelType w:val="hybridMultilevel"/>
    <w:tmpl w:val="5EB6F2F8"/>
    <w:lvl w:ilvl="0" w:tplc="BA86557A">
      <w:start w:val="1"/>
      <w:numFmt w:val="decimal"/>
      <w:lvlText w:val="%1."/>
      <w:lvlJc w:val="left"/>
      <w:pPr>
        <w:tabs>
          <w:tab w:val="num" w:pos="720"/>
        </w:tabs>
        <w:ind w:left="720" w:hanging="360"/>
      </w:pPr>
    </w:lvl>
    <w:lvl w:ilvl="1" w:tplc="AF000FC2" w:tentative="1">
      <w:start w:val="1"/>
      <w:numFmt w:val="decimal"/>
      <w:lvlText w:val="%2."/>
      <w:lvlJc w:val="left"/>
      <w:pPr>
        <w:tabs>
          <w:tab w:val="num" w:pos="1440"/>
        </w:tabs>
        <w:ind w:left="1440" w:hanging="360"/>
      </w:pPr>
    </w:lvl>
    <w:lvl w:ilvl="2" w:tplc="EE362926" w:tentative="1">
      <w:start w:val="1"/>
      <w:numFmt w:val="decimal"/>
      <w:lvlText w:val="%3."/>
      <w:lvlJc w:val="left"/>
      <w:pPr>
        <w:tabs>
          <w:tab w:val="num" w:pos="2160"/>
        </w:tabs>
        <w:ind w:left="2160" w:hanging="360"/>
      </w:pPr>
    </w:lvl>
    <w:lvl w:ilvl="3" w:tplc="F598791C" w:tentative="1">
      <w:start w:val="1"/>
      <w:numFmt w:val="decimal"/>
      <w:lvlText w:val="%4."/>
      <w:lvlJc w:val="left"/>
      <w:pPr>
        <w:tabs>
          <w:tab w:val="num" w:pos="2880"/>
        </w:tabs>
        <w:ind w:left="2880" w:hanging="360"/>
      </w:pPr>
    </w:lvl>
    <w:lvl w:ilvl="4" w:tplc="9FC8537C" w:tentative="1">
      <w:start w:val="1"/>
      <w:numFmt w:val="decimal"/>
      <w:lvlText w:val="%5."/>
      <w:lvlJc w:val="left"/>
      <w:pPr>
        <w:tabs>
          <w:tab w:val="num" w:pos="3600"/>
        </w:tabs>
        <w:ind w:left="3600" w:hanging="360"/>
      </w:pPr>
    </w:lvl>
    <w:lvl w:ilvl="5" w:tplc="19C27A10" w:tentative="1">
      <w:start w:val="1"/>
      <w:numFmt w:val="decimal"/>
      <w:lvlText w:val="%6."/>
      <w:lvlJc w:val="left"/>
      <w:pPr>
        <w:tabs>
          <w:tab w:val="num" w:pos="4320"/>
        </w:tabs>
        <w:ind w:left="4320" w:hanging="360"/>
      </w:pPr>
    </w:lvl>
    <w:lvl w:ilvl="6" w:tplc="5B4AAC6A" w:tentative="1">
      <w:start w:val="1"/>
      <w:numFmt w:val="decimal"/>
      <w:lvlText w:val="%7."/>
      <w:lvlJc w:val="left"/>
      <w:pPr>
        <w:tabs>
          <w:tab w:val="num" w:pos="5040"/>
        </w:tabs>
        <w:ind w:left="5040" w:hanging="360"/>
      </w:pPr>
    </w:lvl>
    <w:lvl w:ilvl="7" w:tplc="D7464A88" w:tentative="1">
      <w:start w:val="1"/>
      <w:numFmt w:val="decimal"/>
      <w:lvlText w:val="%8."/>
      <w:lvlJc w:val="left"/>
      <w:pPr>
        <w:tabs>
          <w:tab w:val="num" w:pos="5760"/>
        </w:tabs>
        <w:ind w:left="5760" w:hanging="360"/>
      </w:pPr>
    </w:lvl>
    <w:lvl w:ilvl="8" w:tplc="ABC88FAC" w:tentative="1">
      <w:start w:val="1"/>
      <w:numFmt w:val="decimal"/>
      <w:lvlText w:val="%9."/>
      <w:lvlJc w:val="left"/>
      <w:pPr>
        <w:tabs>
          <w:tab w:val="num" w:pos="6480"/>
        </w:tabs>
        <w:ind w:left="6480" w:hanging="360"/>
      </w:pPr>
    </w:lvl>
  </w:abstractNum>
  <w:abstractNum w:abstractNumId="3">
    <w:nsid w:val="3D8A2591"/>
    <w:multiLevelType w:val="hybridMultilevel"/>
    <w:tmpl w:val="DEBA4528"/>
    <w:lvl w:ilvl="0" w:tplc="61B23FB2">
      <w:start w:val="1"/>
      <w:numFmt w:val="decimal"/>
      <w:lvlText w:val="%1."/>
      <w:lvlJc w:val="left"/>
      <w:pPr>
        <w:tabs>
          <w:tab w:val="num" w:pos="720"/>
        </w:tabs>
        <w:ind w:left="720" w:hanging="360"/>
      </w:pPr>
    </w:lvl>
    <w:lvl w:ilvl="1" w:tplc="1BA4A532" w:tentative="1">
      <w:start w:val="1"/>
      <w:numFmt w:val="decimal"/>
      <w:lvlText w:val="%2."/>
      <w:lvlJc w:val="left"/>
      <w:pPr>
        <w:tabs>
          <w:tab w:val="num" w:pos="1440"/>
        </w:tabs>
        <w:ind w:left="1440" w:hanging="360"/>
      </w:pPr>
    </w:lvl>
    <w:lvl w:ilvl="2" w:tplc="ED6E3052" w:tentative="1">
      <w:start w:val="1"/>
      <w:numFmt w:val="decimal"/>
      <w:lvlText w:val="%3."/>
      <w:lvlJc w:val="left"/>
      <w:pPr>
        <w:tabs>
          <w:tab w:val="num" w:pos="2160"/>
        </w:tabs>
        <w:ind w:left="2160" w:hanging="360"/>
      </w:pPr>
    </w:lvl>
    <w:lvl w:ilvl="3" w:tplc="2E829D5E" w:tentative="1">
      <w:start w:val="1"/>
      <w:numFmt w:val="decimal"/>
      <w:lvlText w:val="%4."/>
      <w:lvlJc w:val="left"/>
      <w:pPr>
        <w:tabs>
          <w:tab w:val="num" w:pos="2880"/>
        </w:tabs>
        <w:ind w:left="2880" w:hanging="360"/>
      </w:pPr>
    </w:lvl>
    <w:lvl w:ilvl="4" w:tplc="CBC0FD02" w:tentative="1">
      <w:start w:val="1"/>
      <w:numFmt w:val="decimal"/>
      <w:lvlText w:val="%5."/>
      <w:lvlJc w:val="left"/>
      <w:pPr>
        <w:tabs>
          <w:tab w:val="num" w:pos="3600"/>
        </w:tabs>
        <w:ind w:left="3600" w:hanging="360"/>
      </w:pPr>
    </w:lvl>
    <w:lvl w:ilvl="5" w:tplc="038A3C30" w:tentative="1">
      <w:start w:val="1"/>
      <w:numFmt w:val="decimal"/>
      <w:lvlText w:val="%6."/>
      <w:lvlJc w:val="left"/>
      <w:pPr>
        <w:tabs>
          <w:tab w:val="num" w:pos="4320"/>
        </w:tabs>
        <w:ind w:left="4320" w:hanging="360"/>
      </w:pPr>
    </w:lvl>
    <w:lvl w:ilvl="6" w:tplc="5DA61836" w:tentative="1">
      <w:start w:val="1"/>
      <w:numFmt w:val="decimal"/>
      <w:lvlText w:val="%7."/>
      <w:lvlJc w:val="left"/>
      <w:pPr>
        <w:tabs>
          <w:tab w:val="num" w:pos="5040"/>
        </w:tabs>
        <w:ind w:left="5040" w:hanging="360"/>
      </w:pPr>
    </w:lvl>
    <w:lvl w:ilvl="7" w:tplc="4D74C40A" w:tentative="1">
      <w:start w:val="1"/>
      <w:numFmt w:val="decimal"/>
      <w:lvlText w:val="%8."/>
      <w:lvlJc w:val="left"/>
      <w:pPr>
        <w:tabs>
          <w:tab w:val="num" w:pos="5760"/>
        </w:tabs>
        <w:ind w:left="5760" w:hanging="360"/>
      </w:pPr>
    </w:lvl>
    <w:lvl w:ilvl="8" w:tplc="2D5462A8" w:tentative="1">
      <w:start w:val="1"/>
      <w:numFmt w:val="decimal"/>
      <w:lvlText w:val="%9."/>
      <w:lvlJc w:val="left"/>
      <w:pPr>
        <w:tabs>
          <w:tab w:val="num" w:pos="6480"/>
        </w:tabs>
        <w:ind w:left="6480" w:hanging="360"/>
      </w:pPr>
    </w:lvl>
  </w:abstractNum>
  <w:abstractNum w:abstractNumId="4">
    <w:nsid w:val="43694B41"/>
    <w:multiLevelType w:val="hybridMultilevel"/>
    <w:tmpl w:val="99B67DCE"/>
    <w:lvl w:ilvl="0" w:tplc="E10ADE18">
      <w:start w:val="1"/>
      <w:numFmt w:val="decimal"/>
      <w:lvlText w:val="%1."/>
      <w:lvlJc w:val="left"/>
      <w:pPr>
        <w:tabs>
          <w:tab w:val="num" w:pos="720"/>
        </w:tabs>
        <w:ind w:left="720" w:hanging="360"/>
      </w:pPr>
    </w:lvl>
    <w:lvl w:ilvl="1" w:tplc="F702ABA4" w:tentative="1">
      <w:start w:val="1"/>
      <w:numFmt w:val="decimal"/>
      <w:lvlText w:val="%2."/>
      <w:lvlJc w:val="left"/>
      <w:pPr>
        <w:tabs>
          <w:tab w:val="num" w:pos="1440"/>
        </w:tabs>
        <w:ind w:left="1440" w:hanging="360"/>
      </w:pPr>
    </w:lvl>
    <w:lvl w:ilvl="2" w:tplc="67C8F306" w:tentative="1">
      <w:start w:val="1"/>
      <w:numFmt w:val="decimal"/>
      <w:lvlText w:val="%3."/>
      <w:lvlJc w:val="left"/>
      <w:pPr>
        <w:tabs>
          <w:tab w:val="num" w:pos="2160"/>
        </w:tabs>
        <w:ind w:left="2160" w:hanging="360"/>
      </w:pPr>
    </w:lvl>
    <w:lvl w:ilvl="3" w:tplc="F4086D9A" w:tentative="1">
      <w:start w:val="1"/>
      <w:numFmt w:val="decimal"/>
      <w:lvlText w:val="%4."/>
      <w:lvlJc w:val="left"/>
      <w:pPr>
        <w:tabs>
          <w:tab w:val="num" w:pos="2880"/>
        </w:tabs>
        <w:ind w:left="2880" w:hanging="360"/>
      </w:pPr>
    </w:lvl>
    <w:lvl w:ilvl="4" w:tplc="057E0632" w:tentative="1">
      <w:start w:val="1"/>
      <w:numFmt w:val="decimal"/>
      <w:lvlText w:val="%5."/>
      <w:lvlJc w:val="left"/>
      <w:pPr>
        <w:tabs>
          <w:tab w:val="num" w:pos="3600"/>
        </w:tabs>
        <w:ind w:left="3600" w:hanging="360"/>
      </w:pPr>
    </w:lvl>
    <w:lvl w:ilvl="5" w:tplc="F880E26A" w:tentative="1">
      <w:start w:val="1"/>
      <w:numFmt w:val="decimal"/>
      <w:lvlText w:val="%6."/>
      <w:lvlJc w:val="left"/>
      <w:pPr>
        <w:tabs>
          <w:tab w:val="num" w:pos="4320"/>
        </w:tabs>
        <w:ind w:left="4320" w:hanging="360"/>
      </w:pPr>
    </w:lvl>
    <w:lvl w:ilvl="6" w:tplc="90F0E7F4" w:tentative="1">
      <w:start w:val="1"/>
      <w:numFmt w:val="decimal"/>
      <w:lvlText w:val="%7."/>
      <w:lvlJc w:val="left"/>
      <w:pPr>
        <w:tabs>
          <w:tab w:val="num" w:pos="5040"/>
        </w:tabs>
        <w:ind w:left="5040" w:hanging="360"/>
      </w:pPr>
    </w:lvl>
    <w:lvl w:ilvl="7" w:tplc="02002CF6" w:tentative="1">
      <w:start w:val="1"/>
      <w:numFmt w:val="decimal"/>
      <w:lvlText w:val="%8."/>
      <w:lvlJc w:val="left"/>
      <w:pPr>
        <w:tabs>
          <w:tab w:val="num" w:pos="5760"/>
        </w:tabs>
        <w:ind w:left="5760" w:hanging="360"/>
      </w:pPr>
    </w:lvl>
    <w:lvl w:ilvl="8" w:tplc="46AA3A10" w:tentative="1">
      <w:start w:val="1"/>
      <w:numFmt w:val="decimal"/>
      <w:lvlText w:val="%9."/>
      <w:lvlJc w:val="left"/>
      <w:pPr>
        <w:tabs>
          <w:tab w:val="num" w:pos="6480"/>
        </w:tabs>
        <w:ind w:left="6480" w:hanging="360"/>
      </w:pPr>
    </w:lvl>
  </w:abstractNum>
  <w:abstractNum w:abstractNumId="5">
    <w:nsid w:val="4E490F6C"/>
    <w:multiLevelType w:val="hybridMultilevel"/>
    <w:tmpl w:val="C0B0C38A"/>
    <w:lvl w:ilvl="0" w:tplc="355468FA">
      <w:start w:val="1"/>
      <w:numFmt w:val="decimal"/>
      <w:lvlText w:val="%1."/>
      <w:lvlJc w:val="left"/>
      <w:pPr>
        <w:tabs>
          <w:tab w:val="num" w:pos="720"/>
        </w:tabs>
        <w:ind w:left="720" w:hanging="360"/>
      </w:pPr>
    </w:lvl>
    <w:lvl w:ilvl="1" w:tplc="AAD668A4" w:tentative="1">
      <w:start w:val="1"/>
      <w:numFmt w:val="decimal"/>
      <w:lvlText w:val="%2."/>
      <w:lvlJc w:val="left"/>
      <w:pPr>
        <w:tabs>
          <w:tab w:val="num" w:pos="1440"/>
        </w:tabs>
        <w:ind w:left="1440" w:hanging="360"/>
      </w:pPr>
    </w:lvl>
    <w:lvl w:ilvl="2" w:tplc="E8DE4CC8" w:tentative="1">
      <w:start w:val="1"/>
      <w:numFmt w:val="decimal"/>
      <w:lvlText w:val="%3."/>
      <w:lvlJc w:val="left"/>
      <w:pPr>
        <w:tabs>
          <w:tab w:val="num" w:pos="2160"/>
        </w:tabs>
        <w:ind w:left="2160" w:hanging="360"/>
      </w:pPr>
    </w:lvl>
    <w:lvl w:ilvl="3" w:tplc="0FCE9EF2" w:tentative="1">
      <w:start w:val="1"/>
      <w:numFmt w:val="decimal"/>
      <w:lvlText w:val="%4."/>
      <w:lvlJc w:val="left"/>
      <w:pPr>
        <w:tabs>
          <w:tab w:val="num" w:pos="2880"/>
        </w:tabs>
        <w:ind w:left="2880" w:hanging="360"/>
      </w:pPr>
    </w:lvl>
    <w:lvl w:ilvl="4" w:tplc="1972A4C4" w:tentative="1">
      <w:start w:val="1"/>
      <w:numFmt w:val="decimal"/>
      <w:lvlText w:val="%5."/>
      <w:lvlJc w:val="left"/>
      <w:pPr>
        <w:tabs>
          <w:tab w:val="num" w:pos="3600"/>
        </w:tabs>
        <w:ind w:left="3600" w:hanging="360"/>
      </w:pPr>
    </w:lvl>
    <w:lvl w:ilvl="5" w:tplc="78C6BF74" w:tentative="1">
      <w:start w:val="1"/>
      <w:numFmt w:val="decimal"/>
      <w:lvlText w:val="%6."/>
      <w:lvlJc w:val="left"/>
      <w:pPr>
        <w:tabs>
          <w:tab w:val="num" w:pos="4320"/>
        </w:tabs>
        <w:ind w:left="4320" w:hanging="360"/>
      </w:pPr>
    </w:lvl>
    <w:lvl w:ilvl="6" w:tplc="7FB6CA72" w:tentative="1">
      <w:start w:val="1"/>
      <w:numFmt w:val="decimal"/>
      <w:lvlText w:val="%7."/>
      <w:lvlJc w:val="left"/>
      <w:pPr>
        <w:tabs>
          <w:tab w:val="num" w:pos="5040"/>
        </w:tabs>
        <w:ind w:left="5040" w:hanging="360"/>
      </w:pPr>
    </w:lvl>
    <w:lvl w:ilvl="7" w:tplc="F39E7596" w:tentative="1">
      <w:start w:val="1"/>
      <w:numFmt w:val="decimal"/>
      <w:lvlText w:val="%8."/>
      <w:lvlJc w:val="left"/>
      <w:pPr>
        <w:tabs>
          <w:tab w:val="num" w:pos="5760"/>
        </w:tabs>
        <w:ind w:left="5760" w:hanging="360"/>
      </w:pPr>
    </w:lvl>
    <w:lvl w:ilvl="8" w:tplc="5D26E7F4" w:tentative="1">
      <w:start w:val="1"/>
      <w:numFmt w:val="decimal"/>
      <w:lvlText w:val="%9."/>
      <w:lvlJc w:val="left"/>
      <w:pPr>
        <w:tabs>
          <w:tab w:val="num" w:pos="6480"/>
        </w:tabs>
        <w:ind w:left="6480" w:hanging="360"/>
      </w:pPr>
    </w:lvl>
  </w:abstractNum>
  <w:abstractNum w:abstractNumId="6">
    <w:nsid w:val="55D34DF7"/>
    <w:multiLevelType w:val="hybridMultilevel"/>
    <w:tmpl w:val="A6C8F526"/>
    <w:lvl w:ilvl="0" w:tplc="46324C92">
      <w:start w:val="1"/>
      <w:numFmt w:val="decimal"/>
      <w:lvlText w:val="%1."/>
      <w:lvlJc w:val="left"/>
      <w:pPr>
        <w:tabs>
          <w:tab w:val="num" w:pos="720"/>
        </w:tabs>
        <w:ind w:left="720" w:hanging="360"/>
      </w:pPr>
    </w:lvl>
    <w:lvl w:ilvl="1" w:tplc="CA42CEC8" w:tentative="1">
      <w:start w:val="1"/>
      <w:numFmt w:val="decimal"/>
      <w:lvlText w:val="%2."/>
      <w:lvlJc w:val="left"/>
      <w:pPr>
        <w:tabs>
          <w:tab w:val="num" w:pos="1440"/>
        </w:tabs>
        <w:ind w:left="1440" w:hanging="360"/>
      </w:pPr>
    </w:lvl>
    <w:lvl w:ilvl="2" w:tplc="70B6696E" w:tentative="1">
      <w:start w:val="1"/>
      <w:numFmt w:val="decimal"/>
      <w:lvlText w:val="%3."/>
      <w:lvlJc w:val="left"/>
      <w:pPr>
        <w:tabs>
          <w:tab w:val="num" w:pos="2160"/>
        </w:tabs>
        <w:ind w:left="2160" w:hanging="360"/>
      </w:pPr>
    </w:lvl>
    <w:lvl w:ilvl="3" w:tplc="28325838" w:tentative="1">
      <w:start w:val="1"/>
      <w:numFmt w:val="decimal"/>
      <w:lvlText w:val="%4."/>
      <w:lvlJc w:val="left"/>
      <w:pPr>
        <w:tabs>
          <w:tab w:val="num" w:pos="2880"/>
        </w:tabs>
        <w:ind w:left="2880" w:hanging="360"/>
      </w:pPr>
    </w:lvl>
    <w:lvl w:ilvl="4" w:tplc="D74E4A82" w:tentative="1">
      <w:start w:val="1"/>
      <w:numFmt w:val="decimal"/>
      <w:lvlText w:val="%5."/>
      <w:lvlJc w:val="left"/>
      <w:pPr>
        <w:tabs>
          <w:tab w:val="num" w:pos="3600"/>
        </w:tabs>
        <w:ind w:left="3600" w:hanging="360"/>
      </w:pPr>
    </w:lvl>
    <w:lvl w:ilvl="5" w:tplc="ED2EAF24" w:tentative="1">
      <w:start w:val="1"/>
      <w:numFmt w:val="decimal"/>
      <w:lvlText w:val="%6."/>
      <w:lvlJc w:val="left"/>
      <w:pPr>
        <w:tabs>
          <w:tab w:val="num" w:pos="4320"/>
        </w:tabs>
        <w:ind w:left="4320" w:hanging="360"/>
      </w:pPr>
    </w:lvl>
    <w:lvl w:ilvl="6" w:tplc="747AE332" w:tentative="1">
      <w:start w:val="1"/>
      <w:numFmt w:val="decimal"/>
      <w:lvlText w:val="%7."/>
      <w:lvlJc w:val="left"/>
      <w:pPr>
        <w:tabs>
          <w:tab w:val="num" w:pos="5040"/>
        </w:tabs>
        <w:ind w:left="5040" w:hanging="360"/>
      </w:pPr>
    </w:lvl>
    <w:lvl w:ilvl="7" w:tplc="837A3DCC" w:tentative="1">
      <w:start w:val="1"/>
      <w:numFmt w:val="decimal"/>
      <w:lvlText w:val="%8."/>
      <w:lvlJc w:val="left"/>
      <w:pPr>
        <w:tabs>
          <w:tab w:val="num" w:pos="5760"/>
        </w:tabs>
        <w:ind w:left="5760" w:hanging="360"/>
      </w:pPr>
    </w:lvl>
    <w:lvl w:ilvl="8" w:tplc="2A1C01A8" w:tentative="1">
      <w:start w:val="1"/>
      <w:numFmt w:val="decimal"/>
      <w:lvlText w:val="%9."/>
      <w:lvlJc w:val="left"/>
      <w:pPr>
        <w:tabs>
          <w:tab w:val="num" w:pos="6480"/>
        </w:tabs>
        <w:ind w:left="6480" w:hanging="360"/>
      </w:pPr>
    </w:lvl>
  </w:abstractNum>
  <w:abstractNum w:abstractNumId="7">
    <w:nsid w:val="623A2634"/>
    <w:multiLevelType w:val="hybridMultilevel"/>
    <w:tmpl w:val="C9846022"/>
    <w:lvl w:ilvl="0" w:tplc="852E9DF4">
      <w:start w:val="1"/>
      <w:numFmt w:val="decimal"/>
      <w:lvlText w:val="%1."/>
      <w:lvlJc w:val="left"/>
      <w:pPr>
        <w:tabs>
          <w:tab w:val="num" w:pos="720"/>
        </w:tabs>
        <w:ind w:left="720" w:hanging="360"/>
      </w:pPr>
    </w:lvl>
    <w:lvl w:ilvl="1" w:tplc="36388E56" w:tentative="1">
      <w:start w:val="1"/>
      <w:numFmt w:val="decimal"/>
      <w:lvlText w:val="%2."/>
      <w:lvlJc w:val="left"/>
      <w:pPr>
        <w:tabs>
          <w:tab w:val="num" w:pos="1440"/>
        </w:tabs>
        <w:ind w:left="1440" w:hanging="360"/>
      </w:pPr>
    </w:lvl>
    <w:lvl w:ilvl="2" w:tplc="E3200712" w:tentative="1">
      <w:start w:val="1"/>
      <w:numFmt w:val="decimal"/>
      <w:lvlText w:val="%3."/>
      <w:lvlJc w:val="left"/>
      <w:pPr>
        <w:tabs>
          <w:tab w:val="num" w:pos="2160"/>
        </w:tabs>
        <w:ind w:left="2160" w:hanging="360"/>
      </w:pPr>
    </w:lvl>
    <w:lvl w:ilvl="3" w:tplc="7E48387E" w:tentative="1">
      <w:start w:val="1"/>
      <w:numFmt w:val="decimal"/>
      <w:lvlText w:val="%4."/>
      <w:lvlJc w:val="left"/>
      <w:pPr>
        <w:tabs>
          <w:tab w:val="num" w:pos="2880"/>
        </w:tabs>
        <w:ind w:left="2880" w:hanging="360"/>
      </w:pPr>
    </w:lvl>
    <w:lvl w:ilvl="4" w:tplc="9544DF80" w:tentative="1">
      <w:start w:val="1"/>
      <w:numFmt w:val="decimal"/>
      <w:lvlText w:val="%5."/>
      <w:lvlJc w:val="left"/>
      <w:pPr>
        <w:tabs>
          <w:tab w:val="num" w:pos="3600"/>
        </w:tabs>
        <w:ind w:left="3600" w:hanging="360"/>
      </w:pPr>
    </w:lvl>
    <w:lvl w:ilvl="5" w:tplc="B658DDC0" w:tentative="1">
      <w:start w:val="1"/>
      <w:numFmt w:val="decimal"/>
      <w:lvlText w:val="%6."/>
      <w:lvlJc w:val="left"/>
      <w:pPr>
        <w:tabs>
          <w:tab w:val="num" w:pos="4320"/>
        </w:tabs>
        <w:ind w:left="4320" w:hanging="360"/>
      </w:pPr>
    </w:lvl>
    <w:lvl w:ilvl="6" w:tplc="948C5E0A" w:tentative="1">
      <w:start w:val="1"/>
      <w:numFmt w:val="decimal"/>
      <w:lvlText w:val="%7."/>
      <w:lvlJc w:val="left"/>
      <w:pPr>
        <w:tabs>
          <w:tab w:val="num" w:pos="5040"/>
        </w:tabs>
        <w:ind w:left="5040" w:hanging="360"/>
      </w:pPr>
    </w:lvl>
    <w:lvl w:ilvl="7" w:tplc="3B4E94CC" w:tentative="1">
      <w:start w:val="1"/>
      <w:numFmt w:val="decimal"/>
      <w:lvlText w:val="%8."/>
      <w:lvlJc w:val="left"/>
      <w:pPr>
        <w:tabs>
          <w:tab w:val="num" w:pos="5760"/>
        </w:tabs>
        <w:ind w:left="5760" w:hanging="360"/>
      </w:pPr>
    </w:lvl>
    <w:lvl w:ilvl="8" w:tplc="C2D0405A" w:tentative="1">
      <w:start w:val="1"/>
      <w:numFmt w:val="decimal"/>
      <w:lvlText w:val="%9."/>
      <w:lvlJc w:val="left"/>
      <w:pPr>
        <w:tabs>
          <w:tab w:val="num" w:pos="6480"/>
        </w:tabs>
        <w:ind w:left="6480" w:hanging="360"/>
      </w:pPr>
    </w:lvl>
  </w:abstractNum>
  <w:num w:numId="1">
    <w:abstractNumId w:val="1"/>
  </w:num>
  <w:num w:numId="2">
    <w:abstractNumId w:val="0"/>
  </w:num>
  <w:num w:numId="3">
    <w:abstractNumId w:val="7"/>
  </w:num>
  <w:num w:numId="4">
    <w:abstractNumId w:val="4"/>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39714A"/>
    <w:rsid w:val="0039714A"/>
    <w:rsid w:val="00444DFD"/>
    <w:rsid w:val="00463A0A"/>
    <w:rsid w:val="005F4149"/>
    <w:rsid w:val="006501F2"/>
    <w:rsid w:val="006D794F"/>
    <w:rsid w:val="0070521D"/>
    <w:rsid w:val="009228D4"/>
    <w:rsid w:val="00A43129"/>
    <w:rsid w:val="00AE0CC4"/>
    <w:rsid w:val="00B3372F"/>
    <w:rsid w:val="00BC300D"/>
    <w:rsid w:val="00DD4B60"/>
    <w:rsid w:val="00E42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8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4DFD"/>
    <w:rPr>
      <w:color w:val="0000FF"/>
      <w:u w:val="single"/>
    </w:rPr>
  </w:style>
  <w:style w:type="paragraph" w:styleId="BalloonText">
    <w:name w:val="Balloon Text"/>
    <w:basedOn w:val="Normal"/>
    <w:link w:val="BalloonTextChar"/>
    <w:uiPriority w:val="99"/>
    <w:semiHidden/>
    <w:unhideWhenUsed/>
    <w:rsid w:val="00705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2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572128">
      <w:bodyDiv w:val="1"/>
      <w:marLeft w:val="0"/>
      <w:marRight w:val="0"/>
      <w:marTop w:val="0"/>
      <w:marBottom w:val="0"/>
      <w:divBdr>
        <w:top w:val="none" w:sz="0" w:space="0" w:color="auto"/>
        <w:left w:val="none" w:sz="0" w:space="0" w:color="auto"/>
        <w:bottom w:val="none" w:sz="0" w:space="0" w:color="auto"/>
        <w:right w:val="none" w:sz="0" w:space="0" w:color="auto"/>
      </w:divBdr>
      <w:divsChild>
        <w:div w:id="277032466">
          <w:marLeft w:val="547"/>
          <w:marRight w:val="0"/>
          <w:marTop w:val="0"/>
          <w:marBottom w:val="0"/>
          <w:divBdr>
            <w:top w:val="none" w:sz="0" w:space="0" w:color="auto"/>
            <w:left w:val="none" w:sz="0" w:space="0" w:color="auto"/>
            <w:bottom w:val="none" w:sz="0" w:space="0" w:color="auto"/>
            <w:right w:val="none" w:sz="0" w:space="0" w:color="auto"/>
          </w:divBdr>
        </w:div>
      </w:divsChild>
    </w:div>
    <w:div w:id="389615029">
      <w:bodyDiv w:val="1"/>
      <w:marLeft w:val="0"/>
      <w:marRight w:val="0"/>
      <w:marTop w:val="0"/>
      <w:marBottom w:val="0"/>
      <w:divBdr>
        <w:top w:val="none" w:sz="0" w:space="0" w:color="auto"/>
        <w:left w:val="none" w:sz="0" w:space="0" w:color="auto"/>
        <w:bottom w:val="none" w:sz="0" w:space="0" w:color="auto"/>
        <w:right w:val="none" w:sz="0" w:space="0" w:color="auto"/>
      </w:divBdr>
      <w:divsChild>
        <w:div w:id="2096824943">
          <w:marLeft w:val="547"/>
          <w:marRight w:val="0"/>
          <w:marTop w:val="0"/>
          <w:marBottom w:val="0"/>
          <w:divBdr>
            <w:top w:val="none" w:sz="0" w:space="0" w:color="auto"/>
            <w:left w:val="none" w:sz="0" w:space="0" w:color="auto"/>
            <w:bottom w:val="none" w:sz="0" w:space="0" w:color="auto"/>
            <w:right w:val="none" w:sz="0" w:space="0" w:color="auto"/>
          </w:divBdr>
        </w:div>
        <w:div w:id="1947079593">
          <w:marLeft w:val="547"/>
          <w:marRight w:val="0"/>
          <w:marTop w:val="0"/>
          <w:marBottom w:val="0"/>
          <w:divBdr>
            <w:top w:val="none" w:sz="0" w:space="0" w:color="auto"/>
            <w:left w:val="none" w:sz="0" w:space="0" w:color="auto"/>
            <w:bottom w:val="none" w:sz="0" w:space="0" w:color="auto"/>
            <w:right w:val="none" w:sz="0" w:space="0" w:color="auto"/>
          </w:divBdr>
        </w:div>
        <w:div w:id="1131630888">
          <w:marLeft w:val="547"/>
          <w:marRight w:val="0"/>
          <w:marTop w:val="0"/>
          <w:marBottom w:val="0"/>
          <w:divBdr>
            <w:top w:val="none" w:sz="0" w:space="0" w:color="auto"/>
            <w:left w:val="none" w:sz="0" w:space="0" w:color="auto"/>
            <w:bottom w:val="none" w:sz="0" w:space="0" w:color="auto"/>
            <w:right w:val="none" w:sz="0" w:space="0" w:color="auto"/>
          </w:divBdr>
        </w:div>
      </w:divsChild>
    </w:div>
    <w:div w:id="447044362">
      <w:bodyDiv w:val="1"/>
      <w:marLeft w:val="0"/>
      <w:marRight w:val="0"/>
      <w:marTop w:val="0"/>
      <w:marBottom w:val="0"/>
      <w:divBdr>
        <w:top w:val="none" w:sz="0" w:space="0" w:color="auto"/>
        <w:left w:val="none" w:sz="0" w:space="0" w:color="auto"/>
        <w:bottom w:val="none" w:sz="0" w:space="0" w:color="auto"/>
        <w:right w:val="none" w:sz="0" w:space="0" w:color="auto"/>
      </w:divBdr>
      <w:divsChild>
        <w:div w:id="734166169">
          <w:marLeft w:val="547"/>
          <w:marRight w:val="0"/>
          <w:marTop w:val="0"/>
          <w:marBottom w:val="0"/>
          <w:divBdr>
            <w:top w:val="none" w:sz="0" w:space="0" w:color="auto"/>
            <w:left w:val="none" w:sz="0" w:space="0" w:color="auto"/>
            <w:bottom w:val="none" w:sz="0" w:space="0" w:color="auto"/>
            <w:right w:val="none" w:sz="0" w:space="0" w:color="auto"/>
          </w:divBdr>
        </w:div>
        <w:div w:id="610237468">
          <w:marLeft w:val="547"/>
          <w:marRight w:val="0"/>
          <w:marTop w:val="0"/>
          <w:marBottom w:val="0"/>
          <w:divBdr>
            <w:top w:val="none" w:sz="0" w:space="0" w:color="auto"/>
            <w:left w:val="none" w:sz="0" w:space="0" w:color="auto"/>
            <w:bottom w:val="none" w:sz="0" w:space="0" w:color="auto"/>
            <w:right w:val="none" w:sz="0" w:space="0" w:color="auto"/>
          </w:divBdr>
        </w:div>
        <w:div w:id="1872379152">
          <w:marLeft w:val="547"/>
          <w:marRight w:val="0"/>
          <w:marTop w:val="0"/>
          <w:marBottom w:val="0"/>
          <w:divBdr>
            <w:top w:val="none" w:sz="0" w:space="0" w:color="auto"/>
            <w:left w:val="none" w:sz="0" w:space="0" w:color="auto"/>
            <w:bottom w:val="none" w:sz="0" w:space="0" w:color="auto"/>
            <w:right w:val="none" w:sz="0" w:space="0" w:color="auto"/>
          </w:divBdr>
        </w:div>
      </w:divsChild>
    </w:div>
    <w:div w:id="596328626">
      <w:bodyDiv w:val="1"/>
      <w:marLeft w:val="0"/>
      <w:marRight w:val="0"/>
      <w:marTop w:val="0"/>
      <w:marBottom w:val="0"/>
      <w:divBdr>
        <w:top w:val="none" w:sz="0" w:space="0" w:color="auto"/>
        <w:left w:val="none" w:sz="0" w:space="0" w:color="auto"/>
        <w:bottom w:val="none" w:sz="0" w:space="0" w:color="auto"/>
        <w:right w:val="none" w:sz="0" w:space="0" w:color="auto"/>
      </w:divBdr>
      <w:divsChild>
        <w:div w:id="1996646581">
          <w:marLeft w:val="547"/>
          <w:marRight w:val="0"/>
          <w:marTop w:val="0"/>
          <w:marBottom w:val="0"/>
          <w:divBdr>
            <w:top w:val="none" w:sz="0" w:space="0" w:color="auto"/>
            <w:left w:val="none" w:sz="0" w:space="0" w:color="auto"/>
            <w:bottom w:val="none" w:sz="0" w:space="0" w:color="auto"/>
            <w:right w:val="none" w:sz="0" w:space="0" w:color="auto"/>
          </w:divBdr>
        </w:div>
        <w:div w:id="2079399725">
          <w:marLeft w:val="547"/>
          <w:marRight w:val="0"/>
          <w:marTop w:val="0"/>
          <w:marBottom w:val="0"/>
          <w:divBdr>
            <w:top w:val="none" w:sz="0" w:space="0" w:color="auto"/>
            <w:left w:val="none" w:sz="0" w:space="0" w:color="auto"/>
            <w:bottom w:val="none" w:sz="0" w:space="0" w:color="auto"/>
            <w:right w:val="none" w:sz="0" w:space="0" w:color="auto"/>
          </w:divBdr>
        </w:div>
      </w:divsChild>
    </w:div>
    <w:div w:id="961422919">
      <w:bodyDiv w:val="1"/>
      <w:marLeft w:val="0"/>
      <w:marRight w:val="0"/>
      <w:marTop w:val="0"/>
      <w:marBottom w:val="0"/>
      <w:divBdr>
        <w:top w:val="none" w:sz="0" w:space="0" w:color="auto"/>
        <w:left w:val="none" w:sz="0" w:space="0" w:color="auto"/>
        <w:bottom w:val="none" w:sz="0" w:space="0" w:color="auto"/>
        <w:right w:val="none" w:sz="0" w:space="0" w:color="auto"/>
      </w:divBdr>
      <w:divsChild>
        <w:div w:id="426198237">
          <w:marLeft w:val="547"/>
          <w:marRight w:val="0"/>
          <w:marTop w:val="0"/>
          <w:marBottom w:val="0"/>
          <w:divBdr>
            <w:top w:val="none" w:sz="0" w:space="0" w:color="auto"/>
            <w:left w:val="none" w:sz="0" w:space="0" w:color="auto"/>
            <w:bottom w:val="none" w:sz="0" w:space="0" w:color="auto"/>
            <w:right w:val="none" w:sz="0" w:space="0" w:color="auto"/>
          </w:divBdr>
        </w:div>
        <w:div w:id="1902592443">
          <w:marLeft w:val="547"/>
          <w:marRight w:val="0"/>
          <w:marTop w:val="0"/>
          <w:marBottom w:val="0"/>
          <w:divBdr>
            <w:top w:val="none" w:sz="0" w:space="0" w:color="auto"/>
            <w:left w:val="none" w:sz="0" w:space="0" w:color="auto"/>
            <w:bottom w:val="none" w:sz="0" w:space="0" w:color="auto"/>
            <w:right w:val="none" w:sz="0" w:space="0" w:color="auto"/>
          </w:divBdr>
        </w:div>
        <w:div w:id="847062362">
          <w:marLeft w:val="547"/>
          <w:marRight w:val="0"/>
          <w:marTop w:val="0"/>
          <w:marBottom w:val="0"/>
          <w:divBdr>
            <w:top w:val="none" w:sz="0" w:space="0" w:color="auto"/>
            <w:left w:val="none" w:sz="0" w:space="0" w:color="auto"/>
            <w:bottom w:val="none" w:sz="0" w:space="0" w:color="auto"/>
            <w:right w:val="none" w:sz="0" w:space="0" w:color="auto"/>
          </w:divBdr>
        </w:div>
        <w:div w:id="183635450">
          <w:marLeft w:val="547"/>
          <w:marRight w:val="0"/>
          <w:marTop w:val="0"/>
          <w:marBottom w:val="0"/>
          <w:divBdr>
            <w:top w:val="none" w:sz="0" w:space="0" w:color="auto"/>
            <w:left w:val="none" w:sz="0" w:space="0" w:color="auto"/>
            <w:bottom w:val="none" w:sz="0" w:space="0" w:color="auto"/>
            <w:right w:val="none" w:sz="0" w:space="0" w:color="auto"/>
          </w:divBdr>
        </w:div>
      </w:divsChild>
    </w:div>
    <w:div w:id="1398283934">
      <w:bodyDiv w:val="1"/>
      <w:marLeft w:val="0"/>
      <w:marRight w:val="0"/>
      <w:marTop w:val="0"/>
      <w:marBottom w:val="0"/>
      <w:divBdr>
        <w:top w:val="none" w:sz="0" w:space="0" w:color="auto"/>
        <w:left w:val="none" w:sz="0" w:space="0" w:color="auto"/>
        <w:bottom w:val="none" w:sz="0" w:space="0" w:color="auto"/>
        <w:right w:val="none" w:sz="0" w:space="0" w:color="auto"/>
      </w:divBdr>
    </w:div>
    <w:div w:id="1762143559">
      <w:bodyDiv w:val="1"/>
      <w:marLeft w:val="0"/>
      <w:marRight w:val="0"/>
      <w:marTop w:val="0"/>
      <w:marBottom w:val="0"/>
      <w:divBdr>
        <w:top w:val="none" w:sz="0" w:space="0" w:color="auto"/>
        <w:left w:val="none" w:sz="0" w:space="0" w:color="auto"/>
        <w:bottom w:val="none" w:sz="0" w:space="0" w:color="auto"/>
        <w:right w:val="none" w:sz="0" w:space="0" w:color="auto"/>
      </w:divBdr>
      <w:divsChild>
        <w:div w:id="409430701">
          <w:marLeft w:val="547"/>
          <w:marRight w:val="0"/>
          <w:marTop w:val="0"/>
          <w:marBottom w:val="0"/>
          <w:divBdr>
            <w:top w:val="none" w:sz="0" w:space="0" w:color="auto"/>
            <w:left w:val="none" w:sz="0" w:space="0" w:color="auto"/>
            <w:bottom w:val="none" w:sz="0" w:space="0" w:color="auto"/>
            <w:right w:val="none" w:sz="0" w:space="0" w:color="auto"/>
          </w:divBdr>
        </w:div>
        <w:div w:id="452409617">
          <w:marLeft w:val="547"/>
          <w:marRight w:val="0"/>
          <w:marTop w:val="0"/>
          <w:marBottom w:val="0"/>
          <w:divBdr>
            <w:top w:val="none" w:sz="0" w:space="0" w:color="auto"/>
            <w:left w:val="none" w:sz="0" w:space="0" w:color="auto"/>
            <w:bottom w:val="none" w:sz="0" w:space="0" w:color="auto"/>
            <w:right w:val="none" w:sz="0" w:space="0" w:color="auto"/>
          </w:divBdr>
        </w:div>
        <w:div w:id="1500194298">
          <w:marLeft w:val="547"/>
          <w:marRight w:val="0"/>
          <w:marTop w:val="0"/>
          <w:marBottom w:val="0"/>
          <w:divBdr>
            <w:top w:val="none" w:sz="0" w:space="0" w:color="auto"/>
            <w:left w:val="none" w:sz="0" w:space="0" w:color="auto"/>
            <w:bottom w:val="none" w:sz="0" w:space="0" w:color="auto"/>
            <w:right w:val="none" w:sz="0" w:space="0" w:color="auto"/>
          </w:divBdr>
        </w:div>
      </w:divsChild>
    </w:div>
    <w:div w:id="2071073616">
      <w:bodyDiv w:val="1"/>
      <w:marLeft w:val="0"/>
      <w:marRight w:val="0"/>
      <w:marTop w:val="0"/>
      <w:marBottom w:val="0"/>
      <w:divBdr>
        <w:top w:val="none" w:sz="0" w:space="0" w:color="auto"/>
        <w:left w:val="none" w:sz="0" w:space="0" w:color="auto"/>
        <w:bottom w:val="none" w:sz="0" w:space="0" w:color="auto"/>
        <w:right w:val="none" w:sz="0" w:space="0" w:color="auto"/>
      </w:divBdr>
      <w:divsChild>
        <w:div w:id="1030646377">
          <w:marLeft w:val="547"/>
          <w:marRight w:val="0"/>
          <w:marTop w:val="0"/>
          <w:marBottom w:val="0"/>
          <w:divBdr>
            <w:top w:val="none" w:sz="0" w:space="0" w:color="auto"/>
            <w:left w:val="none" w:sz="0" w:space="0" w:color="auto"/>
            <w:bottom w:val="none" w:sz="0" w:space="0" w:color="auto"/>
            <w:right w:val="none" w:sz="0" w:space="0" w:color="auto"/>
          </w:divBdr>
        </w:div>
        <w:div w:id="1704089445">
          <w:marLeft w:val="547"/>
          <w:marRight w:val="0"/>
          <w:marTop w:val="0"/>
          <w:marBottom w:val="0"/>
          <w:divBdr>
            <w:top w:val="none" w:sz="0" w:space="0" w:color="auto"/>
            <w:left w:val="none" w:sz="0" w:space="0" w:color="auto"/>
            <w:bottom w:val="none" w:sz="0" w:space="0" w:color="auto"/>
            <w:right w:val="none" w:sz="0" w:space="0" w:color="auto"/>
          </w:divBdr>
        </w:div>
        <w:div w:id="1734232395">
          <w:marLeft w:val="547"/>
          <w:marRight w:val="0"/>
          <w:marTop w:val="0"/>
          <w:marBottom w:val="0"/>
          <w:divBdr>
            <w:top w:val="none" w:sz="0" w:space="0" w:color="auto"/>
            <w:left w:val="none" w:sz="0" w:space="0" w:color="auto"/>
            <w:bottom w:val="none" w:sz="0" w:space="0" w:color="auto"/>
            <w:right w:val="none" w:sz="0" w:space="0" w:color="auto"/>
          </w:divBdr>
        </w:div>
        <w:div w:id="1457487375">
          <w:marLeft w:val="547"/>
          <w:marRight w:val="0"/>
          <w:marTop w:val="0"/>
          <w:marBottom w:val="0"/>
          <w:divBdr>
            <w:top w:val="none" w:sz="0" w:space="0" w:color="auto"/>
            <w:left w:val="none" w:sz="0" w:space="0" w:color="auto"/>
            <w:bottom w:val="none" w:sz="0" w:space="0" w:color="auto"/>
            <w:right w:val="none" w:sz="0" w:space="0" w:color="auto"/>
          </w:divBdr>
        </w:div>
        <w:div w:id="796728502">
          <w:marLeft w:val="547"/>
          <w:marRight w:val="0"/>
          <w:marTop w:val="0"/>
          <w:marBottom w:val="0"/>
          <w:divBdr>
            <w:top w:val="none" w:sz="0" w:space="0" w:color="auto"/>
            <w:left w:val="none" w:sz="0" w:space="0" w:color="auto"/>
            <w:bottom w:val="none" w:sz="0" w:space="0" w:color="auto"/>
            <w:right w:val="none" w:sz="0" w:space="0" w:color="auto"/>
          </w:divBdr>
        </w:div>
      </w:divsChild>
    </w:div>
    <w:div w:id="2082945860">
      <w:bodyDiv w:val="1"/>
      <w:marLeft w:val="0"/>
      <w:marRight w:val="0"/>
      <w:marTop w:val="0"/>
      <w:marBottom w:val="0"/>
      <w:divBdr>
        <w:top w:val="none" w:sz="0" w:space="0" w:color="auto"/>
        <w:left w:val="none" w:sz="0" w:space="0" w:color="auto"/>
        <w:bottom w:val="none" w:sz="0" w:space="0" w:color="auto"/>
        <w:right w:val="none" w:sz="0" w:space="0" w:color="auto"/>
      </w:divBdr>
      <w:divsChild>
        <w:div w:id="366486119">
          <w:marLeft w:val="547"/>
          <w:marRight w:val="0"/>
          <w:marTop w:val="0"/>
          <w:marBottom w:val="0"/>
          <w:divBdr>
            <w:top w:val="none" w:sz="0" w:space="0" w:color="auto"/>
            <w:left w:val="none" w:sz="0" w:space="0" w:color="auto"/>
            <w:bottom w:val="none" w:sz="0" w:space="0" w:color="auto"/>
            <w:right w:val="none" w:sz="0" w:space="0" w:color="auto"/>
          </w:divBdr>
        </w:div>
        <w:div w:id="1483041134">
          <w:marLeft w:val="547"/>
          <w:marRight w:val="0"/>
          <w:marTop w:val="0"/>
          <w:marBottom w:val="0"/>
          <w:divBdr>
            <w:top w:val="none" w:sz="0" w:space="0" w:color="auto"/>
            <w:left w:val="none" w:sz="0" w:space="0" w:color="auto"/>
            <w:bottom w:val="none" w:sz="0" w:space="0" w:color="auto"/>
            <w:right w:val="none" w:sz="0" w:space="0" w:color="auto"/>
          </w:divBdr>
        </w:div>
        <w:div w:id="1144467084">
          <w:marLeft w:val="547"/>
          <w:marRight w:val="0"/>
          <w:marTop w:val="0"/>
          <w:marBottom w:val="0"/>
          <w:divBdr>
            <w:top w:val="none" w:sz="0" w:space="0" w:color="auto"/>
            <w:left w:val="none" w:sz="0" w:space="0" w:color="auto"/>
            <w:bottom w:val="none" w:sz="0" w:space="0" w:color="auto"/>
            <w:right w:val="none" w:sz="0" w:space="0" w:color="auto"/>
          </w:divBdr>
        </w:div>
        <w:div w:id="1363478686">
          <w:marLeft w:val="547"/>
          <w:marRight w:val="0"/>
          <w:marTop w:val="0"/>
          <w:marBottom w:val="0"/>
          <w:divBdr>
            <w:top w:val="none" w:sz="0" w:space="0" w:color="auto"/>
            <w:left w:val="none" w:sz="0" w:space="0" w:color="auto"/>
            <w:bottom w:val="none" w:sz="0" w:space="0" w:color="auto"/>
            <w:right w:val="none" w:sz="0" w:space="0" w:color="auto"/>
          </w:divBdr>
        </w:div>
        <w:div w:id="848298341">
          <w:marLeft w:val="547"/>
          <w:marRight w:val="0"/>
          <w:marTop w:val="0"/>
          <w:marBottom w:val="0"/>
          <w:divBdr>
            <w:top w:val="none" w:sz="0" w:space="0" w:color="auto"/>
            <w:left w:val="none" w:sz="0" w:space="0" w:color="auto"/>
            <w:bottom w:val="none" w:sz="0" w:space="0" w:color="auto"/>
            <w:right w:val="none" w:sz="0" w:space="0" w:color="auto"/>
          </w:divBdr>
        </w:div>
        <w:div w:id="20641337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Monti</dc:creator>
  <cp:lastModifiedBy>Denise Lynn Monti</cp:lastModifiedBy>
  <cp:revision>7</cp:revision>
  <cp:lastPrinted>2016-11-03T15:38:00Z</cp:lastPrinted>
  <dcterms:created xsi:type="dcterms:W3CDTF">2011-07-16T18:40:00Z</dcterms:created>
  <dcterms:modified xsi:type="dcterms:W3CDTF">2016-11-03T15:38:00Z</dcterms:modified>
</cp:coreProperties>
</file>