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B164" w14:textId="40E13AFF" w:rsidR="00DE0249" w:rsidRPr="0080019C" w:rsidRDefault="00357876" w:rsidP="00357876">
      <w:pPr>
        <w:jc w:val="center"/>
      </w:pPr>
      <w:r w:rsidRPr="0080019C">
        <w:t xml:space="preserve">Mammal Skulls, Teeth, </w:t>
      </w:r>
      <w:r w:rsidR="006A0AF6">
        <w:t xml:space="preserve">Bones, </w:t>
      </w:r>
      <w:r w:rsidRPr="0080019C">
        <w:t>Dichotomous Keys*</w:t>
      </w:r>
      <w:r w:rsidR="00141177">
        <w:t>, and Homologies</w:t>
      </w:r>
    </w:p>
    <w:p w14:paraId="14C2F511" w14:textId="77777777" w:rsidR="00357876" w:rsidRPr="0080019C" w:rsidRDefault="00357876" w:rsidP="00357876">
      <w:pPr>
        <w:jc w:val="center"/>
      </w:pPr>
    </w:p>
    <w:p w14:paraId="16404945" w14:textId="77777777" w:rsidR="00357876" w:rsidRPr="0080019C" w:rsidRDefault="00357876" w:rsidP="00357876">
      <w:pPr>
        <w:rPr>
          <w:sz w:val="22"/>
          <w:szCs w:val="22"/>
        </w:rPr>
      </w:pPr>
      <w:r w:rsidRPr="0080019C">
        <w:rPr>
          <w:sz w:val="22"/>
          <w:szCs w:val="22"/>
        </w:rPr>
        <w:t>*Information taken from the Animal Diversity Web (</w:t>
      </w:r>
      <w:hyperlink r:id="rId5" w:history="1">
        <w:r w:rsidRPr="0080019C">
          <w:rPr>
            <w:rStyle w:val="Hyperlink"/>
            <w:sz w:val="22"/>
            <w:szCs w:val="22"/>
          </w:rPr>
          <w:t>https://animaldiversity.org/accounts/Mammalia/</w:t>
        </w:r>
      </w:hyperlink>
      <w:r w:rsidRPr="0080019C">
        <w:rPr>
          <w:sz w:val="22"/>
          <w:szCs w:val="22"/>
        </w:rPr>
        <w:t>) and Mammalogy Techniques Lab Manual by Dr. James Ryan.</w:t>
      </w:r>
    </w:p>
    <w:p w14:paraId="3B47A978" w14:textId="77777777" w:rsidR="00357876" w:rsidRPr="0080019C" w:rsidRDefault="00357876" w:rsidP="00357876"/>
    <w:p w14:paraId="473D2C6C" w14:textId="77777777" w:rsidR="00357876" w:rsidRPr="0080019C" w:rsidRDefault="00357876" w:rsidP="00357876">
      <w:pPr>
        <w:widowControl w:val="0"/>
        <w:tabs>
          <w:tab w:val="left" w:pos="220"/>
          <w:tab w:val="left" w:pos="720"/>
        </w:tabs>
        <w:autoSpaceDE w:val="0"/>
        <w:autoSpaceDN w:val="0"/>
        <w:adjustRightInd w:val="0"/>
      </w:pPr>
      <w:r w:rsidRPr="0080019C">
        <w:t xml:space="preserve">There are more than 5,000 living species of mammals. Because many species (especially species of small mammals) appear similar to the untrained eye, scientists have developed dichotomous keys to facilitate identification of species. Dichotomous keys are pairs of statements that allow the user to easily identify an unknown organism. The keys are arranged in “couplets” consisting of two statements that ask the user to make a choice about the presence, absence, or aspect of a particular characteristic of their unknown organism. That choice leads the user to a new couplet in the key, and the process repeats until a couplet choice leads to the name of the organism (or the group to which it belongs). </w:t>
      </w:r>
    </w:p>
    <w:p w14:paraId="10DDFE2F" w14:textId="77777777" w:rsidR="00357876" w:rsidRPr="0080019C" w:rsidRDefault="00357876" w:rsidP="00357876">
      <w:pPr>
        <w:widowControl w:val="0"/>
        <w:tabs>
          <w:tab w:val="left" w:pos="220"/>
          <w:tab w:val="left" w:pos="720"/>
        </w:tabs>
        <w:autoSpaceDE w:val="0"/>
        <w:autoSpaceDN w:val="0"/>
        <w:adjustRightInd w:val="0"/>
      </w:pPr>
    </w:p>
    <w:p w14:paraId="2F6D0779" w14:textId="7A142C69" w:rsidR="00357876" w:rsidRPr="0080019C" w:rsidRDefault="00357876" w:rsidP="00357876">
      <w:pPr>
        <w:widowControl w:val="0"/>
        <w:autoSpaceDE w:val="0"/>
        <w:autoSpaceDN w:val="0"/>
        <w:adjustRightInd w:val="0"/>
      </w:pPr>
      <w:r w:rsidRPr="0080019C">
        <w:t xml:space="preserve">Most dichotomous keys use scientific terminology to describe features. Thus, it is often important to familiarize yourself with basic anatomical terminology before attempting to use a key. </w:t>
      </w:r>
      <w:r w:rsidRPr="0080019C">
        <w:rPr>
          <w:b/>
        </w:rPr>
        <w:t>Mammal skulls and teeth are often used in keys to identify species.</w:t>
      </w:r>
      <w:r w:rsidRPr="0080019C">
        <w:t xml:space="preserve"> However, mammal skulls are complex structures made up of numerous bones, processes, holes, and teeth (usually). Each feature is important and has been shaped by natural selection. For example, the diverse feeding habits of mammals are reflected in their teeth and jaw morphology. Teeth may be specialized for grasping, crushing, or grinding; the position and structure of the teeth often provide valuable clues to the animal’s diet. </w:t>
      </w:r>
      <w:r w:rsidR="00A143BA" w:rsidRPr="0080019C">
        <w:t>Below are figures that will help you learn to recognize identifying features of mammal skull</w:t>
      </w:r>
      <w:r w:rsidR="00CE60A5">
        <w:t xml:space="preserve">, </w:t>
      </w:r>
      <w:r w:rsidR="00A143BA" w:rsidRPr="0080019C">
        <w:t xml:space="preserve">teeth, </w:t>
      </w:r>
      <w:r w:rsidR="00CE60A5">
        <w:t xml:space="preserve">and bones, </w:t>
      </w:r>
      <w:r w:rsidR="00A143BA" w:rsidRPr="0080019C">
        <w:t>and these will help you work through dichotomous keys</w:t>
      </w:r>
      <w:r w:rsidR="00CE60A5">
        <w:t xml:space="preserve"> and address a variety of questions</w:t>
      </w:r>
      <w:r w:rsidR="00A143BA" w:rsidRPr="0080019C">
        <w:t>.</w:t>
      </w:r>
    </w:p>
    <w:p w14:paraId="04C481DB" w14:textId="77777777" w:rsidR="00357876" w:rsidRPr="0080019C" w:rsidRDefault="00357876" w:rsidP="00357876">
      <w:pPr>
        <w:widowControl w:val="0"/>
        <w:tabs>
          <w:tab w:val="left" w:pos="220"/>
          <w:tab w:val="left" w:pos="720"/>
        </w:tabs>
        <w:autoSpaceDE w:val="0"/>
        <w:autoSpaceDN w:val="0"/>
        <w:adjustRightInd w:val="0"/>
      </w:pPr>
    </w:p>
    <w:p w14:paraId="01B65A52" w14:textId="77777777" w:rsidR="00A143BA" w:rsidRPr="0080019C" w:rsidRDefault="00A143BA" w:rsidP="00A143BA">
      <w:pPr>
        <w:rPr>
          <w:u w:val="single"/>
        </w:rPr>
      </w:pPr>
      <w:r w:rsidRPr="0080019C">
        <w:rPr>
          <w:u w:val="single"/>
        </w:rPr>
        <w:t>Useful terms:</w:t>
      </w:r>
    </w:p>
    <w:p w14:paraId="4BB3B243" w14:textId="77777777" w:rsidR="00A143BA" w:rsidRPr="0080019C" w:rsidRDefault="00A143BA" w:rsidP="00A143BA">
      <w:r w:rsidRPr="0080019C">
        <w:t>Diphyodonty – 2 sets of teeth (milk teeth and adult teeth)</w:t>
      </w:r>
    </w:p>
    <w:p w14:paraId="47CA9034" w14:textId="77777777" w:rsidR="00A143BA" w:rsidRPr="0080019C" w:rsidRDefault="00A143BA" w:rsidP="00A143BA">
      <w:r w:rsidRPr="0080019C">
        <w:t>Lingual – toward the tongue</w:t>
      </w:r>
    </w:p>
    <w:p w14:paraId="410AFFE5" w14:textId="77777777" w:rsidR="00A143BA" w:rsidRPr="0080019C" w:rsidRDefault="00A143BA" w:rsidP="00A143BA">
      <w:r w:rsidRPr="0080019C">
        <w:t>Labial – toward the lip or cheek</w:t>
      </w:r>
    </w:p>
    <w:p w14:paraId="5E07C856" w14:textId="77777777" w:rsidR="00A143BA" w:rsidRPr="0080019C" w:rsidRDefault="00A143BA" w:rsidP="00A143BA">
      <w:r w:rsidRPr="0080019C">
        <w:t>Occlusal Pattern – way teeth mesh together</w:t>
      </w:r>
    </w:p>
    <w:p w14:paraId="6B9D6468" w14:textId="77777777" w:rsidR="00A143BA" w:rsidRPr="0080019C" w:rsidRDefault="00A143BA" w:rsidP="00A143BA">
      <w:r w:rsidRPr="0080019C">
        <w:t>Diastema – Space between teeth</w:t>
      </w:r>
    </w:p>
    <w:p w14:paraId="1021C978" w14:textId="77777777" w:rsidR="00A143BA" w:rsidRPr="0080019C" w:rsidRDefault="00A143BA" w:rsidP="00A143BA">
      <w:r w:rsidRPr="0080019C">
        <w:t>Dentary – bone of the lower jaw</w:t>
      </w:r>
    </w:p>
    <w:p w14:paraId="7B3AB26B" w14:textId="77777777" w:rsidR="00A143BA" w:rsidRPr="0080019C" w:rsidRDefault="00A143BA" w:rsidP="00A143BA">
      <w:r w:rsidRPr="0080019C">
        <w:t>Foramen (or foramina) = hole in bone (</w:t>
      </w:r>
      <w:r w:rsidR="00D80F44" w:rsidRPr="0080019C">
        <w:t xml:space="preserve">nerve or blood </w:t>
      </w:r>
      <w:r w:rsidRPr="0080019C">
        <w:t>vessel passes through this hole)</w:t>
      </w:r>
    </w:p>
    <w:p w14:paraId="15DBAB0F" w14:textId="77777777" w:rsidR="00A143BA" w:rsidRPr="0080019C" w:rsidRDefault="00A143BA" w:rsidP="00A143BA">
      <w:r w:rsidRPr="0080019C">
        <w:t>Fenestra = many small holes in a region of bone</w:t>
      </w:r>
    </w:p>
    <w:p w14:paraId="273E1F6A" w14:textId="77777777" w:rsidR="00A143BA" w:rsidRPr="0080019C" w:rsidRDefault="00A143BA" w:rsidP="00A143BA">
      <w:r w:rsidRPr="0080019C">
        <w:t>Fossa = depression in bone (usually site of muscle attachment)</w:t>
      </w:r>
    </w:p>
    <w:p w14:paraId="1547EB7E" w14:textId="77777777" w:rsidR="00A143BA" w:rsidRPr="0080019C" w:rsidRDefault="00A143BA" w:rsidP="00A143BA">
      <w:r w:rsidRPr="0080019C">
        <w:t>Process = a boney projection</w:t>
      </w:r>
    </w:p>
    <w:p w14:paraId="03220D47" w14:textId="77777777" w:rsidR="00A143BA" w:rsidRPr="0080019C" w:rsidRDefault="00A143BA" w:rsidP="00A143BA">
      <w:r w:rsidRPr="0080019C">
        <w:t>Condyle = a process on one bone that articulates with another bone</w:t>
      </w:r>
    </w:p>
    <w:p w14:paraId="4C6421BA" w14:textId="77777777" w:rsidR="00A143BA" w:rsidRPr="0080019C" w:rsidRDefault="00A143BA" w:rsidP="00A143BA">
      <w:r w:rsidRPr="0080019C">
        <w:t>Bulla (bullae) = bone(s) that cover the middle ear ossicles</w:t>
      </w:r>
    </w:p>
    <w:p w14:paraId="386EBA9C" w14:textId="77777777" w:rsidR="00A143BA" w:rsidRPr="0080019C" w:rsidRDefault="00A143BA" w:rsidP="00A143BA">
      <w:r w:rsidRPr="0080019C">
        <w:t>Postorbital bar = bone behind the orbit</w:t>
      </w:r>
    </w:p>
    <w:p w14:paraId="0AF9BB95" w14:textId="77777777" w:rsidR="00A143BA" w:rsidRPr="0080019C" w:rsidRDefault="00A143BA" w:rsidP="00A143BA">
      <w:r w:rsidRPr="0080019C">
        <w:t>Anterior = towards the nose</w:t>
      </w:r>
    </w:p>
    <w:p w14:paraId="299DEC7E" w14:textId="77777777" w:rsidR="00A143BA" w:rsidRPr="0080019C" w:rsidRDefault="00A143BA" w:rsidP="00A143BA">
      <w:r w:rsidRPr="0080019C">
        <w:t>Posterior = towards the back of the skull</w:t>
      </w:r>
    </w:p>
    <w:p w14:paraId="2A865B71" w14:textId="77777777" w:rsidR="00A143BA" w:rsidRPr="0080019C" w:rsidRDefault="00A143BA" w:rsidP="00A143BA">
      <w:pPr>
        <w:widowControl w:val="0"/>
        <w:autoSpaceDE w:val="0"/>
        <w:autoSpaceDN w:val="0"/>
        <w:adjustRightInd w:val="0"/>
      </w:pPr>
      <w:r w:rsidRPr="0080019C">
        <w:t>Ventral = underside</w:t>
      </w:r>
    </w:p>
    <w:p w14:paraId="7F6EC454" w14:textId="77777777" w:rsidR="00A143BA" w:rsidRPr="0080019C" w:rsidRDefault="00A143BA" w:rsidP="00A143BA">
      <w:pPr>
        <w:widowControl w:val="0"/>
        <w:autoSpaceDE w:val="0"/>
        <w:autoSpaceDN w:val="0"/>
        <w:adjustRightInd w:val="0"/>
      </w:pPr>
      <w:r w:rsidRPr="0080019C">
        <w:t>Dorsal = topside</w:t>
      </w:r>
    </w:p>
    <w:p w14:paraId="576ED941" w14:textId="2D2D8A4D" w:rsidR="00A143BA" w:rsidRPr="0080019C" w:rsidRDefault="00A143BA" w:rsidP="00A143BA">
      <w:pPr>
        <w:widowControl w:val="0"/>
        <w:autoSpaceDE w:val="0"/>
        <w:autoSpaceDN w:val="0"/>
        <w:adjustRightInd w:val="0"/>
      </w:pPr>
      <w:r w:rsidRPr="0080019C">
        <w:t>Canal = tunnel-like hole in bone (</w:t>
      </w:r>
      <w:r w:rsidR="00844FE2">
        <w:t xml:space="preserve">oftentimes </w:t>
      </w:r>
      <w:r w:rsidRPr="0080019C">
        <w:t xml:space="preserve">2 </w:t>
      </w:r>
      <w:proofErr w:type="gramStart"/>
      <w:r w:rsidRPr="0080019C">
        <w:t>foramen</w:t>
      </w:r>
      <w:proofErr w:type="gramEnd"/>
      <w:r w:rsidRPr="0080019C">
        <w:t xml:space="preserve"> connected) </w:t>
      </w:r>
    </w:p>
    <w:p w14:paraId="52916D80" w14:textId="6EFF6ADE" w:rsidR="00A143BA" w:rsidRPr="0080019C" w:rsidRDefault="00A143BA" w:rsidP="00A143BA">
      <w:pPr>
        <w:widowControl w:val="0"/>
        <w:autoSpaceDE w:val="0"/>
        <w:autoSpaceDN w:val="0"/>
        <w:adjustRightInd w:val="0"/>
      </w:pPr>
      <w:r w:rsidRPr="0080019C">
        <w:t>Meatus = the opening into a canal</w:t>
      </w:r>
    </w:p>
    <w:p w14:paraId="3022AE01" w14:textId="77777777" w:rsidR="00357876" w:rsidRPr="0080019C" w:rsidRDefault="00357876" w:rsidP="00357876">
      <w:pPr>
        <w:widowControl w:val="0"/>
        <w:tabs>
          <w:tab w:val="left" w:pos="220"/>
          <w:tab w:val="left" w:pos="720"/>
        </w:tabs>
        <w:autoSpaceDE w:val="0"/>
        <w:autoSpaceDN w:val="0"/>
        <w:adjustRightInd w:val="0"/>
      </w:pPr>
    </w:p>
    <w:p w14:paraId="3D7A226C" w14:textId="06B5C1A9" w:rsidR="00357876" w:rsidRPr="00395715" w:rsidRDefault="006A0AF6" w:rsidP="00FE4EAA">
      <w:pPr>
        <w:rPr>
          <w:b/>
          <w:bCs/>
          <w:sz w:val="28"/>
          <w:szCs w:val="28"/>
        </w:rPr>
      </w:pPr>
      <w:r w:rsidRPr="00395715">
        <w:rPr>
          <w:b/>
          <w:bCs/>
          <w:sz w:val="28"/>
          <w:szCs w:val="28"/>
        </w:rPr>
        <w:lastRenderedPageBreak/>
        <w:t xml:space="preserve">Examine </w:t>
      </w:r>
      <w:r w:rsidR="00141177">
        <w:rPr>
          <w:b/>
          <w:bCs/>
          <w:sz w:val="28"/>
          <w:szCs w:val="28"/>
        </w:rPr>
        <w:t xml:space="preserve">the labeled skulls </w:t>
      </w:r>
      <w:r w:rsidR="00FE4EAA">
        <w:rPr>
          <w:b/>
          <w:bCs/>
          <w:sz w:val="28"/>
          <w:szCs w:val="28"/>
        </w:rPr>
        <w:t xml:space="preserve">on the </w:t>
      </w:r>
      <w:bookmarkStart w:id="0" w:name="_GoBack"/>
      <w:bookmarkEnd w:id="0"/>
      <w:proofErr w:type="spellStart"/>
      <w:r w:rsidR="00FE4EAA">
        <w:rPr>
          <w:b/>
          <w:bCs/>
          <w:sz w:val="28"/>
          <w:szCs w:val="28"/>
        </w:rPr>
        <w:t>powerpoint</w:t>
      </w:r>
      <w:proofErr w:type="spellEnd"/>
      <w:r w:rsidRPr="00395715">
        <w:rPr>
          <w:b/>
          <w:bCs/>
          <w:sz w:val="28"/>
          <w:szCs w:val="28"/>
        </w:rPr>
        <w:t xml:space="preserve"> and get familiar with the highlighted bones</w:t>
      </w:r>
    </w:p>
    <w:p w14:paraId="25E6561F" w14:textId="77777777" w:rsidR="006A0AF6" w:rsidRPr="0080019C" w:rsidRDefault="006A0AF6" w:rsidP="00357876"/>
    <w:p w14:paraId="4D6D8310" w14:textId="524C132D" w:rsidR="000B7672" w:rsidRDefault="000B7672" w:rsidP="00D80F44">
      <w:r>
        <w:t>Practice labeling your own bones here:</w:t>
      </w:r>
    </w:p>
    <w:p w14:paraId="4B8889E7" w14:textId="501F339D" w:rsidR="000B7672" w:rsidRDefault="000B7672" w:rsidP="00D80F44"/>
    <w:p w14:paraId="580BFFED" w14:textId="55F2DE58" w:rsidR="000B7672" w:rsidRDefault="00AB28D9" w:rsidP="00D80F44">
      <w:r>
        <w:rPr>
          <w:noProof/>
        </w:rPr>
        <w:drawing>
          <wp:anchor distT="0" distB="0" distL="114300" distR="114300" simplePos="0" relativeHeight="251661312" behindDoc="0" locked="0" layoutInCell="1" allowOverlap="1" wp14:anchorId="6148BE91" wp14:editId="3EC3B065">
            <wp:simplePos x="0" y="0"/>
            <wp:positionH relativeFrom="margin">
              <wp:posOffset>0</wp:posOffset>
            </wp:positionH>
            <wp:positionV relativeFrom="paragraph">
              <wp:posOffset>177165</wp:posOffset>
            </wp:positionV>
            <wp:extent cx="5274945" cy="6267450"/>
            <wp:effectExtent l="0" t="0" r="1905" b="0"/>
            <wp:wrapSquare wrapText="bothSides"/>
            <wp:docPr id="25" name="Picture 25" descr="A close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 up&#10;&#10;Description automatically generated"/>
                    <pic:cNvPicPr/>
                  </pic:nvPicPr>
                  <pic:blipFill rotWithShape="1">
                    <a:blip r:embed="rId6">
                      <a:extLst>
                        <a:ext uri="{28A0092B-C50C-407E-A947-70E740481C1C}">
                          <a14:useLocalDpi xmlns:a14="http://schemas.microsoft.com/office/drawing/2010/main" val="0"/>
                        </a:ext>
                      </a:extLst>
                    </a:blip>
                    <a:srcRect l="32586" r="27885"/>
                    <a:stretch/>
                  </pic:blipFill>
                  <pic:spPr bwMode="auto">
                    <a:xfrm>
                      <a:off x="0" y="0"/>
                      <a:ext cx="5274945" cy="626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C8C2A6" w14:textId="1DA5920D" w:rsidR="000B7672" w:rsidRDefault="000B7672" w:rsidP="00D80F44"/>
    <w:p w14:paraId="73E0C507" w14:textId="3C328DEA" w:rsidR="000B7672" w:rsidRDefault="000B7672" w:rsidP="00D80F44"/>
    <w:p w14:paraId="7A7B3035" w14:textId="7452E5DC" w:rsidR="000B7672" w:rsidRDefault="000B7672" w:rsidP="00D80F44"/>
    <w:p w14:paraId="3B48EFA5" w14:textId="34ABCD0C" w:rsidR="000B7672" w:rsidRDefault="000B7672" w:rsidP="00D80F44"/>
    <w:p w14:paraId="3DE60546" w14:textId="2B491A97" w:rsidR="000B7672" w:rsidRDefault="000B7672" w:rsidP="00D80F44"/>
    <w:p w14:paraId="0411D266" w14:textId="3E06E929" w:rsidR="000B7672" w:rsidRDefault="000B7672" w:rsidP="00D80F44"/>
    <w:p w14:paraId="2A2B9ABE" w14:textId="65DC447C" w:rsidR="000B7672" w:rsidRDefault="000B7672" w:rsidP="00D80F44"/>
    <w:p w14:paraId="4E3C449A" w14:textId="2E8DDB76" w:rsidR="000B7672" w:rsidRDefault="000B7672" w:rsidP="00D80F44"/>
    <w:p w14:paraId="65BD63D2" w14:textId="18E1A392" w:rsidR="000B7672" w:rsidRDefault="000B7672" w:rsidP="00D80F44"/>
    <w:p w14:paraId="234CD974" w14:textId="77777777" w:rsidR="000B7672" w:rsidRDefault="000B7672" w:rsidP="00D80F44"/>
    <w:p w14:paraId="40B82AFE" w14:textId="77777777" w:rsidR="00AB28D9" w:rsidRDefault="00AB28D9">
      <w:pPr>
        <w:rPr>
          <w:b/>
          <w:bCs/>
          <w:sz w:val="28"/>
          <w:szCs w:val="28"/>
        </w:rPr>
      </w:pPr>
      <w:r>
        <w:rPr>
          <w:b/>
          <w:bCs/>
          <w:sz w:val="28"/>
          <w:szCs w:val="28"/>
        </w:rPr>
        <w:br w:type="page"/>
      </w:r>
    </w:p>
    <w:p w14:paraId="2A8DABC8" w14:textId="6F11E922" w:rsidR="00AB28D9" w:rsidRDefault="00AB28D9">
      <w:pPr>
        <w:rPr>
          <w:b/>
          <w:bCs/>
          <w:sz w:val="28"/>
          <w:szCs w:val="28"/>
        </w:rPr>
      </w:pPr>
      <w:r>
        <w:rPr>
          <w:noProof/>
        </w:rPr>
        <w:lastRenderedPageBreak/>
        <w:drawing>
          <wp:anchor distT="0" distB="0" distL="114300" distR="114300" simplePos="0" relativeHeight="251663360" behindDoc="0" locked="0" layoutInCell="1" allowOverlap="1" wp14:anchorId="1D29B0E5" wp14:editId="174AC0E4">
            <wp:simplePos x="0" y="0"/>
            <wp:positionH relativeFrom="margin">
              <wp:posOffset>0</wp:posOffset>
            </wp:positionH>
            <wp:positionV relativeFrom="paragraph">
              <wp:posOffset>203200</wp:posOffset>
            </wp:positionV>
            <wp:extent cx="4476750" cy="6578335"/>
            <wp:effectExtent l="0" t="0" r="0" b="0"/>
            <wp:wrapSquare wrapText="bothSides"/>
            <wp:docPr id="26" name="Picture 26"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 up of a flower&#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25534" r="24466"/>
                    <a:stretch/>
                  </pic:blipFill>
                  <pic:spPr bwMode="auto">
                    <a:xfrm>
                      <a:off x="0" y="0"/>
                      <a:ext cx="4476750" cy="6578335"/>
                    </a:xfrm>
                    <a:prstGeom prst="rect">
                      <a:avLst/>
                    </a:prstGeom>
                    <a:noFill/>
                    <a:ln>
                      <a:noFill/>
                    </a:ln>
                    <a:extLst>
                      <a:ext uri="{53640926-AAD7-44D8-BBD7-CCE9431645EC}">
                        <a14:shadowObscured xmlns:a14="http://schemas.microsoft.com/office/drawing/2010/main"/>
                      </a:ext>
                    </a:extLst>
                  </pic:spPr>
                </pic:pic>
              </a:graphicData>
            </a:graphic>
          </wp:anchor>
        </w:drawing>
      </w:r>
      <w:r>
        <w:rPr>
          <w:b/>
          <w:bCs/>
          <w:sz w:val="28"/>
          <w:szCs w:val="28"/>
        </w:rPr>
        <w:br w:type="page"/>
      </w:r>
    </w:p>
    <w:p w14:paraId="13F065DF" w14:textId="7D1DA6AF" w:rsidR="00395715" w:rsidRPr="00395715" w:rsidRDefault="00395715" w:rsidP="00395715">
      <w:pPr>
        <w:jc w:val="center"/>
        <w:rPr>
          <w:b/>
          <w:bCs/>
          <w:sz w:val="28"/>
          <w:szCs w:val="28"/>
        </w:rPr>
      </w:pPr>
      <w:r w:rsidRPr="00395715">
        <w:rPr>
          <w:b/>
          <w:bCs/>
          <w:sz w:val="28"/>
          <w:szCs w:val="28"/>
        </w:rPr>
        <w:lastRenderedPageBreak/>
        <w:t>Teeth!</w:t>
      </w:r>
    </w:p>
    <w:p w14:paraId="51BE7368" w14:textId="77777777" w:rsidR="00395715" w:rsidRDefault="00395715" w:rsidP="00D80F44"/>
    <w:p w14:paraId="34D9040A" w14:textId="67B7DEEF" w:rsidR="00D80F44" w:rsidRPr="0080019C" w:rsidRDefault="00A143BA" w:rsidP="00D80F44">
      <w:r w:rsidRPr="0080019C">
        <w:t xml:space="preserve">Mammals have four types of teeth: Incisors (I), Canines (C), Premolars (PM), and Molars (M). </w:t>
      </w:r>
      <w:r w:rsidR="00D80F44" w:rsidRPr="0080019C">
        <w:t>-Teeth restricted to 3 bones: premaxilla, maxilla, and dentary. Premolars and Molars indicate diet and age (wear on the tooth); molars only come in as adults.</w:t>
      </w:r>
      <w:r w:rsidR="006702D7">
        <w:t xml:space="preserve"> Premolars and molars combined are often referred to as cheekteeth.</w:t>
      </w:r>
    </w:p>
    <w:p w14:paraId="047CBDE4" w14:textId="77777777" w:rsidR="00A143BA" w:rsidRPr="0080019C" w:rsidRDefault="00A143BA" w:rsidP="00A143BA"/>
    <w:p w14:paraId="408D8787" w14:textId="77777777" w:rsidR="000228CA" w:rsidRPr="0080019C" w:rsidRDefault="000228CA" w:rsidP="000228CA">
      <w:r w:rsidRPr="0080019C">
        <w:t>Tooth Formulas:</w:t>
      </w:r>
    </w:p>
    <w:p w14:paraId="10952C9F" w14:textId="77777777" w:rsidR="000228CA" w:rsidRPr="0080019C" w:rsidRDefault="000228CA" w:rsidP="000228CA">
      <w:r w:rsidRPr="0080019C">
        <w:t xml:space="preserve">Upper Incisor/Lower Incisor, Upper Canine/Lower Canine, Upper Premolar/Lower Premolar, Upper Molar/Lower Molar </w:t>
      </w:r>
      <w:r w:rsidRPr="0080019C">
        <w:rPr>
          <w:b/>
        </w:rPr>
        <w:t>X 2</w:t>
      </w:r>
      <w:r w:rsidRPr="0080019C">
        <w:t xml:space="preserve"> (both halves of the skull)</w:t>
      </w:r>
    </w:p>
    <w:p w14:paraId="45DD9CCA" w14:textId="77777777" w:rsidR="000228CA" w:rsidRPr="0080019C" w:rsidRDefault="000228CA" w:rsidP="000228CA">
      <w:r w:rsidRPr="0080019C">
        <w:t xml:space="preserve"> </w:t>
      </w:r>
    </w:p>
    <w:p w14:paraId="61D4C0BB" w14:textId="77777777" w:rsidR="000228CA" w:rsidRPr="0080019C" w:rsidRDefault="000228CA" w:rsidP="000228CA">
      <w:r w:rsidRPr="0080019C">
        <w:t>Marsupial mammals: 5/4, 1/1, 3/3, 4/4 = 50 maximum</w:t>
      </w:r>
    </w:p>
    <w:p w14:paraId="39F2AD7C" w14:textId="77777777" w:rsidR="000228CA" w:rsidRPr="0080019C" w:rsidRDefault="000228CA" w:rsidP="000228CA">
      <w:r w:rsidRPr="0080019C">
        <w:t>Placental mammals: 3/3, 1/1, 4/4, 3/3 = 44 maximum</w:t>
      </w:r>
    </w:p>
    <w:p w14:paraId="2DF648F0" w14:textId="26C85937" w:rsidR="000228CA" w:rsidRPr="0080019C" w:rsidRDefault="00C36784" w:rsidP="000228CA">
      <w:r w:rsidRPr="0080019C">
        <w:t>Tooth formulas shown above</w:t>
      </w:r>
      <w:r w:rsidR="000228CA" w:rsidRPr="0080019C">
        <w:t xml:space="preserve"> is for ½ of the jaw.  Be sure to double everything</w:t>
      </w:r>
      <w:r w:rsidRPr="0080019C">
        <w:t xml:space="preserve"> to get the final </w:t>
      </w:r>
      <w:r w:rsidR="00CA3BE3">
        <w:t>number of tee</w:t>
      </w:r>
      <w:r w:rsidR="00CF2CAF">
        <w:t>t</w:t>
      </w:r>
      <w:r w:rsidR="00CA3BE3">
        <w:t>h</w:t>
      </w:r>
      <w:r w:rsidR="00CF2CAF">
        <w:t xml:space="preserve"> after the “=” sign</w:t>
      </w:r>
      <w:r w:rsidR="000228CA" w:rsidRPr="0080019C">
        <w:t xml:space="preserve">! </w:t>
      </w:r>
      <w:r w:rsidR="00CF2CAF">
        <w:t>Note, sometimes premolars and molars are hard to tell apart.</w:t>
      </w:r>
    </w:p>
    <w:p w14:paraId="5C58DF53" w14:textId="77777777" w:rsidR="00A143BA" w:rsidRPr="0080019C" w:rsidRDefault="00A143BA" w:rsidP="00A143BA"/>
    <w:p w14:paraId="587C5F93" w14:textId="77777777" w:rsidR="00A143BA" w:rsidRPr="0080019C" w:rsidRDefault="00A143BA" w:rsidP="00A143BA">
      <w:r w:rsidRPr="0080019C">
        <w:rPr>
          <w:noProof/>
        </w:rPr>
        <w:drawing>
          <wp:inline distT="0" distB="0" distL="0" distR="0" wp14:anchorId="07E98342" wp14:editId="245D35A6">
            <wp:extent cx="4071822" cy="2877820"/>
            <wp:effectExtent l="0" t="0" r="0" b="0"/>
            <wp:docPr id="21508" name="Picture 4" descr="teeth_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descr="teeth_typ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2225" cy="2878105"/>
                    </a:xfrm>
                    <a:prstGeom prst="rect">
                      <a:avLst/>
                    </a:prstGeom>
                    <a:noFill/>
                    <a:ln>
                      <a:noFill/>
                    </a:ln>
                  </pic:spPr>
                </pic:pic>
              </a:graphicData>
            </a:graphic>
          </wp:inline>
        </w:drawing>
      </w:r>
    </w:p>
    <w:p w14:paraId="366B5DE0" w14:textId="77777777" w:rsidR="00A143BA" w:rsidRPr="0080019C" w:rsidRDefault="00A143BA" w:rsidP="00A143BA">
      <w:r w:rsidRPr="0080019C">
        <w:t xml:space="preserve">Figure 4. Major tooth types on a mammal skull. This specimen has </w:t>
      </w:r>
      <w:r w:rsidRPr="00BA2D07">
        <w:rPr>
          <w:b/>
        </w:rPr>
        <w:t xml:space="preserve">heterodont </w:t>
      </w:r>
      <w:r w:rsidRPr="0080019C">
        <w:t xml:space="preserve">dentition (more than one kind of tooth). This is in contrast to </w:t>
      </w:r>
      <w:r w:rsidRPr="00BA2D07">
        <w:rPr>
          <w:b/>
        </w:rPr>
        <w:t>homodont</w:t>
      </w:r>
      <w:r w:rsidRPr="0080019C">
        <w:t xml:space="preserve"> dentition (only one type of tooth; all the teeth look the same).</w:t>
      </w:r>
    </w:p>
    <w:p w14:paraId="4FFD1B30" w14:textId="6F1353F1" w:rsidR="00A143BA" w:rsidRDefault="00A143BA" w:rsidP="00A143BA"/>
    <w:p w14:paraId="558C9369" w14:textId="77777777" w:rsidR="00D5037A" w:rsidRDefault="00D5037A">
      <w:r>
        <w:br w:type="page"/>
      </w:r>
    </w:p>
    <w:p w14:paraId="057B0988" w14:textId="79BC4C9A" w:rsidR="00CF2CAF" w:rsidRPr="00D5037A" w:rsidRDefault="00CF2CAF" w:rsidP="00CF2CAF">
      <w:r>
        <w:lastRenderedPageBreak/>
        <w:t xml:space="preserve">For your assignment (see below), you will need to use a dichotomous key to identify specimens to orders. </w:t>
      </w:r>
      <w:r>
        <w:rPr>
          <w:color w:val="000000" w:themeColor="text1"/>
        </w:rPr>
        <w:t>Here are some videos covering how to use a dichotomous key:</w:t>
      </w:r>
    </w:p>
    <w:p w14:paraId="39E2BF58" w14:textId="47BB87C6" w:rsidR="00CF2CAF" w:rsidRPr="00D5037A" w:rsidRDefault="00D651AB" w:rsidP="00CF2CAF">
      <w:pPr>
        <w:rPr>
          <w:sz w:val="16"/>
          <w:szCs w:val="16"/>
        </w:rPr>
      </w:pPr>
      <w:hyperlink r:id="rId9" w:history="1">
        <w:r w:rsidR="00CF2CAF" w:rsidRPr="00D5037A">
          <w:rPr>
            <w:rStyle w:val="Hyperlink"/>
            <w:sz w:val="16"/>
            <w:szCs w:val="16"/>
          </w:rPr>
          <w:t>https://www.youtube.com/watch?v=M51AKJqx-7s</w:t>
        </w:r>
      </w:hyperlink>
      <w:r w:rsidR="00D5037A">
        <w:rPr>
          <w:sz w:val="16"/>
          <w:szCs w:val="16"/>
        </w:rPr>
        <w:t xml:space="preserve"> AND  </w:t>
      </w:r>
      <w:hyperlink r:id="rId10" w:history="1">
        <w:r w:rsidR="00D5037A" w:rsidRPr="00B26947">
          <w:rPr>
            <w:rStyle w:val="Hyperlink"/>
            <w:sz w:val="16"/>
            <w:szCs w:val="16"/>
          </w:rPr>
          <w:t>https://www.youtube.com/watch?v=peMiaDhw9sc</w:t>
        </w:r>
      </w:hyperlink>
    </w:p>
    <w:p w14:paraId="4AD358BA" w14:textId="77777777" w:rsidR="00CF2CAF" w:rsidRPr="00D5037A" w:rsidRDefault="00CF2CAF" w:rsidP="00CF2CAF">
      <w:pPr>
        <w:rPr>
          <w:sz w:val="16"/>
          <w:szCs w:val="16"/>
        </w:rPr>
      </w:pPr>
    </w:p>
    <w:p w14:paraId="0D000E4C" w14:textId="77777777" w:rsidR="00D5037A" w:rsidRPr="00D5037A" w:rsidRDefault="00D5037A" w:rsidP="00D5037A">
      <w:pPr>
        <w:rPr>
          <w:b/>
          <w:bCs/>
          <w:color w:val="000000" w:themeColor="text1"/>
          <w:sz w:val="22"/>
          <w:szCs w:val="22"/>
          <w:u w:val="single"/>
        </w:rPr>
      </w:pPr>
      <w:r w:rsidRPr="00D5037A">
        <w:rPr>
          <w:b/>
          <w:bCs/>
          <w:color w:val="000000" w:themeColor="text1"/>
          <w:sz w:val="22"/>
          <w:szCs w:val="22"/>
          <w:u w:val="single"/>
        </w:rPr>
        <w:t>Dichotomous Key</w:t>
      </w:r>
    </w:p>
    <w:p w14:paraId="56312358" w14:textId="77777777" w:rsidR="00D5037A" w:rsidRPr="00D5037A" w:rsidRDefault="00D5037A" w:rsidP="00D5037A">
      <w:pPr>
        <w:rPr>
          <w:sz w:val="22"/>
          <w:szCs w:val="22"/>
        </w:rPr>
      </w:pPr>
      <w:r w:rsidRPr="00D5037A">
        <w:rPr>
          <w:sz w:val="22"/>
          <w:szCs w:val="22"/>
        </w:rPr>
        <w:t xml:space="preserve">1.a. Incisors 1/1 or 2/1 (second upper incisor </w:t>
      </w:r>
      <w:proofErr w:type="spellStart"/>
      <w:r w:rsidRPr="00D5037A">
        <w:rPr>
          <w:sz w:val="22"/>
          <w:szCs w:val="22"/>
        </w:rPr>
        <w:t>peglike</w:t>
      </w:r>
      <w:proofErr w:type="spellEnd"/>
      <w:r w:rsidRPr="00D5037A">
        <w:rPr>
          <w:sz w:val="22"/>
          <w:szCs w:val="22"/>
        </w:rPr>
        <w:t xml:space="preserve"> and set directly behind the first); </w:t>
      </w:r>
    </w:p>
    <w:p w14:paraId="3625C77A" w14:textId="77777777" w:rsidR="00D5037A" w:rsidRPr="00D5037A" w:rsidRDefault="00D5037A" w:rsidP="00D5037A">
      <w:pPr>
        <w:rPr>
          <w:sz w:val="22"/>
          <w:szCs w:val="22"/>
        </w:rPr>
      </w:pPr>
      <w:r w:rsidRPr="00D5037A">
        <w:rPr>
          <w:sz w:val="22"/>
          <w:szCs w:val="22"/>
        </w:rPr>
        <w:t xml:space="preserve">broad diastema between incisors and cheekteeth; first upper incisor enlarged, </w:t>
      </w:r>
    </w:p>
    <w:p w14:paraId="62626B5C" w14:textId="0800E320" w:rsidR="00D5037A" w:rsidRPr="00D5037A" w:rsidRDefault="00D5037A" w:rsidP="00D5037A">
      <w:pPr>
        <w:rPr>
          <w:sz w:val="22"/>
          <w:szCs w:val="22"/>
        </w:rPr>
      </w:pPr>
      <w:proofErr w:type="spellStart"/>
      <w:r w:rsidRPr="00D5037A">
        <w:rPr>
          <w:sz w:val="22"/>
          <w:szCs w:val="22"/>
        </w:rPr>
        <w:t>evergrowing</w:t>
      </w:r>
      <w:proofErr w:type="spellEnd"/>
      <w:r w:rsidRPr="00D5037A">
        <w:rPr>
          <w:sz w:val="22"/>
          <w:szCs w:val="22"/>
        </w:rPr>
        <w:t>, modified for gnawing ……………………………………………</w:t>
      </w:r>
      <w:proofErr w:type="gramStart"/>
      <w:r w:rsidRPr="00D5037A">
        <w:rPr>
          <w:sz w:val="22"/>
          <w:szCs w:val="22"/>
        </w:rPr>
        <w:t>…..</w:t>
      </w:r>
      <w:proofErr w:type="gramEnd"/>
      <w:r w:rsidRPr="00D5037A">
        <w:rPr>
          <w:sz w:val="22"/>
          <w:szCs w:val="22"/>
        </w:rPr>
        <w:t>……</w:t>
      </w:r>
      <w:r>
        <w:rPr>
          <w:sz w:val="22"/>
          <w:szCs w:val="22"/>
        </w:rPr>
        <w:t>………..</w:t>
      </w:r>
      <w:r w:rsidRPr="00D5037A">
        <w:rPr>
          <w:sz w:val="22"/>
          <w:szCs w:val="22"/>
        </w:rPr>
        <w:t>…go to 2</w:t>
      </w:r>
    </w:p>
    <w:p w14:paraId="74BD92AB" w14:textId="77777777" w:rsidR="00D5037A" w:rsidRPr="00D5037A" w:rsidRDefault="00D5037A" w:rsidP="00D5037A">
      <w:pPr>
        <w:rPr>
          <w:sz w:val="22"/>
          <w:szCs w:val="22"/>
        </w:rPr>
      </w:pPr>
    </w:p>
    <w:p w14:paraId="27B099B1" w14:textId="77777777" w:rsidR="00D5037A" w:rsidRPr="00D5037A" w:rsidRDefault="00D5037A" w:rsidP="00D5037A">
      <w:pPr>
        <w:rPr>
          <w:sz w:val="22"/>
          <w:szCs w:val="22"/>
        </w:rPr>
      </w:pPr>
      <w:r w:rsidRPr="00D5037A">
        <w:rPr>
          <w:sz w:val="22"/>
          <w:szCs w:val="22"/>
        </w:rPr>
        <w:t>1.b. Incisors variable (never 1/1 or 2/1) to absent; if incisors present both above and</w:t>
      </w:r>
    </w:p>
    <w:p w14:paraId="3D04E09C" w14:textId="77777777" w:rsidR="00D5037A" w:rsidRPr="00D5037A" w:rsidRDefault="00D5037A" w:rsidP="00D5037A">
      <w:pPr>
        <w:rPr>
          <w:sz w:val="22"/>
          <w:szCs w:val="22"/>
        </w:rPr>
      </w:pPr>
      <w:r w:rsidRPr="00D5037A">
        <w:rPr>
          <w:sz w:val="22"/>
          <w:szCs w:val="22"/>
        </w:rPr>
        <w:t xml:space="preserve">below, no diastema, or only a modest diastema, in toothrow; first upper incisor, </w:t>
      </w:r>
    </w:p>
    <w:p w14:paraId="7F299B2F" w14:textId="075BE4C2" w:rsidR="00D5037A" w:rsidRPr="00D5037A" w:rsidRDefault="00D5037A" w:rsidP="00D5037A">
      <w:pPr>
        <w:rPr>
          <w:sz w:val="22"/>
          <w:szCs w:val="22"/>
        </w:rPr>
      </w:pPr>
      <w:r w:rsidRPr="00D5037A">
        <w:rPr>
          <w:sz w:val="22"/>
          <w:szCs w:val="22"/>
        </w:rPr>
        <w:t xml:space="preserve">if present, usually not noticeably enlarged, not </w:t>
      </w:r>
      <w:proofErr w:type="spellStart"/>
      <w:r w:rsidRPr="00D5037A">
        <w:rPr>
          <w:sz w:val="22"/>
          <w:szCs w:val="22"/>
        </w:rPr>
        <w:t>evergrowing</w:t>
      </w:r>
      <w:proofErr w:type="spellEnd"/>
      <w:r w:rsidRPr="00D5037A">
        <w:rPr>
          <w:sz w:val="22"/>
          <w:szCs w:val="22"/>
        </w:rPr>
        <w:t>, not modified for gnawing…</w:t>
      </w:r>
      <w:r>
        <w:rPr>
          <w:sz w:val="22"/>
          <w:szCs w:val="22"/>
        </w:rPr>
        <w:t>………</w:t>
      </w:r>
      <w:proofErr w:type="gramStart"/>
      <w:r>
        <w:rPr>
          <w:sz w:val="22"/>
          <w:szCs w:val="22"/>
        </w:rPr>
        <w:t>..</w:t>
      </w:r>
      <w:r w:rsidRPr="00D5037A">
        <w:rPr>
          <w:sz w:val="22"/>
          <w:szCs w:val="22"/>
        </w:rPr>
        <w:t>..go</w:t>
      </w:r>
      <w:proofErr w:type="gramEnd"/>
      <w:r w:rsidRPr="00D5037A">
        <w:rPr>
          <w:sz w:val="22"/>
          <w:szCs w:val="22"/>
        </w:rPr>
        <w:t xml:space="preserve"> to 3</w:t>
      </w:r>
    </w:p>
    <w:p w14:paraId="7A334418" w14:textId="77777777" w:rsidR="00D5037A" w:rsidRPr="00D5037A" w:rsidRDefault="00D5037A" w:rsidP="00D5037A">
      <w:pPr>
        <w:rPr>
          <w:sz w:val="22"/>
          <w:szCs w:val="22"/>
        </w:rPr>
      </w:pPr>
    </w:p>
    <w:p w14:paraId="1BC84DD3" w14:textId="17E4988D" w:rsidR="00D5037A" w:rsidRPr="00D5037A" w:rsidRDefault="00D5037A" w:rsidP="00D5037A">
      <w:pPr>
        <w:rPr>
          <w:b/>
          <w:sz w:val="22"/>
          <w:szCs w:val="22"/>
        </w:rPr>
      </w:pPr>
      <w:r w:rsidRPr="00D5037A">
        <w:rPr>
          <w:sz w:val="22"/>
          <w:szCs w:val="22"/>
        </w:rPr>
        <w:t>2.a. Incisors 2/1; maxillary fenestration(s) present……………</w:t>
      </w:r>
      <w:proofErr w:type="gramStart"/>
      <w:r w:rsidRPr="00D5037A">
        <w:rPr>
          <w:sz w:val="22"/>
          <w:szCs w:val="22"/>
        </w:rPr>
        <w:t>…..</w:t>
      </w:r>
      <w:proofErr w:type="gramEnd"/>
      <w:r w:rsidRPr="00D5037A">
        <w:rPr>
          <w:sz w:val="22"/>
          <w:szCs w:val="22"/>
        </w:rPr>
        <w:t>…</w:t>
      </w:r>
      <w:r>
        <w:rPr>
          <w:sz w:val="22"/>
          <w:szCs w:val="22"/>
        </w:rPr>
        <w:t>………..</w:t>
      </w:r>
      <w:r w:rsidRPr="00D5037A">
        <w:rPr>
          <w:sz w:val="22"/>
          <w:szCs w:val="22"/>
        </w:rPr>
        <w:t>…</w:t>
      </w:r>
      <w:r w:rsidRPr="00D5037A">
        <w:rPr>
          <w:b/>
          <w:bCs/>
          <w:sz w:val="22"/>
          <w:szCs w:val="22"/>
        </w:rPr>
        <w:t>Order</w:t>
      </w:r>
      <w:r w:rsidRPr="00D5037A">
        <w:rPr>
          <w:sz w:val="22"/>
          <w:szCs w:val="22"/>
        </w:rPr>
        <w:t xml:space="preserve"> </w:t>
      </w:r>
      <w:r w:rsidRPr="00D5037A">
        <w:rPr>
          <w:b/>
          <w:sz w:val="22"/>
          <w:szCs w:val="22"/>
        </w:rPr>
        <w:t>LAGOMORPHA</w:t>
      </w:r>
    </w:p>
    <w:p w14:paraId="6E5E49ED" w14:textId="77777777" w:rsidR="00D5037A" w:rsidRPr="00D5037A" w:rsidRDefault="00D5037A" w:rsidP="00D5037A">
      <w:pPr>
        <w:rPr>
          <w:b/>
          <w:sz w:val="22"/>
          <w:szCs w:val="22"/>
        </w:rPr>
      </w:pPr>
    </w:p>
    <w:p w14:paraId="324704BB" w14:textId="7FF3EF63" w:rsidR="00D5037A" w:rsidRPr="00D5037A" w:rsidRDefault="00D5037A" w:rsidP="00D5037A">
      <w:pPr>
        <w:rPr>
          <w:b/>
          <w:sz w:val="22"/>
          <w:szCs w:val="22"/>
        </w:rPr>
      </w:pPr>
      <w:r w:rsidRPr="00D5037A">
        <w:rPr>
          <w:sz w:val="22"/>
          <w:szCs w:val="22"/>
        </w:rPr>
        <w:t>2.b. Incisors 1/1; no maxillary fenestrations………………………</w:t>
      </w:r>
      <w:r>
        <w:rPr>
          <w:sz w:val="22"/>
          <w:szCs w:val="22"/>
        </w:rPr>
        <w:t>…………...</w:t>
      </w:r>
      <w:r w:rsidRPr="00D5037A">
        <w:rPr>
          <w:sz w:val="22"/>
          <w:szCs w:val="22"/>
        </w:rPr>
        <w:t>………</w:t>
      </w:r>
      <w:r w:rsidRPr="00D5037A">
        <w:rPr>
          <w:b/>
          <w:bCs/>
          <w:sz w:val="22"/>
          <w:szCs w:val="22"/>
        </w:rPr>
        <w:t>Order</w:t>
      </w:r>
      <w:r w:rsidRPr="00D5037A">
        <w:rPr>
          <w:sz w:val="22"/>
          <w:szCs w:val="22"/>
        </w:rPr>
        <w:t xml:space="preserve"> </w:t>
      </w:r>
      <w:r w:rsidRPr="00D5037A">
        <w:rPr>
          <w:b/>
          <w:sz w:val="22"/>
          <w:szCs w:val="22"/>
        </w:rPr>
        <w:t>RODENTIA</w:t>
      </w:r>
    </w:p>
    <w:p w14:paraId="698D48AE" w14:textId="77777777" w:rsidR="00D5037A" w:rsidRPr="00D5037A" w:rsidRDefault="00D5037A" w:rsidP="00D5037A">
      <w:pPr>
        <w:rPr>
          <w:b/>
          <w:sz w:val="22"/>
          <w:szCs w:val="22"/>
        </w:rPr>
      </w:pPr>
    </w:p>
    <w:p w14:paraId="6C2A37BD" w14:textId="119F9646" w:rsidR="00D5037A" w:rsidRPr="00D5037A" w:rsidRDefault="00D5037A" w:rsidP="00D5037A">
      <w:pPr>
        <w:rPr>
          <w:b/>
          <w:sz w:val="22"/>
          <w:szCs w:val="22"/>
        </w:rPr>
      </w:pPr>
      <w:r w:rsidRPr="00D5037A">
        <w:rPr>
          <w:sz w:val="22"/>
          <w:szCs w:val="22"/>
        </w:rPr>
        <w:t xml:space="preserve">3.a. Incisors lacking; </w:t>
      </w:r>
      <w:proofErr w:type="spellStart"/>
      <w:r w:rsidRPr="00D5037A">
        <w:rPr>
          <w:sz w:val="22"/>
          <w:szCs w:val="22"/>
        </w:rPr>
        <w:t>cheekteeth</w:t>
      </w:r>
      <w:proofErr w:type="spellEnd"/>
      <w:r w:rsidRPr="00D5037A">
        <w:rPr>
          <w:sz w:val="22"/>
          <w:szCs w:val="22"/>
        </w:rPr>
        <w:t xml:space="preserve"> </w:t>
      </w:r>
      <w:proofErr w:type="spellStart"/>
      <w:r w:rsidRPr="00D5037A">
        <w:rPr>
          <w:sz w:val="22"/>
          <w:szCs w:val="22"/>
        </w:rPr>
        <w:t>peglike</w:t>
      </w:r>
      <w:proofErr w:type="spellEnd"/>
      <w:r w:rsidRPr="00D5037A">
        <w:rPr>
          <w:sz w:val="22"/>
          <w:szCs w:val="22"/>
        </w:rPr>
        <w:t>, lacking enamel…………</w:t>
      </w:r>
      <w:r>
        <w:rPr>
          <w:sz w:val="22"/>
          <w:szCs w:val="22"/>
        </w:rPr>
        <w:t>……</w:t>
      </w:r>
      <w:proofErr w:type="gramStart"/>
      <w:r>
        <w:rPr>
          <w:sz w:val="22"/>
          <w:szCs w:val="22"/>
        </w:rPr>
        <w:t>…..</w:t>
      </w:r>
      <w:proofErr w:type="gramEnd"/>
      <w:r w:rsidRPr="00D5037A">
        <w:rPr>
          <w:sz w:val="22"/>
          <w:szCs w:val="22"/>
        </w:rPr>
        <w:t>….……</w:t>
      </w:r>
      <w:r w:rsidRPr="00D5037A">
        <w:rPr>
          <w:b/>
          <w:bCs/>
          <w:sz w:val="22"/>
          <w:szCs w:val="22"/>
        </w:rPr>
        <w:t xml:space="preserve">Order </w:t>
      </w:r>
      <w:r w:rsidRPr="00D5037A">
        <w:rPr>
          <w:b/>
          <w:sz w:val="22"/>
          <w:szCs w:val="22"/>
        </w:rPr>
        <w:t>CINGULATA</w:t>
      </w:r>
    </w:p>
    <w:p w14:paraId="2AA94985" w14:textId="77777777" w:rsidR="00D5037A" w:rsidRPr="00D5037A" w:rsidRDefault="00D5037A" w:rsidP="00D5037A">
      <w:pPr>
        <w:rPr>
          <w:b/>
          <w:sz w:val="22"/>
          <w:szCs w:val="22"/>
        </w:rPr>
      </w:pPr>
    </w:p>
    <w:p w14:paraId="3B763089" w14:textId="77777777" w:rsidR="00D5037A" w:rsidRPr="00D5037A" w:rsidRDefault="00D5037A" w:rsidP="00D5037A">
      <w:pPr>
        <w:rPr>
          <w:sz w:val="22"/>
          <w:szCs w:val="22"/>
        </w:rPr>
      </w:pPr>
      <w:r w:rsidRPr="00D5037A">
        <w:rPr>
          <w:sz w:val="22"/>
          <w:szCs w:val="22"/>
        </w:rPr>
        <w:t xml:space="preserve">3.b. Incisors present in at least lower jaw; cheek teeth not </w:t>
      </w:r>
      <w:proofErr w:type="spellStart"/>
      <w:r w:rsidRPr="00D5037A">
        <w:rPr>
          <w:sz w:val="22"/>
          <w:szCs w:val="22"/>
        </w:rPr>
        <w:t>peglike</w:t>
      </w:r>
      <w:proofErr w:type="spellEnd"/>
      <w:r w:rsidRPr="00D5037A">
        <w:rPr>
          <w:sz w:val="22"/>
          <w:szCs w:val="22"/>
        </w:rPr>
        <w:t xml:space="preserve">, </w:t>
      </w:r>
    </w:p>
    <w:p w14:paraId="4030BA9B" w14:textId="769A3318" w:rsidR="00D5037A" w:rsidRPr="00D5037A" w:rsidRDefault="00D5037A" w:rsidP="00D5037A">
      <w:pPr>
        <w:rPr>
          <w:sz w:val="22"/>
          <w:szCs w:val="22"/>
        </w:rPr>
      </w:pPr>
      <w:r w:rsidRPr="00D5037A">
        <w:rPr>
          <w:sz w:val="22"/>
          <w:szCs w:val="22"/>
        </w:rPr>
        <w:t>composed partly of enamel……………………………………………………………</w:t>
      </w:r>
      <w:r>
        <w:rPr>
          <w:sz w:val="22"/>
          <w:szCs w:val="22"/>
        </w:rPr>
        <w:t>……</w:t>
      </w:r>
      <w:proofErr w:type="gramStart"/>
      <w:r>
        <w:rPr>
          <w:sz w:val="22"/>
          <w:szCs w:val="22"/>
        </w:rPr>
        <w:t>…..</w:t>
      </w:r>
      <w:proofErr w:type="gramEnd"/>
      <w:r w:rsidRPr="00D5037A">
        <w:rPr>
          <w:sz w:val="22"/>
          <w:szCs w:val="22"/>
        </w:rPr>
        <w:t>….…go to 4</w:t>
      </w:r>
    </w:p>
    <w:p w14:paraId="2873A70C" w14:textId="77777777" w:rsidR="00D5037A" w:rsidRPr="00D5037A" w:rsidRDefault="00D5037A" w:rsidP="00D5037A">
      <w:pPr>
        <w:rPr>
          <w:sz w:val="22"/>
          <w:szCs w:val="22"/>
        </w:rPr>
      </w:pPr>
    </w:p>
    <w:p w14:paraId="77DC4FEC" w14:textId="2D30B230" w:rsidR="00D5037A" w:rsidRPr="00D5037A" w:rsidRDefault="00D5037A" w:rsidP="00D5037A">
      <w:pPr>
        <w:rPr>
          <w:b/>
          <w:sz w:val="22"/>
          <w:szCs w:val="22"/>
        </w:rPr>
      </w:pPr>
      <w:r w:rsidRPr="00D5037A">
        <w:rPr>
          <w:sz w:val="22"/>
          <w:szCs w:val="22"/>
        </w:rPr>
        <w:t>4.a. Incisors 5/4; angular process of dentary distinctly inflected…</w:t>
      </w:r>
      <w:r>
        <w:rPr>
          <w:sz w:val="22"/>
          <w:szCs w:val="22"/>
        </w:rPr>
        <w:t>………...</w:t>
      </w:r>
      <w:r w:rsidRPr="00D5037A">
        <w:rPr>
          <w:sz w:val="22"/>
          <w:szCs w:val="22"/>
        </w:rPr>
        <w:t xml:space="preserve">Order </w:t>
      </w:r>
      <w:r w:rsidRPr="00D5037A">
        <w:rPr>
          <w:b/>
          <w:sz w:val="22"/>
          <w:szCs w:val="22"/>
        </w:rPr>
        <w:t>DIDELPHIMORPHIA</w:t>
      </w:r>
    </w:p>
    <w:p w14:paraId="59F30565" w14:textId="77777777" w:rsidR="00D5037A" w:rsidRPr="00D5037A" w:rsidRDefault="00D5037A" w:rsidP="00D5037A">
      <w:pPr>
        <w:rPr>
          <w:b/>
          <w:sz w:val="22"/>
          <w:szCs w:val="22"/>
        </w:rPr>
      </w:pPr>
    </w:p>
    <w:p w14:paraId="5B22ECD9" w14:textId="46EA0211" w:rsidR="00D5037A" w:rsidRPr="00D5037A" w:rsidRDefault="00D5037A" w:rsidP="00D5037A">
      <w:pPr>
        <w:rPr>
          <w:sz w:val="22"/>
          <w:szCs w:val="22"/>
        </w:rPr>
      </w:pPr>
      <w:r w:rsidRPr="00D5037A">
        <w:rPr>
          <w:sz w:val="22"/>
          <w:szCs w:val="22"/>
        </w:rPr>
        <w:t>4.b. Incisors never more than 3/3; angular process of dentary not inflected……</w:t>
      </w:r>
      <w:r>
        <w:rPr>
          <w:sz w:val="22"/>
          <w:szCs w:val="22"/>
        </w:rPr>
        <w:t>……</w:t>
      </w:r>
      <w:proofErr w:type="gramStart"/>
      <w:r>
        <w:rPr>
          <w:sz w:val="22"/>
          <w:szCs w:val="22"/>
        </w:rPr>
        <w:t>…..</w:t>
      </w:r>
      <w:proofErr w:type="gramEnd"/>
      <w:r w:rsidRPr="00D5037A">
        <w:rPr>
          <w:sz w:val="22"/>
          <w:szCs w:val="22"/>
        </w:rPr>
        <w:t>………..…go to 5</w:t>
      </w:r>
    </w:p>
    <w:p w14:paraId="65E53605" w14:textId="77777777" w:rsidR="00D5037A" w:rsidRPr="00D5037A" w:rsidRDefault="00D5037A" w:rsidP="00D5037A">
      <w:pPr>
        <w:rPr>
          <w:sz w:val="22"/>
          <w:szCs w:val="22"/>
        </w:rPr>
      </w:pPr>
    </w:p>
    <w:p w14:paraId="25563AF4" w14:textId="77777777" w:rsidR="00D5037A" w:rsidRPr="00D5037A" w:rsidRDefault="00D5037A" w:rsidP="00D5037A">
      <w:pPr>
        <w:rPr>
          <w:sz w:val="22"/>
          <w:szCs w:val="22"/>
        </w:rPr>
      </w:pPr>
      <w:r w:rsidRPr="00D5037A">
        <w:rPr>
          <w:sz w:val="22"/>
          <w:szCs w:val="22"/>
        </w:rPr>
        <w:t xml:space="preserve">5.a. Upper incisors sometimes absent; upper canine absent or, if present, separated from </w:t>
      </w:r>
    </w:p>
    <w:p w14:paraId="78207402" w14:textId="5C899043" w:rsidR="00D5037A" w:rsidRPr="00D5037A" w:rsidRDefault="00D5037A" w:rsidP="00D5037A">
      <w:pPr>
        <w:rPr>
          <w:b/>
          <w:sz w:val="22"/>
          <w:szCs w:val="22"/>
        </w:rPr>
      </w:pPr>
      <w:r w:rsidRPr="00D5037A">
        <w:rPr>
          <w:sz w:val="22"/>
          <w:szCs w:val="22"/>
        </w:rPr>
        <w:t>cheekteeth by modest diastema; postorbital bar present……</w:t>
      </w:r>
      <w:proofErr w:type="gramStart"/>
      <w:r w:rsidRPr="00D5037A">
        <w:rPr>
          <w:sz w:val="22"/>
          <w:szCs w:val="22"/>
        </w:rPr>
        <w:t>...</w:t>
      </w:r>
      <w:r>
        <w:rPr>
          <w:sz w:val="22"/>
          <w:szCs w:val="22"/>
        </w:rPr>
        <w:t>..</w:t>
      </w:r>
      <w:proofErr w:type="gramEnd"/>
      <w:r w:rsidRPr="00D5037A">
        <w:rPr>
          <w:sz w:val="22"/>
          <w:szCs w:val="22"/>
        </w:rPr>
        <w:t>…</w:t>
      </w:r>
      <w:r>
        <w:rPr>
          <w:sz w:val="22"/>
          <w:szCs w:val="22"/>
        </w:rPr>
        <w:t>………</w:t>
      </w:r>
      <w:r w:rsidRPr="00D5037A">
        <w:rPr>
          <w:b/>
          <w:bCs/>
          <w:sz w:val="22"/>
          <w:szCs w:val="22"/>
        </w:rPr>
        <w:t>Order CET</w:t>
      </w:r>
      <w:r w:rsidRPr="00D5037A">
        <w:rPr>
          <w:b/>
          <w:sz w:val="22"/>
          <w:szCs w:val="22"/>
        </w:rPr>
        <w:t>ARTIODACTYLA</w:t>
      </w:r>
    </w:p>
    <w:p w14:paraId="100F7AF9" w14:textId="6A20281D" w:rsidR="00D5037A" w:rsidRPr="00D5037A" w:rsidRDefault="00D5037A" w:rsidP="00D5037A">
      <w:pPr>
        <w:rPr>
          <w:sz w:val="22"/>
          <w:szCs w:val="22"/>
        </w:rPr>
      </w:pPr>
      <w:r w:rsidRPr="00D5037A">
        <w:rPr>
          <w:b/>
          <w:sz w:val="22"/>
          <w:szCs w:val="22"/>
        </w:rPr>
        <w:tab/>
      </w:r>
      <w:r w:rsidRPr="00D5037A">
        <w:rPr>
          <w:b/>
          <w:sz w:val="22"/>
          <w:szCs w:val="22"/>
        </w:rPr>
        <w:tab/>
      </w:r>
      <w:r w:rsidRPr="00D5037A">
        <w:rPr>
          <w:b/>
          <w:sz w:val="22"/>
          <w:szCs w:val="22"/>
        </w:rPr>
        <w:tab/>
      </w:r>
      <w:r w:rsidRPr="00D5037A">
        <w:rPr>
          <w:b/>
          <w:sz w:val="22"/>
          <w:szCs w:val="22"/>
        </w:rPr>
        <w:tab/>
      </w:r>
      <w:r w:rsidRPr="00D5037A">
        <w:rPr>
          <w:b/>
          <w:sz w:val="22"/>
          <w:szCs w:val="22"/>
        </w:rPr>
        <w:tab/>
      </w:r>
      <w:r w:rsidRPr="00D5037A">
        <w:rPr>
          <w:b/>
          <w:sz w:val="22"/>
          <w:szCs w:val="22"/>
        </w:rPr>
        <w:tab/>
      </w:r>
      <w:r w:rsidRPr="00D5037A">
        <w:rPr>
          <w:b/>
          <w:sz w:val="22"/>
          <w:szCs w:val="22"/>
        </w:rPr>
        <w:tab/>
      </w:r>
      <w:r w:rsidRPr="00D5037A">
        <w:rPr>
          <w:b/>
          <w:sz w:val="22"/>
          <w:szCs w:val="22"/>
        </w:rPr>
        <w:tab/>
      </w:r>
      <w:r>
        <w:rPr>
          <w:b/>
          <w:sz w:val="22"/>
          <w:szCs w:val="22"/>
        </w:rPr>
        <w:tab/>
      </w:r>
      <w:r w:rsidRPr="00D5037A">
        <w:rPr>
          <w:b/>
          <w:sz w:val="22"/>
          <w:szCs w:val="22"/>
        </w:rPr>
        <w:tab/>
        <w:t>(terrestrial forms)</w:t>
      </w:r>
    </w:p>
    <w:p w14:paraId="3CED5AE1" w14:textId="77777777" w:rsidR="00D5037A" w:rsidRPr="00D5037A" w:rsidRDefault="00D5037A" w:rsidP="00D5037A">
      <w:pPr>
        <w:rPr>
          <w:b/>
          <w:sz w:val="22"/>
          <w:szCs w:val="22"/>
        </w:rPr>
      </w:pPr>
    </w:p>
    <w:p w14:paraId="78C43AF5" w14:textId="77777777" w:rsidR="00D5037A" w:rsidRPr="00D5037A" w:rsidRDefault="00D5037A" w:rsidP="00D5037A">
      <w:pPr>
        <w:rPr>
          <w:sz w:val="22"/>
          <w:szCs w:val="22"/>
        </w:rPr>
      </w:pPr>
      <w:r w:rsidRPr="00D5037A">
        <w:rPr>
          <w:sz w:val="22"/>
          <w:szCs w:val="22"/>
        </w:rPr>
        <w:t>5.b. Upper incisors present; upper canine present and not separated from cheekteeth</w:t>
      </w:r>
    </w:p>
    <w:p w14:paraId="1B16C550" w14:textId="66F38091" w:rsidR="00D5037A" w:rsidRPr="00D5037A" w:rsidRDefault="00D5037A" w:rsidP="00D5037A">
      <w:pPr>
        <w:rPr>
          <w:sz w:val="22"/>
          <w:szCs w:val="22"/>
        </w:rPr>
      </w:pPr>
      <w:r w:rsidRPr="00D5037A">
        <w:rPr>
          <w:sz w:val="22"/>
          <w:szCs w:val="22"/>
        </w:rPr>
        <w:t>by diastema; postorbital bar absent…………………………………………….……</w:t>
      </w:r>
      <w:r>
        <w:rPr>
          <w:sz w:val="22"/>
          <w:szCs w:val="22"/>
        </w:rPr>
        <w:t>……</w:t>
      </w:r>
      <w:proofErr w:type="gramStart"/>
      <w:r>
        <w:rPr>
          <w:sz w:val="22"/>
          <w:szCs w:val="22"/>
        </w:rPr>
        <w:t>…..</w:t>
      </w:r>
      <w:proofErr w:type="gramEnd"/>
      <w:r w:rsidRPr="00D5037A">
        <w:rPr>
          <w:sz w:val="22"/>
          <w:szCs w:val="22"/>
        </w:rPr>
        <w:t>………go to 6</w:t>
      </w:r>
    </w:p>
    <w:p w14:paraId="539C4EBA" w14:textId="77777777" w:rsidR="00D5037A" w:rsidRPr="00D5037A" w:rsidRDefault="00D5037A" w:rsidP="00D5037A">
      <w:pPr>
        <w:rPr>
          <w:sz w:val="22"/>
          <w:szCs w:val="22"/>
        </w:rPr>
      </w:pPr>
    </w:p>
    <w:p w14:paraId="2E85060B" w14:textId="77777777" w:rsidR="00D5037A" w:rsidRPr="00D5037A" w:rsidRDefault="00D5037A" w:rsidP="00D5037A">
      <w:pPr>
        <w:rPr>
          <w:sz w:val="22"/>
          <w:szCs w:val="22"/>
        </w:rPr>
      </w:pPr>
      <w:r w:rsidRPr="00D5037A">
        <w:rPr>
          <w:sz w:val="22"/>
          <w:szCs w:val="22"/>
        </w:rPr>
        <w:t xml:space="preserve">6.a. Greatest length of skull less than 45 mm; Molars 3/3, last upper molar never </w:t>
      </w:r>
    </w:p>
    <w:p w14:paraId="4045B0FB" w14:textId="77777777" w:rsidR="00D5037A" w:rsidRPr="00D5037A" w:rsidRDefault="00D5037A" w:rsidP="00D5037A">
      <w:pPr>
        <w:rPr>
          <w:sz w:val="22"/>
          <w:szCs w:val="22"/>
        </w:rPr>
      </w:pPr>
      <w:r w:rsidRPr="00D5037A">
        <w:rPr>
          <w:sz w:val="22"/>
          <w:szCs w:val="22"/>
        </w:rPr>
        <w:t xml:space="preserve">dumbbell-shaped (careful, molars and premolars can look alike!); cheek teeth often </w:t>
      </w:r>
    </w:p>
    <w:p w14:paraId="4CA376FB" w14:textId="33EBD914" w:rsidR="00D5037A" w:rsidRPr="00D5037A" w:rsidRDefault="00D5037A" w:rsidP="00D5037A">
      <w:pPr>
        <w:rPr>
          <w:sz w:val="22"/>
          <w:szCs w:val="22"/>
        </w:rPr>
      </w:pPr>
      <w:r w:rsidRPr="00D5037A">
        <w:rPr>
          <w:sz w:val="22"/>
          <w:szCs w:val="22"/>
        </w:rPr>
        <w:t>&gt; 4/4; number of incisors variable………………………………………….………</w:t>
      </w:r>
      <w:r>
        <w:rPr>
          <w:sz w:val="22"/>
          <w:szCs w:val="22"/>
        </w:rPr>
        <w:t>……</w:t>
      </w:r>
      <w:proofErr w:type="gramStart"/>
      <w:r>
        <w:rPr>
          <w:sz w:val="22"/>
          <w:szCs w:val="22"/>
        </w:rPr>
        <w:t>…..</w:t>
      </w:r>
      <w:proofErr w:type="gramEnd"/>
      <w:r w:rsidRPr="00D5037A">
        <w:rPr>
          <w:sz w:val="22"/>
          <w:szCs w:val="22"/>
        </w:rPr>
        <w:t>…….…go to 7</w:t>
      </w:r>
    </w:p>
    <w:p w14:paraId="3618674E" w14:textId="77777777" w:rsidR="00D5037A" w:rsidRPr="00D5037A" w:rsidRDefault="00D5037A" w:rsidP="00D5037A">
      <w:pPr>
        <w:rPr>
          <w:sz w:val="22"/>
          <w:szCs w:val="22"/>
        </w:rPr>
      </w:pPr>
    </w:p>
    <w:p w14:paraId="613FF94B" w14:textId="6E03F983" w:rsidR="00D5037A" w:rsidRPr="00D5037A" w:rsidRDefault="00D5037A" w:rsidP="00D5037A">
      <w:pPr>
        <w:rPr>
          <w:sz w:val="22"/>
          <w:szCs w:val="22"/>
        </w:rPr>
      </w:pPr>
      <w:r w:rsidRPr="00D5037A">
        <w:rPr>
          <w:sz w:val="22"/>
          <w:szCs w:val="22"/>
        </w:rPr>
        <w:t>6.b. Greatest length of skull usually more than 45 mm (if less, then last upper molar is dumbbell shaped); upper incisors always 3 in number; Molars rarely 3/3 (careful, molars and premolars can look alike!); cheek teeth often 3/3 or 4/4……………………………</w:t>
      </w:r>
      <w:r>
        <w:rPr>
          <w:sz w:val="22"/>
          <w:szCs w:val="22"/>
        </w:rPr>
        <w:t>………………………….</w:t>
      </w:r>
      <w:r w:rsidRPr="00D5037A">
        <w:rPr>
          <w:sz w:val="22"/>
          <w:szCs w:val="22"/>
        </w:rPr>
        <w:t>…</w:t>
      </w:r>
      <w:r w:rsidRPr="00D5037A">
        <w:rPr>
          <w:b/>
          <w:bCs/>
          <w:sz w:val="22"/>
          <w:szCs w:val="22"/>
        </w:rPr>
        <w:t xml:space="preserve">Order </w:t>
      </w:r>
      <w:r w:rsidRPr="00D5037A">
        <w:rPr>
          <w:b/>
          <w:sz w:val="22"/>
          <w:szCs w:val="22"/>
        </w:rPr>
        <w:t>CARNIVORA</w:t>
      </w:r>
    </w:p>
    <w:p w14:paraId="6E4BA9E7" w14:textId="77777777" w:rsidR="00D5037A" w:rsidRPr="00D5037A" w:rsidRDefault="00D5037A" w:rsidP="00D5037A">
      <w:pPr>
        <w:rPr>
          <w:b/>
          <w:sz w:val="22"/>
          <w:szCs w:val="22"/>
        </w:rPr>
      </w:pPr>
    </w:p>
    <w:p w14:paraId="67C20631" w14:textId="77777777" w:rsidR="00D5037A" w:rsidRPr="00D5037A" w:rsidRDefault="00D5037A" w:rsidP="00D5037A">
      <w:pPr>
        <w:rPr>
          <w:sz w:val="22"/>
          <w:szCs w:val="22"/>
        </w:rPr>
      </w:pPr>
      <w:r w:rsidRPr="00D5037A">
        <w:rPr>
          <w:sz w:val="22"/>
          <w:szCs w:val="22"/>
        </w:rPr>
        <w:t xml:space="preserve">7.a. Canine poorly to moderately developed, never largest tooth in anterior part </w:t>
      </w:r>
    </w:p>
    <w:p w14:paraId="197468A2" w14:textId="1DC91538" w:rsidR="00D5037A" w:rsidRPr="00D5037A" w:rsidRDefault="00D5037A" w:rsidP="00D5037A">
      <w:pPr>
        <w:rPr>
          <w:sz w:val="22"/>
          <w:szCs w:val="22"/>
        </w:rPr>
      </w:pPr>
      <w:r w:rsidRPr="00D5037A">
        <w:rPr>
          <w:sz w:val="22"/>
          <w:szCs w:val="22"/>
        </w:rPr>
        <w:t>of toothrow; dorsal profile of skull flattened; braincase not much higher than rostrum…………………………………………………..</w:t>
      </w:r>
      <w:r>
        <w:rPr>
          <w:sz w:val="22"/>
          <w:szCs w:val="22"/>
        </w:rPr>
        <w:t>...............</w:t>
      </w:r>
      <w:r w:rsidRPr="00D5037A">
        <w:rPr>
          <w:sz w:val="22"/>
          <w:szCs w:val="22"/>
        </w:rPr>
        <w:t>.……………</w:t>
      </w:r>
      <w:r w:rsidRPr="00D5037A">
        <w:rPr>
          <w:b/>
          <w:bCs/>
          <w:sz w:val="22"/>
          <w:szCs w:val="22"/>
        </w:rPr>
        <w:t>Order</w:t>
      </w:r>
      <w:r w:rsidRPr="00D5037A">
        <w:rPr>
          <w:sz w:val="22"/>
          <w:szCs w:val="22"/>
        </w:rPr>
        <w:t xml:space="preserve"> </w:t>
      </w:r>
      <w:r w:rsidRPr="00D5037A">
        <w:rPr>
          <w:b/>
          <w:sz w:val="22"/>
          <w:szCs w:val="22"/>
        </w:rPr>
        <w:t>EULIPOTYPHLA</w:t>
      </w:r>
    </w:p>
    <w:p w14:paraId="21DED8BC" w14:textId="77777777" w:rsidR="00D5037A" w:rsidRPr="00D5037A" w:rsidRDefault="00D5037A" w:rsidP="00D5037A">
      <w:pPr>
        <w:rPr>
          <w:b/>
          <w:sz w:val="22"/>
          <w:szCs w:val="22"/>
        </w:rPr>
      </w:pPr>
    </w:p>
    <w:p w14:paraId="7D2D5B84" w14:textId="77777777" w:rsidR="00D5037A" w:rsidRPr="00D5037A" w:rsidRDefault="00D5037A" w:rsidP="00D5037A">
      <w:pPr>
        <w:rPr>
          <w:sz w:val="22"/>
          <w:szCs w:val="22"/>
        </w:rPr>
      </w:pPr>
      <w:r w:rsidRPr="00D5037A">
        <w:rPr>
          <w:sz w:val="22"/>
          <w:szCs w:val="22"/>
        </w:rPr>
        <w:t xml:space="preserve">7.b. Canine well developed, largest tooth in anterior part of toothrow; total number </w:t>
      </w:r>
    </w:p>
    <w:p w14:paraId="501CD222" w14:textId="77777777" w:rsidR="00D5037A" w:rsidRPr="00D5037A" w:rsidRDefault="00D5037A" w:rsidP="00D5037A">
      <w:pPr>
        <w:rPr>
          <w:sz w:val="22"/>
          <w:szCs w:val="22"/>
        </w:rPr>
      </w:pPr>
      <w:r w:rsidRPr="00D5037A">
        <w:rPr>
          <w:sz w:val="22"/>
          <w:szCs w:val="22"/>
        </w:rPr>
        <w:t xml:space="preserve">of teeth never more than 38; dorsal profile of skull not flattened, braincase noticeably </w:t>
      </w:r>
    </w:p>
    <w:p w14:paraId="320BB066" w14:textId="4564B98C" w:rsidR="00CF2CAF" w:rsidRPr="00D5037A" w:rsidRDefault="00D5037A" w:rsidP="00A143BA">
      <w:pPr>
        <w:rPr>
          <w:sz w:val="22"/>
          <w:szCs w:val="22"/>
        </w:rPr>
      </w:pPr>
      <w:r w:rsidRPr="00D5037A">
        <w:rPr>
          <w:sz w:val="22"/>
          <w:szCs w:val="22"/>
        </w:rPr>
        <w:t xml:space="preserve">higher than rostrum (there are a few </w:t>
      </w:r>
      <w:proofErr w:type="gramStart"/>
      <w:r w:rsidRPr="00D5037A">
        <w:rPr>
          <w:sz w:val="22"/>
          <w:szCs w:val="22"/>
        </w:rPr>
        <w:t>exceptions)…</w:t>
      </w:r>
      <w:proofErr w:type="gramEnd"/>
      <w:r w:rsidRPr="00D5037A">
        <w:rPr>
          <w:sz w:val="22"/>
          <w:szCs w:val="22"/>
        </w:rPr>
        <w:t>……….……...……</w:t>
      </w:r>
      <w:r>
        <w:rPr>
          <w:sz w:val="22"/>
          <w:szCs w:val="22"/>
        </w:rPr>
        <w:t>………..</w:t>
      </w:r>
      <w:r w:rsidRPr="00D5037A">
        <w:rPr>
          <w:sz w:val="22"/>
          <w:szCs w:val="22"/>
        </w:rPr>
        <w:t>…</w:t>
      </w:r>
      <w:r w:rsidRPr="00D5037A">
        <w:rPr>
          <w:b/>
          <w:bCs/>
          <w:sz w:val="22"/>
          <w:szCs w:val="22"/>
        </w:rPr>
        <w:t xml:space="preserve">Order </w:t>
      </w:r>
      <w:r w:rsidRPr="00D5037A">
        <w:rPr>
          <w:b/>
          <w:sz w:val="22"/>
          <w:szCs w:val="22"/>
        </w:rPr>
        <w:t>CHIROPTERA</w:t>
      </w:r>
    </w:p>
    <w:p w14:paraId="6A92E5BF" w14:textId="77777777" w:rsidR="006A0AF6" w:rsidRDefault="006A0AF6">
      <w:r>
        <w:br w:type="page"/>
      </w:r>
    </w:p>
    <w:p w14:paraId="42F559DD" w14:textId="2319A9D2" w:rsidR="00DF7F38" w:rsidRDefault="00DF7F38" w:rsidP="00DF7F38">
      <w:pPr>
        <w:jc w:val="center"/>
        <w:rPr>
          <w:b/>
          <w:bCs/>
          <w:noProof/>
          <w:sz w:val="28"/>
          <w:szCs w:val="28"/>
        </w:rPr>
      </w:pPr>
      <w:r w:rsidRPr="00AF03C5">
        <w:rPr>
          <w:b/>
          <w:bCs/>
          <w:noProof/>
          <w:sz w:val="28"/>
          <w:szCs w:val="28"/>
        </w:rPr>
        <w:lastRenderedPageBreak/>
        <w:t>Lab Assignment</w:t>
      </w:r>
      <w:r>
        <w:rPr>
          <w:b/>
          <w:bCs/>
          <w:noProof/>
          <w:sz w:val="28"/>
          <w:szCs w:val="28"/>
        </w:rPr>
        <w:t xml:space="preserve"> – Part 1 </w:t>
      </w:r>
    </w:p>
    <w:p w14:paraId="08D45A2C" w14:textId="55941270" w:rsidR="00DF7F38" w:rsidRDefault="00DF7F38" w:rsidP="00DF7F38">
      <w:pPr>
        <w:jc w:val="center"/>
        <w:rPr>
          <w:b/>
          <w:bCs/>
          <w:noProof/>
          <w:sz w:val="28"/>
          <w:szCs w:val="28"/>
        </w:rPr>
      </w:pPr>
    </w:p>
    <w:p w14:paraId="7FC3BBE0" w14:textId="657CB779" w:rsidR="00DF7F38" w:rsidRDefault="00DF7F38" w:rsidP="00DF7F38">
      <w:r>
        <w:t xml:space="preserve">1. Use the skull and teeth information above and the dichotomous key below to identify the specimens in the </w:t>
      </w:r>
      <w:proofErr w:type="spellStart"/>
      <w:r>
        <w:t>powerpoint</w:t>
      </w:r>
      <w:proofErr w:type="spellEnd"/>
      <w:r>
        <w:t xml:space="preserve"> to order.</w:t>
      </w:r>
    </w:p>
    <w:p w14:paraId="130B79FD" w14:textId="77777777" w:rsidR="00DF7F38" w:rsidRDefault="00DF7F38" w:rsidP="00DF7F38"/>
    <w:p w14:paraId="32043E92" w14:textId="77777777" w:rsidR="00DF7F38" w:rsidRDefault="00DF7F38" w:rsidP="00DF7F38"/>
    <w:p w14:paraId="67E13689" w14:textId="2A94AC91" w:rsidR="00DF7F38" w:rsidRDefault="00DF7F38" w:rsidP="00DF7F38">
      <w:pPr>
        <w:rPr>
          <w:color w:val="FF0000"/>
        </w:rPr>
      </w:pPr>
      <w:r>
        <w:t>Specimen A: ____________________________________</w:t>
      </w:r>
    </w:p>
    <w:p w14:paraId="53556C88" w14:textId="77777777" w:rsidR="00DF7F38" w:rsidRPr="00D5037A" w:rsidRDefault="00DF7F38" w:rsidP="00DF7F38">
      <w:pPr>
        <w:rPr>
          <w:color w:val="FF0000"/>
          <w:u w:val="single"/>
        </w:rPr>
      </w:pPr>
    </w:p>
    <w:p w14:paraId="45F61B42" w14:textId="24ACF0E6" w:rsidR="00DF7F38" w:rsidRPr="00D5037A" w:rsidRDefault="00DF7F38" w:rsidP="00DF7F38">
      <w:pPr>
        <w:rPr>
          <w:color w:val="FF0000"/>
        </w:rPr>
      </w:pPr>
      <w:r>
        <w:t>Specimen B: ____________________________________</w:t>
      </w:r>
    </w:p>
    <w:p w14:paraId="7E3ED155" w14:textId="77777777" w:rsidR="00DF7F38" w:rsidRDefault="00DF7F38" w:rsidP="00DF7F38"/>
    <w:p w14:paraId="0D8085A0" w14:textId="3E8423F5" w:rsidR="00DF7F38" w:rsidRPr="00D5037A" w:rsidRDefault="00DF7F38" w:rsidP="00DF7F38">
      <w:pPr>
        <w:rPr>
          <w:color w:val="FF0000"/>
        </w:rPr>
      </w:pPr>
      <w:r>
        <w:t>Specimen C: ____________________________________</w:t>
      </w:r>
    </w:p>
    <w:p w14:paraId="4DC3454E" w14:textId="77777777" w:rsidR="00DF7F38" w:rsidRDefault="00DF7F38" w:rsidP="00DF7F38"/>
    <w:p w14:paraId="16930C04" w14:textId="6E6436AF" w:rsidR="00DF7F38" w:rsidRPr="00D5037A" w:rsidRDefault="00DF7F38" w:rsidP="00DF7F38">
      <w:pPr>
        <w:rPr>
          <w:color w:val="FF0000"/>
        </w:rPr>
      </w:pPr>
      <w:r>
        <w:t>Specimen D: ____________________________________</w:t>
      </w:r>
    </w:p>
    <w:p w14:paraId="76B52474" w14:textId="77777777" w:rsidR="00DF7F38" w:rsidRDefault="00DF7F38" w:rsidP="00DF7F38"/>
    <w:p w14:paraId="2240B478" w14:textId="1592B8C2" w:rsidR="00DF7F38" w:rsidRPr="00A56A97" w:rsidRDefault="00DF7F38" w:rsidP="00DF7F38">
      <w:r>
        <w:t>Specimen E: ____________________________________</w:t>
      </w:r>
    </w:p>
    <w:p w14:paraId="27583038" w14:textId="77777777" w:rsidR="00DF7F38" w:rsidRDefault="00DF7F38" w:rsidP="00DF7F38">
      <w:pPr>
        <w:rPr>
          <w:color w:val="000000" w:themeColor="text1"/>
        </w:rPr>
      </w:pPr>
    </w:p>
    <w:p w14:paraId="2C944554" w14:textId="77777777" w:rsidR="00DF7F38" w:rsidRPr="00DF7F38" w:rsidRDefault="00DF7F38" w:rsidP="00DF7F38">
      <w:pPr>
        <w:rPr>
          <w:b/>
          <w:bCs/>
          <w:noProof/>
        </w:rPr>
      </w:pPr>
    </w:p>
    <w:p w14:paraId="6091584D" w14:textId="77777777" w:rsidR="00DF7F38" w:rsidRDefault="00DF7F38">
      <w:pPr>
        <w:rPr>
          <w:b/>
          <w:bCs/>
          <w:noProof/>
          <w:sz w:val="28"/>
          <w:szCs w:val="28"/>
        </w:rPr>
      </w:pPr>
      <w:r>
        <w:rPr>
          <w:b/>
          <w:bCs/>
          <w:noProof/>
          <w:sz w:val="28"/>
          <w:szCs w:val="28"/>
        </w:rPr>
        <w:br w:type="page"/>
      </w:r>
    </w:p>
    <w:p w14:paraId="37E187B4" w14:textId="37480269" w:rsidR="006A0AF6" w:rsidRPr="00395715" w:rsidRDefault="006A0AF6" w:rsidP="00395715">
      <w:pPr>
        <w:jc w:val="center"/>
        <w:rPr>
          <w:b/>
          <w:bCs/>
          <w:noProof/>
          <w:sz w:val="28"/>
          <w:szCs w:val="28"/>
        </w:rPr>
      </w:pPr>
      <w:r w:rsidRPr="00395715">
        <w:rPr>
          <w:b/>
          <w:bCs/>
          <w:noProof/>
          <w:sz w:val="28"/>
          <w:szCs w:val="28"/>
        </w:rPr>
        <w:lastRenderedPageBreak/>
        <w:t>Homologies Among Bones</w:t>
      </w:r>
    </w:p>
    <w:p w14:paraId="621FCC52" w14:textId="77777777" w:rsidR="006A0AF6" w:rsidRPr="00395715" w:rsidRDefault="006A0AF6" w:rsidP="006A0AF6">
      <w:pPr>
        <w:rPr>
          <w:b/>
          <w:bCs/>
          <w:noProof/>
        </w:rPr>
      </w:pPr>
    </w:p>
    <w:p w14:paraId="78EE4E03" w14:textId="77777777" w:rsidR="006A0AF6" w:rsidRPr="00395715" w:rsidRDefault="006A0AF6" w:rsidP="006A0AF6">
      <w:pPr>
        <w:rPr>
          <w:noProof/>
        </w:rPr>
      </w:pPr>
      <w:r w:rsidRPr="00395715">
        <w:rPr>
          <w:noProof/>
        </w:rPr>
        <w:t xml:space="preserve">The skeletal structures of forelimbs in various vertebrate animals showing the homologies among bones.  Comparative anatomists realized that although these vertebrates evolved in different directions, with changes in size, shape, and function, they all used common bone elements, as well as homologous nerve systems, blood circulatory systems, and other organ systems, indicating a common vertebrate ancester.  </w:t>
      </w:r>
    </w:p>
    <w:p w14:paraId="6933BC54" w14:textId="77777777" w:rsidR="006A0AF6" w:rsidRPr="00395715" w:rsidRDefault="006A0AF6" w:rsidP="006A0AF6">
      <w:pPr>
        <w:rPr>
          <w:noProof/>
        </w:rPr>
      </w:pPr>
    </w:p>
    <w:p w14:paraId="00CCCA72" w14:textId="532F8617" w:rsidR="006A0AF6" w:rsidRDefault="006A0AF6" w:rsidP="006A0AF6">
      <w:pPr>
        <w:rPr>
          <w:noProof/>
        </w:rPr>
      </w:pPr>
      <w:r w:rsidRPr="00395715">
        <w:rPr>
          <w:noProof/>
        </w:rPr>
        <w:t>As Darwin noted, “What can be more curious than that the hand of man formed for grasping, that of a mole, for digging, the leg of a horse, the paddle of a porpoise and the wing of a bat, should all be constructed on the same pattern and should include similar bones and in the same relative positions?” Thus, in contrast to teleological explanations that emphasize design for a particular function, the vertebrate forelimb uses a common underlying ancestral structure for different functions.</w:t>
      </w:r>
    </w:p>
    <w:p w14:paraId="6137EFA1" w14:textId="35B60575" w:rsidR="00AF03C5" w:rsidRDefault="00AF03C5" w:rsidP="006A0AF6">
      <w:pPr>
        <w:rPr>
          <w:noProof/>
        </w:rPr>
      </w:pPr>
    </w:p>
    <w:p w14:paraId="3DF1C3AC" w14:textId="77777777" w:rsidR="00DF7F38" w:rsidRDefault="00DF7F38" w:rsidP="00DF7F38">
      <w:r>
        <w:t xml:space="preserve">Recall definitions of homology and analogy here: </w:t>
      </w:r>
      <w:hyperlink r:id="rId11" w:history="1">
        <w:r w:rsidRPr="00B26947">
          <w:rPr>
            <w:rStyle w:val="Hyperlink"/>
          </w:rPr>
          <w:t>https://evolution.berkeley.edu/evolibrary/article/evo_09</w:t>
        </w:r>
      </w:hyperlink>
    </w:p>
    <w:p w14:paraId="7EEC61D1" w14:textId="77777777" w:rsidR="00DF7F38" w:rsidRDefault="00DF7F38" w:rsidP="00DF7F38"/>
    <w:p w14:paraId="4D7181F1" w14:textId="77777777" w:rsidR="00DF7F38" w:rsidRDefault="00DF7F38" w:rsidP="00DF7F38">
      <w:r>
        <w:t xml:space="preserve">And here: </w:t>
      </w:r>
    </w:p>
    <w:p w14:paraId="1692CD80" w14:textId="77777777" w:rsidR="00DF7F38" w:rsidRDefault="00D651AB" w:rsidP="00DF7F38">
      <w:hyperlink r:id="rId12" w:history="1">
        <w:r w:rsidR="00DF7F38" w:rsidRPr="00DF7F38">
          <w:rPr>
            <w:rStyle w:val="Hyperlink"/>
          </w:rPr>
          <w:t>https://evolution.berkeley.edu/evolibrary/article/0_0_0/homology_01</w:t>
        </w:r>
      </w:hyperlink>
      <w:r w:rsidR="00DF7F38">
        <w:t xml:space="preserve"> (scroll through and read all of the pages by clicking the “next” button at the bottom of each page)</w:t>
      </w:r>
    </w:p>
    <w:p w14:paraId="18E25DE7" w14:textId="77777777" w:rsidR="00DF7F38" w:rsidRDefault="00DF7F38" w:rsidP="00DF7F38"/>
    <w:p w14:paraId="3F391573" w14:textId="77777777" w:rsidR="00DF7F38" w:rsidRDefault="00DF7F38" w:rsidP="00DF7F38">
      <w:r>
        <w:t>And here:</w:t>
      </w:r>
    </w:p>
    <w:p w14:paraId="0BF8AEE7" w14:textId="77777777" w:rsidR="00DF7F38" w:rsidRDefault="00D651AB" w:rsidP="00DF7F38">
      <w:hyperlink r:id="rId13" w:history="1">
        <w:r w:rsidR="00DF7F38" w:rsidRPr="00B26947">
          <w:rPr>
            <w:rStyle w:val="Hyperlink"/>
          </w:rPr>
          <w:t>https://evolution.berkeley.edu/evolibrary/article/0_0_0/similarity_ms_01</w:t>
        </w:r>
      </w:hyperlink>
      <w:r w:rsidR="00DF7F38">
        <w:t xml:space="preserve"> (scroll through and read all of the pages by clicking the “next” button at the bottom of each page)</w:t>
      </w:r>
    </w:p>
    <w:p w14:paraId="5E5A8A64" w14:textId="4548991F" w:rsidR="00DF7F38" w:rsidRDefault="00DF7F38" w:rsidP="00DF7F38"/>
    <w:p w14:paraId="3F06D038" w14:textId="77777777" w:rsidR="00164270" w:rsidRDefault="00164270" w:rsidP="00DF7F38">
      <w:pPr>
        <w:jc w:val="center"/>
        <w:rPr>
          <w:b/>
          <w:bCs/>
          <w:noProof/>
          <w:sz w:val="28"/>
          <w:szCs w:val="28"/>
        </w:rPr>
      </w:pPr>
    </w:p>
    <w:p w14:paraId="0111B83F" w14:textId="77777777" w:rsidR="00164270" w:rsidRDefault="00164270">
      <w:pPr>
        <w:rPr>
          <w:b/>
          <w:bCs/>
          <w:noProof/>
          <w:sz w:val="28"/>
          <w:szCs w:val="28"/>
        </w:rPr>
      </w:pPr>
      <w:r>
        <w:rPr>
          <w:b/>
          <w:bCs/>
          <w:noProof/>
          <w:sz w:val="28"/>
          <w:szCs w:val="28"/>
        </w:rPr>
        <w:br w:type="page"/>
      </w:r>
    </w:p>
    <w:p w14:paraId="30772CE5" w14:textId="3A0A8442" w:rsidR="00DF7F38" w:rsidRDefault="00DF7F38" w:rsidP="00DF7F38">
      <w:pPr>
        <w:jc w:val="center"/>
        <w:rPr>
          <w:b/>
          <w:bCs/>
          <w:noProof/>
          <w:sz w:val="28"/>
          <w:szCs w:val="28"/>
        </w:rPr>
      </w:pPr>
      <w:r w:rsidRPr="00AF03C5">
        <w:rPr>
          <w:b/>
          <w:bCs/>
          <w:noProof/>
          <w:sz w:val="28"/>
          <w:szCs w:val="28"/>
        </w:rPr>
        <w:lastRenderedPageBreak/>
        <w:t>Lab Assignment</w:t>
      </w:r>
      <w:r>
        <w:rPr>
          <w:b/>
          <w:bCs/>
          <w:noProof/>
          <w:sz w:val="28"/>
          <w:szCs w:val="28"/>
        </w:rPr>
        <w:t xml:space="preserve"> – Part 2</w:t>
      </w:r>
    </w:p>
    <w:p w14:paraId="0D271C59" w14:textId="77777777" w:rsidR="00DF7F38" w:rsidRDefault="00DF7F38" w:rsidP="00DF7F38"/>
    <w:p w14:paraId="22FC23AF" w14:textId="1D5377AF" w:rsidR="00DF7F38" w:rsidRDefault="00164270" w:rsidP="006A0AF6">
      <w:pPr>
        <w:rPr>
          <w:noProof/>
        </w:rPr>
      </w:pPr>
      <w:r>
        <w:rPr>
          <w:noProof/>
        </w:rPr>
        <w:t>Using the links above (especially the last link), a</w:t>
      </w:r>
      <w:r w:rsidR="00DF7F38">
        <w:rPr>
          <w:noProof/>
        </w:rPr>
        <w:t>nswer the following questions about homology and analogy:</w:t>
      </w:r>
    </w:p>
    <w:p w14:paraId="04AE1D6B" w14:textId="77777777" w:rsidR="00DF7F38" w:rsidRDefault="00DF7F38" w:rsidP="006A0AF6">
      <w:pPr>
        <w:rPr>
          <w:noProof/>
        </w:rPr>
      </w:pPr>
    </w:p>
    <w:p w14:paraId="4E468056" w14:textId="77777777" w:rsidR="005979EE" w:rsidRDefault="00DF7F38" w:rsidP="005979EE">
      <w:pPr>
        <w:rPr>
          <w:noProof/>
          <w:color w:val="FF0000"/>
        </w:rPr>
      </w:pPr>
      <w:r w:rsidRPr="00DF7F38">
        <w:rPr>
          <w:noProof/>
        </w:rPr>
        <w:t>1. Explain the difference in homology and analogy.</w:t>
      </w:r>
      <w:r w:rsidR="004E733C">
        <w:rPr>
          <w:noProof/>
        </w:rPr>
        <w:t xml:space="preserve"> </w:t>
      </w:r>
    </w:p>
    <w:p w14:paraId="616C1C1B" w14:textId="77777777" w:rsidR="005979EE" w:rsidRDefault="005979EE" w:rsidP="005979EE">
      <w:pPr>
        <w:rPr>
          <w:noProof/>
          <w:color w:val="FF0000"/>
        </w:rPr>
      </w:pPr>
    </w:p>
    <w:p w14:paraId="2EF0AC61" w14:textId="29780991" w:rsidR="004E733C" w:rsidRDefault="004E733C" w:rsidP="005979EE">
      <w:pPr>
        <w:rPr>
          <w:noProof/>
          <w:color w:val="FF0000"/>
        </w:rPr>
      </w:pPr>
    </w:p>
    <w:p w14:paraId="7D13CB0D" w14:textId="7B61A795" w:rsidR="005979EE" w:rsidRDefault="005979EE" w:rsidP="005979EE">
      <w:pPr>
        <w:rPr>
          <w:noProof/>
          <w:color w:val="FF0000"/>
        </w:rPr>
      </w:pPr>
    </w:p>
    <w:p w14:paraId="6C66F4B0" w14:textId="44C603FD" w:rsidR="005979EE" w:rsidRDefault="005979EE" w:rsidP="005979EE">
      <w:pPr>
        <w:rPr>
          <w:noProof/>
          <w:color w:val="FF0000"/>
        </w:rPr>
      </w:pPr>
    </w:p>
    <w:p w14:paraId="7B93EB15" w14:textId="77777777" w:rsidR="005979EE" w:rsidRDefault="005979EE" w:rsidP="005979EE">
      <w:pPr>
        <w:rPr>
          <w:noProof/>
          <w:color w:val="FF0000"/>
        </w:rPr>
      </w:pPr>
    </w:p>
    <w:p w14:paraId="5479E27E" w14:textId="77777777" w:rsidR="004E733C" w:rsidRPr="004E733C" w:rsidRDefault="004E733C" w:rsidP="00DF7F38">
      <w:pPr>
        <w:rPr>
          <w:noProof/>
          <w:color w:val="FF0000"/>
        </w:rPr>
      </w:pPr>
    </w:p>
    <w:p w14:paraId="2F28F7FA" w14:textId="77777777" w:rsidR="00164270" w:rsidRDefault="00164270" w:rsidP="00DF7F38">
      <w:pPr>
        <w:rPr>
          <w:noProof/>
        </w:rPr>
      </w:pPr>
    </w:p>
    <w:p w14:paraId="59303FA0" w14:textId="74AE6D3A" w:rsidR="00DF7F38" w:rsidRPr="00DF7F38" w:rsidRDefault="00E166F3" w:rsidP="00DF7F38">
      <w:pPr>
        <w:rPr>
          <w:noProof/>
        </w:rPr>
      </w:pPr>
      <w:r>
        <w:rPr>
          <w:noProof/>
        </w:rPr>
        <w:t>2</w:t>
      </w:r>
      <w:r w:rsidR="00DF7F38" w:rsidRPr="00DF7F38">
        <w:rPr>
          <w:noProof/>
        </w:rPr>
        <w:t>. List the similarities that tetrapod limbs share:</w:t>
      </w:r>
      <w:r>
        <w:rPr>
          <w:noProof/>
        </w:rPr>
        <w:t xml:space="preserve"> </w:t>
      </w:r>
    </w:p>
    <w:p w14:paraId="2B05CAF9" w14:textId="62A139C9" w:rsidR="00DF7F38" w:rsidRPr="00DF7F38" w:rsidRDefault="00DF7F38" w:rsidP="00DF7F38">
      <w:pPr>
        <w:rPr>
          <w:noProof/>
        </w:rPr>
      </w:pPr>
      <w:r w:rsidRPr="00DF7F38">
        <w:rPr>
          <w:noProof/>
        </w:rPr>
        <w:t>A.</w:t>
      </w:r>
      <w:r w:rsidR="00E166F3">
        <w:rPr>
          <w:noProof/>
        </w:rPr>
        <w:t xml:space="preserve"> </w:t>
      </w:r>
    </w:p>
    <w:p w14:paraId="184870E0" w14:textId="33B5BBD9" w:rsidR="00DF7F38" w:rsidRDefault="00DF7F38" w:rsidP="00DF7F38">
      <w:pPr>
        <w:rPr>
          <w:noProof/>
        </w:rPr>
      </w:pPr>
    </w:p>
    <w:p w14:paraId="5DF45610" w14:textId="77777777" w:rsidR="005979EE" w:rsidRPr="00DF7F38" w:rsidRDefault="005979EE" w:rsidP="00DF7F38">
      <w:pPr>
        <w:rPr>
          <w:noProof/>
        </w:rPr>
      </w:pPr>
    </w:p>
    <w:p w14:paraId="2E1F009E" w14:textId="5E076BC2" w:rsidR="00DF7F38" w:rsidRDefault="00DF7F38" w:rsidP="00DF7F38">
      <w:pPr>
        <w:rPr>
          <w:noProof/>
          <w:color w:val="FF0000"/>
        </w:rPr>
      </w:pPr>
      <w:r w:rsidRPr="00DF7F38">
        <w:rPr>
          <w:noProof/>
        </w:rPr>
        <w:t>B.</w:t>
      </w:r>
      <w:r w:rsidR="00E166F3">
        <w:rPr>
          <w:noProof/>
        </w:rPr>
        <w:t xml:space="preserve"> </w:t>
      </w:r>
    </w:p>
    <w:p w14:paraId="2F8C77C3" w14:textId="3ADB4A02" w:rsidR="005979EE" w:rsidRDefault="005979EE" w:rsidP="00DF7F38">
      <w:pPr>
        <w:rPr>
          <w:noProof/>
          <w:color w:val="FF0000"/>
        </w:rPr>
      </w:pPr>
    </w:p>
    <w:p w14:paraId="09B30439" w14:textId="77777777" w:rsidR="005979EE" w:rsidRDefault="005979EE" w:rsidP="00DF7F38">
      <w:pPr>
        <w:rPr>
          <w:noProof/>
        </w:rPr>
      </w:pPr>
    </w:p>
    <w:p w14:paraId="7E49C9C8" w14:textId="77777777" w:rsidR="00E166F3" w:rsidRDefault="00E166F3" w:rsidP="00DF7F38">
      <w:pPr>
        <w:rPr>
          <w:noProof/>
        </w:rPr>
      </w:pPr>
    </w:p>
    <w:p w14:paraId="2BCF6AE2" w14:textId="77777777" w:rsidR="00E166F3" w:rsidRDefault="00E166F3" w:rsidP="00DF7F38">
      <w:pPr>
        <w:rPr>
          <w:noProof/>
        </w:rPr>
      </w:pPr>
    </w:p>
    <w:p w14:paraId="78BCAEDE" w14:textId="161BB261" w:rsidR="00DF7F38" w:rsidRPr="00DF7F38" w:rsidRDefault="00164270" w:rsidP="00DF7F38">
      <w:pPr>
        <w:rPr>
          <w:noProof/>
        </w:rPr>
      </w:pPr>
      <w:r>
        <w:rPr>
          <w:noProof/>
        </w:rPr>
        <w:t>3</w:t>
      </w:r>
      <w:r w:rsidR="00DF7F38" w:rsidRPr="00DF7F38">
        <w:rPr>
          <w:noProof/>
        </w:rPr>
        <w:t>. Why do whales, lizards, humans, and birds have the same basic limb structure?</w:t>
      </w:r>
    </w:p>
    <w:p w14:paraId="03E34D18" w14:textId="019682AD" w:rsidR="00E166F3" w:rsidRDefault="00E166F3" w:rsidP="00DF7F38">
      <w:pPr>
        <w:rPr>
          <w:color w:val="FF0000"/>
          <w:shd w:val="clear" w:color="auto" w:fill="FFFFFF"/>
        </w:rPr>
      </w:pPr>
    </w:p>
    <w:p w14:paraId="061FD8AE" w14:textId="77777777" w:rsidR="005979EE" w:rsidRDefault="005979EE" w:rsidP="00DF7F38">
      <w:pPr>
        <w:rPr>
          <w:noProof/>
        </w:rPr>
      </w:pPr>
    </w:p>
    <w:p w14:paraId="2B36A53C" w14:textId="3153CA71" w:rsidR="00E166F3" w:rsidRDefault="00E166F3" w:rsidP="00DF7F38">
      <w:pPr>
        <w:rPr>
          <w:noProof/>
        </w:rPr>
      </w:pPr>
    </w:p>
    <w:p w14:paraId="768A2C76" w14:textId="77777777" w:rsidR="00164270" w:rsidRDefault="00164270" w:rsidP="00DF7F38">
      <w:pPr>
        <w:rPr>
          <w:noProof/>
        </w:rPr>
      </w:pPr>
    </w:p>
    <w:p w14:paraId="798D83D7" w14:textId="47B98A16" w:rsidR="00DF7F38" w:rsidRPr="00DF7F38" w:rsidRDefault="00164270" w:rsidP="00DF7F38">
      <w:pPr>
        <w:rPr>
          <w:noProof/>
        </w:rPr>
      </w:pPr>
      <w:r>
        <w:rPr>
          <w:noProof/>
        </w:rPr>
        <w:t>4</w:t>
      </w:r>
      <w:r w:rsidR="00DF7F38" w:rsidRPr="00DF7F38">
        <w:rPr>
          <w:noProof/>
        </w:rPr>
        <w:t>. What does an evolutionary tree show?</w:t>
      </w:r>
    </w:p>
    <w:p w14:paraId="0EA5FEB0" w14:textId="33F3455C" w:rsidR="00E166F3" w:rsidRDefault="00E166F3" w:rsidP="00DF7F38">
      <w:pPr>
        <w:rPr>
          <w:color w:val="FF0000"/>
          <w:shd w:val="clear" w:color="auto" w:fill="FFFFFF"/>
        </w:rPr>
      </w:pPr>
    </w:p>
    <w:p w14:paraId="16B8AC52" w14:textId="77777777" w:rsidR="005979EE" w:rsidRDefault="005979EE" w:rsidP="00DF7F38">
      <w:pPr>
        <w:rPr>
          <w:noProof/>
        </w:rPr>
      </w:pPr>
    </w:p>
    <w:p w14:paraId="265B237B" w14:textId="116CE753" w:rsidR="00164270" w:rsidRDefault="00164270" w:rsidP="00DF7F38">
      <w:pPr>
        <w:rPr>
          <w:noProof/>
        </w:rPr>
      </w:pPr>
    </w:p>
    <w:p w14:paraId="5290D979" w14:textId="77777777" w:rsidR="00E166F3" w:rsidRDefault="00E166F3" w:rsidP="00DF7F38">
      <w:pPr>
        <w:rPr>
          <w:noProof/>
        </w:rPr>
      </w:pPr>
    </w:p>
    <w:p w14:paraId="6E3CE36A" w14:textId="18EE5707" w:rsidR="005979EE" w:rsidRDefault="00164270" w:rsidP="00164270">
      <w:pPr>
        <w:rPr>
          <w:noProof/>
          <w:color w:val="FF0000"/>
        </w:rPr>
      </w:pPr>
      <w:r>
        <w:rPr>
          <w:noProof/>
        </w:rPr>
        <w:t>5</w:t>
      </w:r>
      <w:r w:rsidR="00DF7F38" w:rsidRPr="00DF7F38">
        <w:rPr>
          <w:noProof/>
        </w:rPr>
        <w:t>. What are homologous structures? List examples of homologous structures found in nature.</w:t>
      </w:r>
    </w:p>
    <w:p w14:paraId="6F17A5EC" w14:textId="0A8D624A" w:rsidR="00E166F3" w:rsidRDefault="00E166F3" w:rsidP="00DF7F38">
      <w:pPr>
        <w:rPr>
          <w:color w:val="FF0000"/>
          <w:shd w:val="clear" w:color="auto" w:fill="FFFFFF"/>
        </w:rPr>
      </w:pPr>
    </w:p>
    <w:p w14:paraId="6D0073F1" w14:textId="456CD432" w:rsidR="005979EE" w:rsidRDefault="005979EE" w:rsidP="00DF7F38">
      <w:pPr>
        <w:rPr>
          <w:color w:val="FF0000"/>
          <w:shd w:val="clear" w:color="auto" w:fill="FFFFFF"/>
        </w:rPr>
      </w:pPr>
    </w:p>
    <w:p w14:paraId="7B154E83" w14:textId="7B71FB4F" w:rsidR="005979EE" w:rsidRDefault="005979EE" w:rsidP="00DF7F38">
      <w:pPr>
        <w:rPr>
          <w:color w:val="FF0000"/>
          <w:shd w:val="clear" w:color="auto" w:fill="FFFFFF"/>
        </w:rPr>
      </w:pPr>
    </w:p>
    <w:p w14:paraId="4D11935E" w14:textId="77777777" w:rsidR="00E166F3" w:rsidRDefault="00E166F3" w:rsidP="00DF7F38">
      <w:pPr>
        <w:rPr>
          <w:noProof/>
        </w:rPr>
      </w:pPr>
    </w:p>
    <w:p w14:paraId="0E7AFF0D" w14:textId="7BC42952" w:rsidR="00DF7F38" w:rsidRPr="00DF7F38" w:rsidRDefault="00164270" w:rsidP="00DF7F38">
      <w:pPr>
        <w:rPr>
          <w:noProof/>
        </w:rPr>
      </w:pPr>
      <w:r>
        <w:rPr>
          <w:noProof/>
        </w:rPr>
        <w:t>6</w:t>
      </w:r>
      <w:r w:rsidR="00DF7F38" w:rsidRPr="00DF7F38">
        <w:rPr>
          <w:noProof/>
        </w:rPr>
        <w:t>. What are analogous structures? List an example.</w:t>
      </w:r>
    </w:p>
    <w:p w14:paraId="1312604C" w14:textId="7CA92AEF" w:rsidR="00E166F3" w:rsidRDefault="00E166F3" w:rsidP="00DF7F38">
      <w:pPr>
        <w:rPr>
          <w:color w:val="FF0000"/>
          <w:shd w:val="clear" w:color="auto" w:fill="FFFFFF"/>
        </w:rPr>
      </w:pPr>
    </w:p>
    <w:p w14:paraId="00E117C0" w14:textId="5658DD37" w:rsidR="005979EE" w:rsidRDefault="005979EE" w:rsidP="00DF7F38">
      <w:pPr>
        <w:rPr>
          <w:color w:val="FF0000"/>
          <w:shd w:val="clear" w:color="auto" w:fill="FFFFFF"/>
        </w:rPr>
      </w:pPr>
    </w:p>
    <w:p w14:paraId="2A2B773A" w14:textId="77777777" w:rsidR="005979EE" w:rsidRDefault="005979EE" w:rsidP="00DF7F38">
      <w:pPr>
        <w:rPr>
          <w:noProof/>
        </w:rPr>
      </w:pPr>
    </w:p>
    <w:p w14:paraId="5A8F5BB8" w14:textId="77777777" w:rsidR="00164270" w:rsidRDefault="00164270" w:rsidP="00DF7F38">
      <w:pPr>
        <w:rPr>
          <w:noProof/>
        </w:rPr>
      </w:pPr>
    </w:p>
    <w:p w14:paraId="5AC2D63E" w14:textId="76629AD1" w:rsidR="00DF7F38" w:rsidRDefault="00164270" w:rsidP="00DF7F38">
      <w:pPr>
        <w:rPr>
          <w:noProof/>
        </w:rPr>
      </w:pPr>
      <w:r>
        <w:rPr>
          <w:noProof/>
        </w:rPr>
        <w:t>7</w:t>
      </w:r>
      <w:r w:rsidR="00DF7F38" w:rsidRPr="00DF7F38">
        <w:rPr>
          <w:noProof/>
        </w:rPr>
        <w:t>. How do analogous structures evolve?</w:t>
      </w:r>
      <w:r>
        <w:rPr>
          <w:noProof/>
        </w:rPr>
        <w:t xml:space="preserve"> </w:t>
      </w:r>
    </w:p>
    <w:p w14:paraId="1D021548" w14:textId="77777777" w:rsidR="005979EE" w:rsidRDefault="005979EE" w:rsidP="006A0AF6">
      <w:pPr>
        <w:rPr>
          <w:color w:val="FF0000"/>
          <w:shd w:val="clear" w:color="auto" w:fill="FFFFFF"/>
        </w:rPr>
      </w:pPr>
    </w:p>
    <w:p w14:paraId="6B6A527E" w14:textId="77777777" w:rsidR="005979EE" w:rsidRDefault="005979EE" w:rsidP="006A0AF6">
      <w:pPr>
        <w:rPr>
          <w:color w:val="FF0000"/>
          <w:shd w:val="clear" w:color="auto" w:fill="FFFFFF"/>
        </w:rPr>
      </w:pPr>
    </w:p>
    <w:p w14:paraId="6704958C" w14:textId="73F72599" w:rsidR="00AF03C5" w:rsidRPr="00395715" w:rsidRDefault="00164270" w:rsidP="006A0AF6">
      <w:pPr>
        <w:rPr>
          <w:noProof/>
        </w:rPr>
      </w:pPr>
      <w:r>
        <w:lastRenderedPageBreak/>
        <w:t>In terms of forelimb homologies, be familiar with the sharded bones below</w:t>
      </w:r>
      <w:r w:rsidR="00AF03C5">
        <w:rPr>
          <w:noProof/>
        </w:rPr>
        <w:t>: humerus, ulna, radias, carpals, phalanges (</w:t>
      </w:r>
      <w:r>
        <w:rPr>
          <w:noProof/>
        </w:rPr>
        <w:t xml:space="preserve">phalanges are </w:t>
      </w:r>
      <w:r w:rsidR="00AF03C5">
        <w:rPr>
          <w:noProof/>
        </w:rPr>
        <w:t>in red in the figure below)</w:t>
      </w:r>
    </w:p>
    <w:p w14:paraId="4B7F286B" w14:textId="77777777" w:rsidR="006A0AF6" w:rsidRPr="00395715" w:rsidRDefault="006A0AF6" w:rsidP="006A0AF6">
      <w:pPr>
        <w:rPr>
          <w:noProof/>
        </w:rPr>
      </w:pPr>
    </w:p>
    <w:p w14:paraId="683E62C4" w14:textId="44F0CDDD" w:rsidR="006A0AF6" w:rsidRDefault="006A0AF6" w:rsidP="006A0AF6">
      <w:pPr>
        <w:rPr>
          <w:noProof/>
        </w:rPr>
      </w:pPr>
      <w:r>
        <w:rPr>
          <w:noProof/>
        </w:rPr>
        <w:drawing>
          <wp:anchor distT="0" distB="0" distL="114300" distR="114300" simplePos="0" relativeHeight="251659264" behindDoc="0" locked="0" layoutInCell="1" allowOverlap="1" wp14:anchorId="3C5FF2F6" wp14:editId="47F8A793">
            <wp:simplePos x="0" y="0"/>
            <wp:positionH relativeFrom="margin">
              <wp:align>center</wp:align>
            </wp:positionH>
            <wp:positionV relativeFrom="paragraph">
              <wp:posOffset>336550</wp:posOffset>
            </wp:positionV>
            <wp:extent cx="5892165" cy="3187700"/>
            <wp:effectExtent l="0" t="0" r="0" b="0"/>
            <wp:wrapSquare wrapText="bothSides"/>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b="30730"/>
                    <a:stretch/>
                  </pic:blipFill>
                  <pic:spPr bwMode="auto">
                    <a:xfrm>
                      <a:off x="0" y="0"/>
                      <a:ext cx="5892165" cy="3187700"/>
                    </a:xfrm>
                    <a:prstGeom prst="rect">
                      <a:avLst/>
                    </a:prstGeom>
                    <a:noFill/>
                    <a:ln>
                      <a:noFill/>
                    </a:ln>
                    <a:extLst>
                      <a:ext uri="{53640926-AAD7-44D8-BBD7-CCE9431645EC}">
                        <a14:shadowObscured xmlns:a14="http://schemas.microsoft.com/office/drawing/2010/main"/>
                      </a:ext>
                    </a:extLst>
                  </pic:spPr>
                </pic:pic>
              </a:graphicData>
            </a:graphic>
          </wp:anchor>
        </w:drawing>
      </w:r>
    </w:p>
    <w:p w14:paraId="210E93E3" w14:textId="77777777" w:rsidR="00DF7F38" w:rsidRDefault="00DF7F38"/>
    <w:p w14:paraId="4EFB2D55" w14:textId="77777777" w:rsidR="00DF7F38" w:rsidRDefault="00DF7F38"/>
    <w:p w14:paraId="53FB6931" w14:textId="78DFD9F5" w:rsidR="006A0AF6" w:rsidRDefault="006A0AF6">
      <w:r>
        <w:br w:type="page"/>
      </w:r>
    </w:p>
    <w:p w14:paraId="16B8AE99" w14:textId="2F723057" w:rsidR="00395715" w:rsidRPr="00AF03C5" w:rsidRDefault="00AF03C5" w:rsidP="00AF03C5">
      <w:pPr>
        <w:jc w:val="center"/>
        <w:rPr>
          <w:b/>
          <w:bCs/>
          <w:noProof/>
          <w:sz w:val="28"/>
          <w:szCs w:val="28"/>
        </w:rPr>
      </w:pPr>
      <w:r w:rsidRPr="00AF03C5">
        <w:rPr>
          <w:b/>
          <w:bCs/>
          <w:noProof/>
          <w:sz w:val="28"/>
          <w:szCs w:val="28"/>
        </w:rPr>
        <w:lastRenderedPageBreak/>
        <w:t>Lab Assignment</w:t>
      </w:r>
      <w:r w:rsidR="00164270">
        <w:rPr>
          <w:b/>
          <w:bCs/>
          <w:noProof/>
          <w:sz w:val="28"/>
          <w:szCs w:val="28"/>
        </w:rPr>
        <w:t xml:space="preserve"> </w:t>
      </w:r>
      <w:r w:rsidR="003C5773">
        <w:rPr>
          <w:b/>
          <w:bCs/>
          <w:noProof/>
          <w:sz w:val="28"/>
          <w:szCs w:val="28"/>
        </w:rPr>
        <w:t xml:space="preserve">– </w:t>
      </w:r>
      <w:r w:rsidR="00164270">
        <w:rPr>
          <w:b/>
          <w:bCs/>
          <w:noProof/>
          <w:sz w:val="28"/>
          <w:szCs w:val="28"/>
        </w:rPr>
        <w:t xml:space="preserve">Part 3 </w:t>
      </w:r>
    </w:p>
    <w:p w14:paraId="43881EAC" w14:textId="313348D9" w:rsidR="00395715" w:rsidRDefault="00395715" w:rsidP="00395715">
      <w:pPr>
        <w:rPr>
          <w:noProof/>
        </w:rPr>
      </w:pPr>
    </w:p>
    <w:p w14:paraId="621DE53D" w14:textId="4AB555B1" w:rsidR="00D5037A" w:rsidRDefault="00D5037A" w:rsidP="00D5037A">
      <w:pPr>
        <w:rPr>
          <w:noProof/>
        </w:rPr>
      </w:pPr>
      <w:r>
        <w:rPr>
          <w:noProof/>
        </w:rPr>
        <w:t>1</w:t>
      </w:r>
      <w:r w:rsidRPr="00395715">
        <w:rPr>
          <w:noProof/>
        </w:rPr>
        <w:t>. Examine homologies on th</w:t>
      </w:r>
      <w:r>
        <w:rPr>
          <w:noProof/>
        </w:rPr>
        <w:t>is</w:t>
      </w:r>
      <w:r w:rsidRPr="00395715">
        <w:rPr>
          <w:noProof/>
        </w:rPr>
        <w:t xml:space="preserve"> website</w:t>
      </w:r>
      <w:r>
        <w:rPr>
          <w:noProof/>
        </w:rPr>
        <w:t xml:space="preserve"> (and play! Zoom in and out)</w:t>
      </w:r>
      <w:r w:rsidRPr="00395715">
        <w:rPr>
          <w:noProof/>
        </w:rPr>
        <w:t>:</w:t>
      </w:r>
      <w:r w:rsidR="00C61B68">
        <w:rPr>
          <w:noProof/>
        </w:rPr>
        <w:t xml:space="preserve"> </w:t>
      </w:r>
    </w:p>
    <w:p w14:paraId="2FF04DF2" w14:textId="77777777" w:rsidR="00D5037A" w:rsidRDefault="00D5037A" w:rsidP="00D5037A">
      <w:pPr>
        <w:rPr>
          <w:noProof/>
        </w:rPr>
      </w:pPr>
      <w:r>
        <w:rPr>
          <w:noProof/>
        </w:rPr>
        <w:t xml:space="preserve">Wheel of forelimb morphology: </w:t>
      </w:r>
      <w:hyperlink r:id="rId15" w:history="1">
        <w:r w:rsidRPr="000B7672">
          <w:rPr>
            <w:rStyle w:val="Hyperlink"/>
            <w:noProof/>
            <w:sz w:val="16"/>
            <w:szCs w:val="16"/>
          </w:rPr>
          <w:t>https://sketchfab.com/3d-models/wheel-of-forelimb-homology-vertebrate-classes-81ebf9ee17ef4cb19d3b2ae49b8a1799</w:t>
        </w:r>
      </w:hyperlink>
    </w:p>
    <w:p w14:paraId="30EB0F43" w14:textId="77777777" w:rsidR="00D5037A" w:rsidRDefault="00D5037A" w:rsidP="00D5037A">
      <w:pPr>
        <w:rPr>
          <w:noProof/>
        </w:rPr>
      </w:pPr>
    </w:p>
    <w:p w14:paraId="44B548B8" w14:textId="77777777" w:rsidR="00D5037A" w:rsidRDefault="00D5037A" w:rsidP="00D5037A">
      <w:pPr>
        <w:rPr>
          <w:noProof/>
        </w:rPr>
      </w:pPr>
      <w:r>
        <w:rPr>
          <w:noProof/>
        </w:rPr>
        <w:t>Describe morphological changes that you see depending on vertebrate “class” or large taxonomic group. What major trends do you see within and between taxonomic groups?</w:t>
      </w:r>
    </w:p>
    <w:p w14:paraId="79B38A57" w14:textId="77777777" w:rsidR="00D5037A" w:rsidRDefault="00D5037A" w:rsidP="00D5037A">
      <w:pPr>
        <w:rPr>
          <w:noProof/>
        </w:rPr>
      </w:pPr>
    </w:p>
    <w:p w14:paraId="77CF2117" w14:textId="77777777" w:rsidR="00D5037A" w:rsidRDefault="00D5037A" w:rsidP="00D5037A">
      <w:pPr>
        <w:rPr>
          <w:noProof/>
        </w:rPr>
      </w:pPr>
    </w:p>
    <w:p w14:paraId="7BF19F1C" w14:textId="29A54A35" w:rsidR="00D5037A" w:rsidRDefault="00D5037A" w:rsidP="00D5037A">
      <w:pPr>
        <w:rPr>
          <w:noProof/>
          <w:color w:val="FF0000"/>
        </w:rPr>
      </w:pPr>
    </w:p>
    <w:p w14:paraId="451CA41A" w14:textId="76D052E8" w:rsidR="005979EE" w:rsidRDefault="005979EE" w:rsidP="00D5037A">
      <w:pPr>
        <w:rPr>
          <w:noProof/>
          <w:color w:val="FF0000"/>
        </w:rPr>
      </w:pPr>
    </w:p>
    <w:p w14:paraId="310989D7" w14:textId="77777777" w:rsidR="005979EE" w:rsidRDefault="005979EE" w:rsidP="00D5037A">
      <w:pPr>
        <w:rPr>
          <w:noProof/>
        </w:rPr>
      </w:pPr>
    </w:p>
    <w:p w14:paraId="7F71E184" w14:textId="77777777" w:rsidR="00D5037A" w:rsidRDefault="00D5037A" w:rsidP="00D5037A">
      <w:pPr>
        <w:rPr>
          <w:noProof/>
        </w:rPr>
      </w:pPr>
    </w:p>
    <w:p w14:paraId="4EE577F8" w14:textId="77777777" w:rsidR="00D5037A" w:rsidRDefault="00D5037A" w:rsidP="00D5037A">
      <w:pPr>
        <w:rPr>
          <w:noProof/>
        </w:rPr>
      </w:pPr>
    </w:p>
    <w:p w14:paraId="5438380A" w14:textId="77777777" w:rsidR="00D5037A" w:rsidRDefault="00D5037A" w:rsidP="00D5037A">
      <w:pPr>
        <w:rPr>
          <w:noProof/>
        </w:rPr>
      </w:pPr>
    </w:p>
    <w:p w14:paraId="0BCAB466" w14:textId="77777777" w:rsidR="00D5037A" w:rsidRDefault="00D5037A" w:rsidP="00D5037A">
      <w:pPr>
        <w:rPr>
          <w:noProof/>
        </w:rPr>
      </w:pPr>
    </w:p>
    <w:p w14:paraId="5F2472DF" w14:textId="77777777" w:rsidR="00D5037A" w:rsidRDefault="00D5037A" w:rsidP="00D5037A">
      <w:pPr>
        <w:rPr>
          <w:noProof/>
        </w:rPr>
      </w:pPr>
    </w:p>
    <w:p w14:paraId="1457B0E0" w14:textId="77777777" w:rsidR="00D5037A" w:rsidRDefault="00D5037A" w:rsidP="00D5037A">
      <w:pPr>
        <w:rPr>
          <w:noProof/>
        </w:rPr>
      </w:pPr>
    </w:p>
    <w:p w14:paraId="03294F61" w14:textId="77777777" w:rsidR="00D5037A" w:rsidRDefault="00D5037A" w:rsidP="00D5037A">
      <w:pPr>
        <w:rPr>
          <w:noProof/>
        </w:rPr>
      </w:pPr>
    </w:p>
    <w:p w14:paraId="62D6F316" w14:textId="7D91EF69" w:rsidR="00D5037A" w:rsidRDefault="00D5037A" w:rsidP="00D5037A">
      <w:pPr>
        <w:rPr>
          <w:noProof/>
        </w:rPr>
      </w:pPr>
    </w:p>
    <w:p w14:paraId="629A99E9" w14:textId="77777777" w:rsidR="00D5037A" w:rsidRDefault="00D5037A" w:rsidP="00D5037A">
      <w:pPr>
        <w:rPr>
          <w:noProof/>
        </w:rPr>
      </w:pPr>
    </w:p>
    <w:p w14:paraId="6B386B55" w14:textId="6A0032E1" w:rsidR="00D5037A" w:rsidRDefault="00D5037A" w:rsidP="00D5037A">
      <w:pPr>
        <w:rPr>
          <w:noProof/>
        </w:rPr>
      </w:pPr>
      <w:r>
        <w:rPr>
          <w:noProof/>
        </w:rPr>
        <w:t>2</w:t>
      </w:r>
      <w:r w:rsidRPr="00395715">
        <w:rPr>
          <w:noProof/>
        </w:rPr>
        <w:t>. Examine homologies on th</w:t>
      </w:r>
      <w:r>
        <w:rPr>
          <w:noProof/>
        </w:rPr>
        <w:t>is</w:t>
      </w:r>
      <w:r w:rsidRPr="00395715">
        <w:rPr>
          <w:noProof/>
        </w:rPr>
        <w:t xml:space="preserve"> website</w:t>
      </w:r>
      <w:r>
        <w:rPr>
          <w:noProof/>
        </w:rPr>
        <w:t xml:space="preserve"> (and play! Zoom in and out)</w:t>
      </w:r>
      <w:r w:rsidRPr="00395715">
        <w:rPr>
          <w:noProof/>
        </w:rPr>
        <w:t>:</w:t>
      </w:r>
      <w:r w:rsidR="00C61B68">
        <w:rPr>
          <w:noProof/>
        </w:rPr>
        <w:t xml:space="preserve"> </w:t>
      </w:r>
    </w:p>
    <w:p w14:paraId="6E7A92A3" w14:textId="77777777" w:rsidR="00D5037A" w:rsidRPr="000B7672" w:rsidRDefault="00D5037A" w:rsidP="00D5037A">
      <w:pPr>
        <w:rPr>
          <w:noProof/>
        </w:rPr>
      </w:pPr>
      <w:r w:rsidRPr="000B7672">
        <w:rPr>
          <w:noProof/>
        </w:rPr>
        <w:t xml:space="preserve">Two worlds, one forelimb: </w:t>
      </w:r>
      <w:hyperlink r:id="rId16" w:history="1">
        <w:r w:rsidRPr="000B7672">
          <w:rPr>
            <w:rStyle w:val="Hyperlink"/>
            <w:noProof/>
            <w:sz w:val="16"/>
            <w:szCs w:val="16"/>
          </w:rPr>
          <w:t>https://</w:t>
        </w:r>
      </w:hyperlink>
      <w:hyperlink r:id="rId17" w:history="1">
        <w:r w:rsidRPr="000B7672">
          <w:rPr>
            <w:rStyle w:val="Hyperlink"/>
            <w:noProof/>
            <w:sz w:val="16"/>
            <w:szCs w:val="16"/>
          </w:rPr>
          <w:t>sketchfab.com</w:t>
        </w:r>
      </w:hyperlink>
      <w:hyperlink r:id="rId18" w:history="1">
        <w:r w:rsidRPr="000B7672">
          <w:rPr>
            <w:rStyle w:val="Hyperlink"/>
            <w:noProof/>
            <w:sz w:val="16"/>
            <w:szCs w:val="16"/>
          </w:rPr>
          <w:t>/3d-models/wheel-of-homology-two-worlds-one-forelimb-d26e5f9c3f544cc78e75bfe4df195acc</w:t>
        </w:r>
      </w:hyperlink>
    </w:p>
    <w:p w14:paraId="6F5873AB" w14:textId="77777777" w:rsidR="00D5037A" w:rsidRDefault="00D5037A" w:rsidP="00D5037A">
      <w:pPr>
        <w:rPr>
          <w:noProof/>
        </w:rPr>
      </w:pPr>
    </w:p>
    <w:p w14:paraId="2F5A5C16" w14:textId="77777777" w:rsidR="00D5037A" w:rsidRDefault="00D5037A" w:rsidP="00D5037A">
      <w:pPr>
        <w:rPr>
          <w:noProof/>
        </w:rPr>
      </w:pPr>
      <w:r>
        <w:rPr>
          <w:noProof/>
        </w:rPr>
        <w:t xml:space="preserve">Describe morphological changes that you see depending in which “world” the animals are located in. In your response, be sure to examine the different taxonomic groups (click on the numbers near the forelimbs) and describe how reptiles, birds (other reptiles), and mammals differ in their mophologies. </w:t>
      </w:r>
    </w:p>
    <w:p w14:paraId="388B804C" w14:textId="77777777" w:rsidR="00D5037A" w:rsidRDefault="00D5037A" w:rsidP="00D5037A">
      <w:pPr>
        <w:rPr>
          <w:noProof/>
        </w:rPr>
      </w:pPr>
    </w:p>
    <w:p w14:paraId="25A32D51" w14:textId="24ACE158" w:rsidR="00D5037A" w:rsidRDefault="00D5037A" w:rsidP="00D5037A">
      <w:pPr>
        <w:rPr>
          <w:noProof/>
          <w:color w:val="FF0000"/>
        </w:rPr>
      </w:pPr>
    </w:p>
    <w:p w14:paraId="174DAD43" w14:textId="19FC90F9" w:rsidR="005979EE" w:rsidRDefault="005979EE" w:rsidP="00D5037A">
      <w:pPr>
        <w:rPr>
          <w:noProof/>
          <w:color w:val="FF0000"/>
        </w:rPr>
      </w:pPr>
    </w:p>
    <w:p w14:paraId="09526BB0" w14:textId="39FA0080" w:rsidR="005979EE" w:rsidRDefault="005979EE" w:rsidP="00D5037A">
      <w:pPr>
        <w:rPr>
          <w:noProof/>
          <w:color w:val="FF0000"/>
        </w:rPr>
      </w:pPr>
    </w:p>
    <w:p w14:paraId="46F205DE" w14:textId="77777777" w:rsidR="005979EE" w:rsidRDefault="005979EE" w:rsidP="00D5037A">
      <w:pPr>
        <w:rPr>
          <w:noProof/>
        </w:rPr>
      </w:pPr>
    </w:p>
    <w:p w14:paraId="000E3467" w14:textId="77777777" w:rsidR="00D5037A" w:rsidRDefault="00D5037A" w:rsidP="00D5037A">
      <w:pPr>
        <w:rPr>
          <w:noProof/>
        </w:rPr>
      </w:pPr>
    </w:p>
    <w:p w14:paraId="3BFCFAD5" w14:textId="58C5FA66" w:rsidR="00D5037A" w:rsidRDefault="00D5037A" w:rsidP="00D5037A">
      <w:pPr>
        <w:rPr>
          <w:noProof/>
        </w:rPr>
      </w:pPr>
    </w:p>
    <w:p w14:paraId="3E240DC5" w14:textId="77777777" w:rsidR="00C61B68" w:rsidRDefault="00C61B68" w:rsidP="00D5037A">
      <w:pPr>
        <w:rPr>
          <w:noProof/>
        </w:rPr>
      </w:pPr>
    </w:p>
    <w:p w14:paraId="732F85AF" w14:textId="77777777" w:rsidR="00D5037A" w:rsidRDefault="00D5037A" w:rsidP="00D5037A">
      <w:pPr>
        <w:rPr>
          <w:noProof/>
        </w:rPr>
      </w:pPr>
    </w:p>
    <w:p w14:paraId="01287CEB" w14:textId="77777777" w:rsidR="00D5037A" w:rsidRDefault="00D5037A" w:rsidP="00D5037A">
      <w:pPr>
        <w:rPr>
          <w:noProof/>
        </w:rPr>
      </w:pPr>
    </w:p>
    <w:p w14:paraId="094CFE0B" w14:textId="77777777" w:rsidR="00D5037A" w:rsidRDefault="00D5037A" w:rsidP="00D5037A">
      <w:pPr>
        <w:rPr>
          <w:noProof/>
        </w:rPr>
      </w:pPr>
    </w:p>
    <w:p w14:paraId="69BAA816" w14:textId="77777777" w:rsidR="00D5037A" w:rsidRDefault="00D5037A" w:rsidP="00D5037A">
      <w:pPr>
        <w:rPr>
          <w:noProof/>
        </w:rPr>
      </w:pPr>
    </w:p>
    <w:p w14:paraId="38CF5342" w14:textId="77777777" w:rsidR="00D5037A" w:rsidRDefault="00D5037A" w:rsidP="00D5037A">
      <w:pPr>
        <w:rPr>
          <w:noProof/>
        </w:rPr>
      </w:pPr>
    </w:p>
    <w:p w14:paraId="04B9E57E" w14:textId="77777777" w:rsidR="00D5037A" w:rsidRDefault="00D5037A" w:rsidP="00D5037A">
      <w:pPr>
        <w:rPr>
          <w:noProof/>
        </w:rPr>
      </w:pPr>
    </w:p>
    <w:p w14:paraId="6AA5D66E" w14:textId="77777777" w:rsidR="00D5037A" w:rsidRDefault="00D5037A" w:rsidP="00D5037A">
      <w:pPr>
        <w:rPr>
          <w:noProof/>
        </w:rPr>
      </w:pPr>
    </w:p>
    <w:p w14:paraId="77203AFC" w14:textId="77777777" w:rsidR="00D5037A" w:rsidRDefault="00D5037A" w:rsidP="00D5037A">
      <w:pPr>
        <w:rPr>
          <w:noProof/>
        </w:rPr>
      </w:pPr>
    </w:p>
    <w:p w14:paraId="2A83CD82" w14:textId="77777777" w:rsidR="00D5037A" w:rsidRDefault="00D5037A" w:rsidP="00D5037A">
      <w:pPr>
        <w:rPr>
          <w:noProof/>
        </w:rPr>
      </w:pPr>
    </w:p>
    <w:p w14:paraId="5675007B" w14:textId="4DD7E78B" w:rsidR="00AB28D9" w:rsidRDefault="00D5037A" w:rsidP="00AB28D9">
      <w:pPr>
        <w:rPr>
          <w:noProof/>
        </w:rPr>
      </w:pPr>
      <w:r>
        <w:rPr>
          <w:noProof/>
        </w:rPr>
        <w:lastRenderedPageBreak/>
        <w:t>3.</w:t>
      </w:r>
      <w:r w:rsidR="00AB28D9">
        <w:rPr>
          <w:noProof/>
        </w:rPr>
        <w:t xml:space="preserve"> </w:t>
      </w:r>
      <w:r w:rsidR="00AB28D9" w:rsidRPr="00395715">
        <w:rPr>
          <w:noProof/>
        </w:rPr>
        <w:t>Examine homologies on th</w:t>
      </w:r>
      <w:r w:rsidR="00AB28D9">
        <w:rPr>
          <w:noProof/>
        </w:rPr>
        <w:t>is</w:t>
      </w:r>
      <w:r w:rsidR="00AB28D9" w:rsidRPr="00395715">
        <w:rPr>
          <w:noProof/>
        </w:rPr>
        <w:t xml:space="preserve"> website</w:t>
      </w:r>
      <w:r w:rsidR="00AB28D9">
        <w:rPr>
          <w:noProof/>
        </w:rPr>
        <w:t xml:space="preserve"> (and play! Zoom in and out)</w:t>
      </w:r>
      <w:r w:rsidR="00AB28D9" w:rsidRPr="00395715">
        <w:rPr>
          <w:noProof/>
        </w:rPr>
        <w:t>:</w:t>
      </w:r>
      <w:r w:rsidR="00C61B68">
        <w:rPr>
          <w:noProof/>
        </w:rPr>
        <w:t xml:space="preserve"> </w:t>
      </w:r>
    </w:p>
    <w:p w14:paraId="61A04034" w14:textId="77777777" w:rsidR="00AB28D9" w:rsidRPr="000B7672" w:rsidRDefault="00AB28D9" w:rsidP="00AB28D9">
      <w:pPr>
        <w:rPr>
          <w:noProof/>
        </w:rPr>
      </w:pPr>
      <w:r w:rsidRPr="000B7672">
        <w:rPr>
          <w:noProof/>
        </w:rPr>
        <w:t xml:space="preserve">From A to Chimpanzee: </w:t>
      </w:r>
      <w:hyperlink r:id="rId19" w:history="1">
        <w:r w:rsidRPr="000B7672">
          <w:rPr>
            <w:rStyle w:val="Hyperlink"/>
            <w:noProof/>
            <w:sz w:val="16"/>
            <w:szCs w:val="16"/>
          </w:rPr>
          <w:t>https://sketchfab.com/3d-models/wheel-of-homology-from-a-to-chimpanzee-13f0aad153744dc1b37592d10869aad3</w:t>
        </w:r>
      </w:hyperlink>
    </w:p>
    <w:p w14:paraId="5BCBFCB5" w14:textId="77777777" w:rsidR="00AB28D9" w:rsidRDefault="00AB28D9" w:rsidP="00AB28D9">
      <w:pPr>
        <w:rPr>
          <w:noProof/>
        </w:rPr>
      </w:pPr>
    </w:p>
    <w:p w14:paraId="3BAA8239" w14:textId="77777777" w:rsidR="00AB28D9" w:rsidRDefault="00AB28D9" w:rsidP="00AB28D9">
      <w:pPr>
        <w:rPr>
          <w:noProof/>
        </w:rPr>
      </w:pPr>
      <w:r>
        <w:rPr>
          <w:noProof/>
        </w:rPr>
        <w:t>Looking at each species in this homology wheel, what type of locomotion do you think each species exhibits and why?</w:t>
      </w:r>
    </w:p>
    <w:p w14:paraId="17528FB7" w14:textId="70EC5B9F" w:rsidR="00AB28D9" w:rsidRDefault="00AB28D9" w:rsidP="00AB28D9">
      <w:pPr>
        <w:rPr>
          <w:noProof/>
        </w:rPr>
      </w:pPr>
    </w:p>
    <w:p w14:paraId="32EC5686" w14:textId="76F7E456" w:rsidR="005979EE" w:rsidRDefault="005979EE" w:rsidP="005979EE">
      <w:pPr>
        <w:spacing w:line="480" w:lineRule="auto"/>
        <w:rPr>
          <w:noProof/>
        </w:rPr>
      </w:pPr>
      <w:r>
        <w:rPr>
          <w:noProof/>
        </w:rPr>
        <w:t>1.</w:t>
      </w:r>
    </w:p>
    <w:p w14:paraId="1EFFA46A" w14:textId="6C01B736" w:rsidR="005979EE" w:rsidRDefault="005979EE" w:rsidP="005979EE">
      <w:pPr>
        <w:spacing w:line="480" w:lineRule="auto"/>
        <w:rPr>
          <w:noProof/>
        </w:rPr>
      </w:pPr>
      <w:r>
        <w:rPr>
          <w:noProof/>
        </w:rPr>
        <w:t>2.</w:t>
      </w:r>
    </w:p>
    <w:p w14:paraId="18DE9140" w14:textId="279A693A" w:rsidR="005979EE" w:rsidRDefault="005979EE" w:rsidP="005979EE">
      <w:pPr>
        <w:spacing w:line="480" w:lineRule="auto"/>
        <w:rPr>
          <w:noProof/>
        </w:rPr>
      </w:pPr>
      <w:r>
        <w:rPr>
          <w:noProof/>
        </w:rPr>
        <w:t>3.</w:t>
      </w:r>
    </w:p>
    <w:p w14:paraId="69C39FCC" w14:textId="6C61578E" w:rsidR="005979EE" w:rsidRDefault="005979EE" w:rsidP="005979EE">
      <w:pPr>
        <w:spacing w:line="480" w:lineRule="auto"/>
        <w:rPr>
          <w:noProof/>
        </w:rPr>
      </w:pPr>
      <w:r>
        <w:rPr>
          <w:noProof/>
        </w:rPr>
        <w:t>4.</w:t>
      </w:r>
    </w:p>
    <w:p w14:paraId="6D68CA95" w14:textId="259F27ED" w:rsidR="005979EE" w:rsidRDefault="005979EE" w:rsidP="005979EE">
      <w:pPr>
        <w:spacing w:line="480" w:lineRule="auto"/>
        <w:rPr>
          <w:noProof/>
        </w:rPr>
      </w:pPr>
      <w:r>
        <w:rPr>
          <w:noProof/>
        </w:rPr>
        <w:t>5.</w:t>
      </w:r>
    </w:p>
    <w:p w14:paraId="65CB6951" w14:textId="042632B9" w:rsidR="005979EE" w:rsidRDefault="005979EE" w:rsidP="005979EE">
      <w:pPr>
        <w:spacing w:line="480" w:lineRule="auto"/>
        <w:rPr>
          <w:noProof/>
        </w:rPr>
      </w:pPr>
      <w:r>
        <w:rPr>
          <w:noProof/>
        </w:rPr>
        <w:t>6.</w:t>
      </w:r>
    </w:p>
    <w:p w14:paraId="4874A4EB" w14:textId="2F0D6B8C" w:rsidR="005979EE" w:rsidRDefault="005979EE" w:rsidP="005979EE">
      <w:pPr>
        <w:spacing w:line="480" w:lineRule="auto"/>
        <w:rPr>
          <w:noProof/>
        </w:rPr>
      </w:pPr>
      <w:r>
        <w:rPr>
          <w:noProof/>
        </w:rPr>
        <w:t>7.</w:t>
      </w:r>
    </w:p>
    <w:p w14:paraId="30E394D4" w14:textId="60BB828E" w:rsidR="005979EE" w:rsidRDefault="005979EE" w:rsidP="005979EE">
      <w:pPr>
        <w:spacing w:line="480" w:lineRule="auto"/>
        <w:rPr>
          <w:noProof/>
        </w:rPr>
      </w:pPr>
      <w:r>
        <w:rPr>
          <w:noProof/>
        </w:rPr>
        <w:t>8.</w:t>
      </w:r>
    </w:p>
    <w:p w14:paraId="5857DBC5" w14:textId="1E3FA9BA" w:rsidR="005979EE" w:rsidRDefault="005979EE" w:rsidP="005979EE">
      <w:pPr>
        <w:spacing w:line="480" w:lineRule="auto"/>
        <w:rPr>
          <w:noProof/>
        </w:rPr>
      </w:pPr>
      <w:r>
        <w:rPr>
          <w:noProof/>
        </w:rPr>
        <w:t>9.</w:t>
      </w:r>
    </w:p>
    <w:p w14:paraId="456C02B6" w14:textId="04FDBA4B" w:rsidR="005979EE" w:rsidRDefault="005979EE" w:rsidP="005979EE">
      <w:pPr>
        <w:spacing w:line="480" w:lineRule="auto"/>
        <w:rPr>
          <w:noProof/>
        </w:rPr>
      </w:pPr>
      <w:r>
        <w:rPr>
          <w:noProof/>
        </w:rPr>
        <w:t>10.</w:t>
      </w:r>
    </w:p>
    <w:p w14:paraId="14E085F2" w14:textId="28DBA39A" w:rsidR="005979EE" w:rsidRDefault="005979EE" w:rsidP="005979EE">
      <w:pPr>
        <w:spacing w:line="480" w:lineRule="auto"/>
        <w:rPr>
          <w:noProof/>
        </w:rPr>
      </w:pPr>
      <w:r>
        <w:rPr>
          <w:noProof/>
        </w:rPr>
        <w:t>11.</w:t>
      </w:r>
    </w:p>
    <w:p w14:paraId="0D201341" w14:textId="0CFA599B" w:rsidR="005979EE" w:rsidRDefault="005979EE" w:rsidP="005979EE">
      <w:pPr>
        <w:spacing w:line="480" w:lineRule="auto"/>
        <w:rPr>
          <w:noProof/>
        </w:rPr>
      </w:pPr>
      <w:r>
        <w:rPr>
          <w:noProof/>
        </w:rPr>
        <w:t>12.</w:t>
      </w:r>
    </w:p>
    <w:p w14:paraId="7B4C36CB" w14:textId="461BEC8A" w:rsidR="005979EE" w:rsidRDefault="005979EE" w:rsidP="005979EE">
      <w:pPr>
        <w:spacing w:line="480" w:lineRule="auto"/>
        <w:rPr>
          <w:noProof/>
        </w:rPr>
      </w:pPr>
      <w:r>
        <w:rPr>
          <w:noProof/>
        </w:rPr>
        <w:t>13.</w:t>
      </w:r>
    </w:p>
    <w:p w14:paraId="384E3476" w14:textId="0D24D69B" w:rsidR="005979EE" w:rsidRDefault="005979EE" w:rsidP="005979EE">
      <w:pPr>
        <w:spacing w:line="480" w:lineRule="auto"/>
        <w:rPr>
          <w:noProof/>
        </w:rPr>
      </w:pPr>
      <w:r>
        <w:rPr>
          <w:noProof/>
        </w:rPr>
        <w:t>14.</w:t>
      </w:r>
    </w:p>
    <w:p w14:paraId="5949A4E4" w14:textId="7D6CE6B7" w:rsidR="005979EE" w:rsidRDefault="005979EE" w:rsidP="005979EE">
      <w:pPr>
        <w:spacing w:line="480" w:lineRule="auto"/>
        <w:rPr>
          <w:noProof/>
        </w:rPr>
      </w:pPr>
      <w:r>
        <w:rPr>
          <w:noProof/>
        </w:rPr>
        <w:t>15.</w:t>
      </w:r>
    </w:p>
    <w:p w14:paraId="55DBF895" w14:textId="19E2E22F" w:rsidR="005979EE" w:rsidRDefault="005979EE" w:rsidP="005979EE">
      <w:pPr>
        <w:spacing w:line="480" w:lineRule="auto"/>
        <w:rPr>
          <w:noProof/>
        </w:rPr>
      </w:pPr>
      <w:r>
        <w:rPr>
          <w:noProof/>
        </w:rPr>
        <w:t>16.</w:t>
      </w:r>
    </w:p>
    <w:p w14:paraId="300BE6CA" w14:textId="10222F26" w:rsidR="005979EE" w:rsidRDefault="005979EE" w:rsidP="005979EE">
      <w:pPr>
        <w:spacing w:line="480" w:lineRule="auto"/>
        <w:rPr>
          <w:noProof/>
        </w:rPr>
      </w:pPr>
      <w:r>
        <w:rPr>
          <w:noProof/>
        </w:rPr>
        <w:t>17.</w:t>
      </w:r>
    </w:p>
    <w:p w14:paraId="0A776BC5" w14:textId="5755FAEE" w:rsidR="005979EE" w:rsidRDefault="005979EE" w:rsidP="005979EE">
      <w:pPr>
        <w:spacing w:line="480" w:lineRule="auto"/>
        <w:rPr>
          <w:noProof/>
        </w:rPr>
      </w:pPr>
      <w:r>
        <w:rPr>
          <w:noProof/>
        </w:rPr>
        <w:t>18.</w:t>
      </w:r>
    </w:p>
    <w:p w14:paraId="18886A29" w14:textId="06FAAF59" w:rsidR="005979EE" w:rsidRDefault="005979EE" w:rsidP="005979EE">
      <w:pPr>
        <w:spacing w:line="480" w:lineRule="auto"/>
        <w:rPr>
          <w:noProof/>
        </w:rPr>
      </w:pPr>
      <w:r>
        <w:rPr>
          <w:noProof/>
        </w:rPr>
        <w:t>19.</w:t>
      </w:r>
    </w:p>
    <w:p w14:paraId="5A25A87F" w14:textId="4003DC86" w:rsidR="005979EE" w:rsidRDefault="005979EE" w:rsidP="005979EE">
      <w:pPr>
        <w:spacing w:line="480" w:lineRule="auto"/>
        <w:rPr>
          <w:noProof/>
        </w:rPr>
      </w:pPr>
      <w:r>
        <w:rPr>
          <w:noProof/>
        </w:rPr>
        <w:t>20.</w:t>
      </w:r>
    </w:p>
    <w:p w14:paraId="6F2FEA1A" w14:textId="71AD08CF" w:rsidR="005979EE" w:rsidRDefault="005979EE" w:rsidP="005979EE">
      <w:pPr>
        <w:spacing w:line="480" w:lineRule="auto"/>
        <w:rPr>
          <w:noProof/>
        </w:rPr>
      </w:pPr>
      <w:r>
        <w:rPr>
          <w:noProof/>
        </w:rPr>
        <w:lastRenderedPageBreak/>
        <w:t>21.</w:t>
      </w:r>
    </w:p>
    <w:p w14:paraId="1637EB15" w14:textId="7F6D3C16" w:rsidR="005979EE" w:rsidRDefault="005979EE" w:rsidP="005979EE">
      <w:pPr>
        <w:spacing w:line="480" w:lineRule="auto"/>
        <w:rPr>
          <w:noProof/>
        </w:rPr>
      </w:pPr>
      <w:r>
        <w:rPr>
          <w:noProof/>
        </w:rPr>
        <w:t>22.</w:t>
      </w:r>
    </w:p>
    <w:p w14:paraId="1CA71B0B" w14:textId="0DE775BF" w:rsidR="005979EE" w:rsidRDefault="005979EE" w:rsidP="005979EE">
      <w:pPr>
        <w:spacing w:line="480" w:lineRule="auto"/>
        <w:rPr>
          <w:noProof/>
        </w:rPr>
      </w:pPr>
      <w:r>
        <w:rPr>
          <w:noProof/>
        </w:rPr>
        <w:t>23.</w:t>
      </w:r>
    </w:p>
    <w:p w14:paraId="039CD91D" w14:textId="1EB6151B" w:rsidR="005979EE" w:rsidRDefault="005979EE" w:rsidP="005979EE">
      <w:pPr>
        <w:spacing w:line="480" w:lineRule="auto"/>
        <w:rPr>
          <w:noProof/>
        </w:rPr>
      </w:pPr>
      <w:r>
        <w:rPr>
          <w:noProof/>
        </w:rPr>
        <w:t>24.</w:t>
      </w:r>
    </w:p>
    <w:p w14:paraId="4A546FCB" w14:textId="27EBFF00" w:rsidR="005979EE" w:rsidRDefault="005979EE" w:rsidP="005979EE">
      <w:pPr>
        <w:spacing w:line="480" w:lineRule="auto"/>
        <w:rPr>
          <w:noProof/>
        </w:rPr>
      </w:pPr>
      <w:r>
        <w:rPr>
          <w:noProof/>
        </w:rPr>
        <w:t>25.</w:t>
      </w:r>
    </w:p>
    <w:p w14:paraId="564A069B" w14:textId="23A26EC1" w:rsidR="005979EE" w:rsidRDefault="005979EE" w:rsidP="00395715">
      <w:pPr>
        <w:rPr>
          <w:noProof/>
        </w:rPr>
      </w:pPr>
    </w:p>
    <w:p w14:paraId="297FAE18" w14:textId="2246893D" w:rsidR="005979EE" w:rsidRDefault="005979EE" w:rsidP="00395715">
      <w:pPr>
        <w:rPr>
          <w:noProof/>
        </w:rPr>
      </w:pPr>
    </w:p>
    <w:p w14:paraId="070BBDAF" w14:textId="687891DA" w:rsidR="005979EE" w:rsidRDefault="005979EE" w:rsidP="00395715">
      <w:pPr>
        <w:rPr>
          <w:noProof/>
        </w:rPr>
      </w:pPr>
    </w:p>
    <w:p w14:paraId="748049A2" w14:textId="7895CC33" w:rsidR="005979EE" w:rsidRDefault="005979EE" w:rsidP="00395715">
      <w:pPr>
        <w:rPr>
          <w:noProof/>
        </w:rPr>
      </w:pPr>
    </w:p>
    <w:p w14:paraId="25C7C693" w14:textId="7C19CD97" w:rsidR="005979EE" w:rsidRDefault="005979EE" w:rsidP="00395715">
      <w:pPr>
        <w:rPr>
          <w:noProof/>
        </w:rPr>
      </w:pPr>
    </w:p>
    <w:p w14:paraId="04F1120B" w14:textId="2F4DF0F6" w:rsidR="005979EE" w:rsidRDefault="005979EE" w:rsidP="00395715">
      <w:pPr>
        <w:rPr>
          <w:noProof/>
        </w:rPr>
      </w:pPr>
    </w:p>
    <w:p w14:paraId="5C21D359" w14:textId="77777777" w:rsidR="005979EE" w:rsidRDefault="005979EE" w:rsidP="00395715">
      <w:pPr>
        <w:rPr>
          <w:noProof/>
        </w:rPr>
      </w:pPr>
    </w:p>
    <w:p w14:paraId="6EA71EB3" w14:textId="6EDAADCA" w:rsidR="00395715" w:rsidRPr="00AB28D9" w:rsidRDefault="000B7672" w:rsidP="00395715">
      <w:pPr>
        <w:rPr>
          <w:rStyle w:val="Hyperlink"/>
          <w:noProof/>
        </w:rPr>
      </w:pPr>
      <w:r w:rsidRPr="00AB28D9">
        <w:rPr>
          <w:noProof/>
        </w:rPr>
        <w:t>More images here:</w:t>
      </w:r>
      <w:r w:rsidR="00395715" w:rsidRPr="00AB28D9">
        <w:rPr>
          <w:noProof/>
        </w:rPr>
        <w:t xml:space="preserve"> </w:t>
      </w:r>
      <w:hyperlink r:id="rId20" w:history="1">
        <w:r w:rsidR="00395715" w:rsidRPr="00AB28D9">
          <w:rPr>
            <w:rStyle w:val="Hyperlink"/>
            <w:noProof/>
            <w:sz w:val="16"/>
            <w:szCs w:val="16"/>
          </w:rPr>
          <w:t>https://sketchfab.com/ufherps/collections/forelimb-homology</w:t>
        </w:r>
      </w:hyperlink>
    </w:p>
    <w:p w14:paraId="2A0BC45B" w14:textId="387394B2" w:rsidR="0080019C" w:rsidRPr="0080019C" w:rsidRDefault="00AB28D9" w:rsidP="0064636B">
      <w:pPr>
        <w:rPr>
          <w:noProof/>
        </w:rPr>
      </w:pPr>
      <w:r w:rsidRPr="000B7672">
        <w:rPr>
          <w:noProof/>
        </w:rPr>
        <w:t xml:space="preserve">Mammal forelimbs: </w:t>
      </w:r>
      <w:hyperlink r:id="rId21" w:history="1">
        <w:r w:rsidRPr="000B7672">
          <w:rPr>
            <w:rStyle w:val="Hyperlink"/>
            <w:noProof/>
            <w:sz w:val="16"/>
            <w:szCs w:val="16"/>
          </w:rPr>
          <w:t>https://sketchfab.com/3d-models/mammals-on-the-move-forelimb-adaptations-edc963a36388486ab3f27f1a2b92b267</w:t>
        </w:r>
      </w:hyperlink>
    </w:p>
    <w:sectPr w:rsidR="0080019C" w:rsidRPr="0080019C" w:rsidSect="002F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C264FB"/>
    <w:multiLevelType w:val="hybridMultilevel"/>
    <w:tmpl w:val="79E0E52C"/>
    <w:lvl w:ilvl="0" w:tplc="78CCA6B0">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67A4"/>
    <w:multiLevelType w:val="hybridMultilevel"/>
    <w:tmpl w:val="BAA6E1F8"/>
    <w:lvl w:ilvl="0" w:tplc="78CCA6B0">
      <w:start w:val="1"/>
      <w:numFmt w:val="decimal"/>
      <w:lvlText w:val="%1."/>
      <w:lvlJc w:val="left"/>
      <w:pPr>
        <w:tabs>
          <w:tab w:val="num" w:pos="720"/>
        </w:tabs>
        <w:ind w:left="720" w:hanging="360"/>
      </w:pPr>
    </w:lvl>
    <w:lvl w:ilvl="1" w:tplc="25DA9988" w:tentative="1">
      <w:start w:val="1"/>
      <w:numFmt w:val="decimal"/>
      <w:lvlText w:val="%2."/>
      <w:lvlJc w:val="left"/>
      <w:pPr>
        <w:tabs>
          <w:tab w:val="num" w:pos="1440"/>
        </w:tabs>
        <w:ind w:left="1440" w:hanging="360"/>
      </w:pPr>
    </w:lvl>
    <w:lvl w:ilvl="2" w:tplc="6DC6DC66" w:tentative="1">
      <w:start w:val="1"/>
      <w:numFmt w:val="decimal"/>
      <w:lvlText w:val="%3."/>
      <w:lvlJc w:val="left"/>
      <w:pPr>
        <w:tabs>
          <w:tab w:val="num" w:pos="2160"/>
        </w:tabs>
        <w:ind w:left="2160" w:hanging="360"/>
      </w:pPr>
    </w:lvl>
    <w:lvl w:ilvl="3" w:tplc="F7BCACEA" w:tentative="1">
      <w:start w:val="1"/>
      <w:numFmt w:val="decimal"/>
      <w:lvlText w:val="%4."/>
      <w:lvlJc w:val="left"/>
      <w:pPr>
        <w:tabs>
          <w:tab w:val="num" w:pos="2880"/>
        </w:tabs>
        <w:ind w:left="2880" w:hanging="360"/>
      </w:pPr>
    </w:lvl>
    <w:lvl w:ilvl="4" w:tplc="0C020088" w:tentative="1">
      <w:start w:val="1"/>
      <w:numFmt w:val="decimal"/>
      <w:lvlText w:val="%5."/>
      <w:lvlJc w:val="left"/>
      <w:pPr>
        <w:tabs>
          <w:tab w:val="num" w:pos="3600"/>
        </w:tabs>
        <w:ind w:left="3600" w:hanging="360"/>
      </w:pPr>
    </w:lvl>
    <w:lvl w:ilvl="5" w:tplc="9E989400" w:tentative="1">
      <w:start w:val="1"/>
      <w:numFmt w:val="decimal"/>
      <w:lvlText w:val="%6."/>
      <w:lvlJc w:val="left"/>
      <w:pPr>
        <w:tabs>
          <w:tab w:val="num" w:pos="4320"/>
        </w:tabs>
        <w:ind w:left="4320" w:hanging="360"/>
      </w:pPr>
    </w:lvl>
    <w:lvl w:ilvl="6" w:tplc="5D109616" w:tentative="1">
      <w:start w:val="1"/>
      <w:numFmt w:val="decimal"/>
      <w:lvlText w:val="%7."/>
      <w:lvlJc w:val="left"/>
      <w:pPr>
        <w:tabs>
          <w:tab w:val="num" w:pos="5040"/>
        </w:tabs>
        <w:ind w:left="5040" w:hanging="360"/>
      </w:pPr>
    </w:lvl>
    <w:lvl w:ilvl="7" w:tplc="65AA8A2A" w:tentative="1">
      <w:start w:val="1"/>
      <w:numFmt w:val="decimal"/>
      <w:lvlText w:val="%8."/>
      <w:lvlJc w:val="left"/>
      <w:pPr>
        <w:tabs>
          <w:tab w:val="num" w:pos="5760"/>
        </w:tabs>
        <w:ind w:left="5760" w:hanging="360"/>
      </w:pPr>
    </w:lvl>
    <w:lvl w:ilvl="8" w:tplc="DE503EC4" w:tentative="1">
      <w:start w:val="1"/>
      <w:numFmt w:val="decimal"/>
      <w:lvlText w:val="%9."/>
      <w:lvlJc w:val="left"/>
      <w:pPr>
        <w:tabs>
          <w:tab w:val="num" w:pos="6480"/>
        </w:tabs>
        <w:ind w:left="6480" w:hanging="360"/>
      </w:pPr>
    </w:lvl>
  </w:abstractNum>
  <w:abstractNum w:abstractNumId="3" w15:restartNumberingAfterBreak="0">
    <w:nsid w:val="5A6D4E47"/>
    <w:multiLevelType w:val="hybridMultilevel"/>
    <w:tmpl w:val="79D0B9E8"/>
    <w:lvl w:ilvl="0" w:tplc="6E78613E">
      <w:start w:val="1"/>
      <w:numFmt w:val="decimal"/>
      <w:lvlText w:val="%1."/>
      <w:lvlJc w:val="left"/>
      <w:pPr>
        <w:tabs>
          <w:tab w:val="num" w:pos="720"/>
        </w:tabs>
        <w:ind w:left="720" w:hanging="360"/>
      </w:pPr>
    </w:lvl>
    <w:lvl w:ilvl="1" w:tplc="0322B19A" w:tentative="1">
      <w:start w:val="1"/>
      <w:numFmt w:val="decimal"/>
      <w:lvlText w:val="%2."/>
      <w:lvlJc w:val="left"/>
      <w:pPr>
        <w:tabs>
          <w:tab w:val="num" w:pos="1440"/>
        </w:tabs>
        <w:ind w:left="1440" w:hanging="360"/>
      </w:pPr>
    </w:lvl>
    <w:lvl w:ilvl="2" w:tplc="07C8C736" w:tentative="1">
      <w:start w:val="1"/>
      <w:numFmt w:val="decimal"/>
      <w:lvlText w:val="%3."/>
      <w:lvlJc w:val="left"/>
      <w:pPr>
        <w:tabs>
          <w:tab w:val="num" w:pos="2160"/>
        </w:tabs>
        <w:ind w:left="2160" w:hanging="360"/>
      </w:pPr>
    </w:lvl>
    <w:lvl w:ilvl="3" w:tplc="1E66870A" w:tentative="1">
      <w:start w:val="1"/>
      <w:numFmt w:val="decimal"/>
      <w:lvlText w:val="%4."/>
      <w:lvlJc w:val="left"/>
      <w:pPr>
        <w:tabs>
          <w:tab w:val="num" w:pos="2880"/>
        </w:tabs>
        <w:ind w:left="2880" w:hanging="360"/>
      </w:pPr>
    </w:lvl>
    <w:lvl w:ilvl="4" w:tplc="0B225118" w:tentative="1">
      <w:start w:val="1"/>
      <w:numFmt w:val="decimal"/>
      <w:lvlText w:val="%5."/>
      <w:lvlJc w:val="left"/>
      <w:pPr>
        <w:tabs>
          <w:tab w:val="num" w:pos="3600"/>
        </w:tabs>
        <w:ind w:left="3600" w:hanging="360"/>
      </w:pPr>
    </w:lvl>
    <w:lvl w:ilvl="5" w:tplc="9BE87A4A" w:tentative="1">
      <w:start w:val="1"/>
      <w:numFmt w:val="decimal"/>
      <w:lvlText w:val="%6."/>
      <w:lvlJc w:val="left"/>
      <w:pPr>
        <w:tabs>
          <w:tab w:val="num" w:pos="4320"/>
        </w:tabs>
        <w:ind w:left="4320" w:hanging="360"/>
      </w:pPr>
    </w:lvl>
    <w:lvl w:ilvl="6" w:tplc="CEA4F100" w:tentative="1">
      <w:start w:val="1"/>
      <w:numFmt w:val="decimal"/>
      <w:lvlText w:val="%7."/>
      <w:lvlJc w:val="left"/>
      <w:pPr>
        <w:tabs>
          <w:tab w:val="num" w:pos="5040"/>
        </w:tabs>
        <w:ind w:left="5040" w:hanging="360"/>
      </w:pPr>
    </w:lvl>
    <w:lvl w:ilvl="7" w:tplc="167E5736" w:tentative="1">
      <w:start w:val="1"/>
      <w:numFmt w:val="decimal"/>
      <w:lvlText w:val="%8."/>
      <w:lvlJc w:val="left"/>
      <w:pPr>
        <w:tabs>
          <w:tab w:val="num" w:pos="5760"/>
        </w:tabs>
        <w:ind w:left="5760" w:hanging="360"/>
      </w:pPr>
    </w:lvl>
    <w:lvl w:ilvl="8" w:tplc="0EAA0032"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876"/>
    <w:rsid w:val="00020A3F"/>
    <w:rsid w:val="000228CA"/>
    <w:rsid w:val="00080138"/>
    <w:rsid w:val="000B7672"/>
    <w:rsid w:val="00141177"/>
    <w:rsid w:val="00164270"/>
    <w:rsid w:val="002627BD"/>
    <w:rsid w:val="002F4E9C"/>
    <w:rsid w:val="00357876"/>
    <w:rsid w:val="00395715"/>
    <w:rsid w:val="003C5773"/>
    <w:rsid w:val="003C7DE2"/>
    <w:rsid w:val="004C5555"/>
    <w:rsid w:val="004E733C"/>
    <w:rsid w:val="00534019"/>
    <w:rsid w:val="005979EE"/>
    <w:rsid w:val="0064636B"/>
    <w:rsid w:val="006702D7"/>
    <w:rsid w:val="006A0AF6"/>
    <w:rsid w:val="007C1F80"/>
    <w:rsid w:val="0080019C"/>
    <w:rsid w:val="00844FE2"/>
    <w:rsid w:val="00A143BA"/>
    <w:rsid w:val="00A335A5"/>
    <w:rsid w:val="00AB28D9"/>
    <w:rsid w:val="00AF03C5"/>
    <w:rsid w:val="00B81C21"/>
    <w:rsid w:val="00BA2D07"/>
    <w:rsid w:val="00C36784"/>
    <w:rsid w:val="00C61B68"/>
    <w:rsid w:val="00CA3BE3"/>
    <w:rsid w:val="00CB2D3C"/>
    <w:rsid w:val="00CE60A5"/>
    <w:rsid w:val="00CF2CAF"/>
    <w:rsid w:val="00D4547D"/>
    <w:rsid w:val="00D5037A"/>
    <w:rsid w:val="00D651AB"/>
    <w:rsid w:val="00D80F44"/>
    <w:rsid w:val="00DE0249"/>
    <w:rsid w:val="00DF7F38"/>
    <w:rsid w:val="00E166F3"/>
    <w:rsid w:val="00E4355B"/>
    <w:rsid w:val="00EC3FBF"/>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3D5F74"/>
  <w14:defaultImageDpi w14:val="300"/>
  <w15:docId w15:val="{75B70FDF-16A6-874D-A62C-F3B64D0E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2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87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57876"/>
    <w:rPr>
      <w:rFonts w:ascii="Lucida Grande" w:hAnsi="Lucida Grande" w:cs="Lucida Grande"/>
      <w:sz w:val="18"/>
      <w:szCs w:val="18"/>
    </w:rPr>
  </w:style>
  <w:style w:type="character" w:styleId="Hyperlink">
    <w:name w:val="Hyperlink"/>
    <w:basedOn w:val="DefaultParagraphFont"/>
    <w:uiPriority w:val="99"/>
    <w:unhideWhenUsed/>
    <w:rsid w:val="00357876"/>
    <w:rPr>
      <w:color w:val="0000FF" w:themeColor="hyperlink"/>
      <w:u w:val="single"/>
    </w:rPr>
  </w:style>
  <w:style w:type="paragraph" w:styleId="ListParagraph">
    <w:name w:val="List Paragraph"/>
    <w:basedOn w:val="Normal"/>
    <w:uiPriority w:val="34"/>
    <w:qFormat/>
    <w:rsid w:val="00357876"/>
    <w:pPr>
      <w:ind w:left="720"/>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D80F44"/>
    <w:pPr>
      <w:spacing w:before="100" w:beforeAutospacing="1" w:after="100" w:afterAutospacing="1"/>
    </w:pPr>
    <w:rPr>
      <w:rFonts w:ascii="Times" w:eastAsiaTheme="minorEastAsia" w:hAnsi="Times"/>
      <w:sz w:val="20"/>
      <w:szCs w:val="20"/>
    </w:rPr>
  </w:style>
  <w:style w:type="character" w:styleId="FollowedHyperlink">
    <w:name w:val="FollowedHyperlink"/>
    <w:basedOn w:val="DefaultParagraphFont"/>
    <w:uiPriority w:val="99"/>
    <w:semiHidden/>
    <w:unhideWhenUsed/>
    <w:rsid w:val="00AF03C5"/>
    <w:rPr>
      <w:color w:val="800080" w:themeColor="followedHyperlink"/>
      <w:u w:val="single"/>
    </w:rPr>
  </w:style>
  <w:style w:type="character" w:styleId="UnresolvedMention">
    <w:name w:val="Unresolved Mention"/>
    <w:basedOn w:val="DefaultParagraphFont"/>
    <w:uiPriority w:val="99"/>
    <w:semiHidden/>
    <w:unhideWhenUsed/>
    <w:rsid w:val="000B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18092">
      <w:bodyDiv w:val="1"/>
      <w:marLeft w:val="0"/>
      <w:marRight w:val="0"/>
      <w:marTop w:val="0"/>
      <w:marBottom w:val="0"/>
      <w:divBdr>
        <w:top w:val="none" w:sz="0" w:space="0" w:color="auto"/>
        <w:left w:val="none" w:sz="0" w:space="0" w:color="auto"/>
        <w:bottom w:val="none" w:sz="0" w:space="0" w:color="auto"/>
        <w:right w:val="none" w:sz="0" w:space="0" w:color="auto"/>
      </w:divBdr>
    </w:div>
    <w:div w:id="468673784">
      <w:bodyDiv w:val="1"/>
      <w:marLeft w:val="0"/>
      <w:marRight w:val="0"/>
      <w:marTop w:val="0"/>
      <w:marBottom w:val="0"/>
      <w:divBdr>
        <w:top w:val="none" w:sz="0" w:space="0" w:color="auto"/>
        <w:left w:val="none" w:sz="0" w:space="0" w:color="auto"/>
        <w:bottom w:val="none" w:sz="0" w:space="0" w:color="auto"/>
        <w:right w:val="none" w:sz="0" w:space="0" w:color="auto"/>
      </w:divBdr>
    </w:div>
    <w:div w:id="631131890">
      <w:bodyDiv w:val="1"/>
      <w:marLeft w:val="0"/>
      <w:marRight w:val="0"/>
      <w:marTop w:val="0"/>
      <w:marBottom w:val="0"/>
      <w:divBdr>
        <w:top w:val="none" w:sz="0" w:space="0" w:color="auto"/>
        <w:left w:val="none" w:sz="0" w:space="0" w:color="auto"/>
        <w:bottom w:val="none" w:sz="0" w:space="0" w:color="auto"/>
        <w:right w:val="none" w:sz="0" w:space="0" w:color="auto"/>
      </w:divBdr>
    </w:div>
    <w:div w:id="647631246">
      <w:bodyDiv w:val="1"/>
      <w:marLeft w:val="0"/>
      <w:marRight w:val="0"/>
      <w:marTop w:val="0"/>
      <w:marBottom w:val="0"/>
      <w:divBdr>
        <w:top w:val="none" w:sz="0" w:space="0" w:color="auto"/>
        <w:left w:val="none" w:sz="0" w:space="0" w:color="auto"/>
        <w:bottom w:val="none" w:sz="0" w:space="0" w:color="auto"/>
        <w:right w:val="none" w:sz="0" w:space="0" w:color="auto"/>
      </w:divBdr>
    </w:div>
    <w:div w:id="722410602">
      <w:bodyDiv w:val="1"/>
      <w:marLeft w:val="0"/>
      <w:marRight w:val="0"/>
      <w:marTop w:val="0"/>
      <w:marBottom w:val="0"/>
      <w:divBdr>
        <w:top w:val="none" w:sz="0" w:space="0" w:color="auto"/>
        <w:left w:val="none" w:sz="0" w:space="0" w:color="auto"/>
        <w:bottom w:val="none" w:sz="0" w:space="0" w:color="auto"/>
        <w:right w:val="none" w:sz="0" w:space="0" w:color="auto"/>
      </w:divBdr>
    </w:div>
    <w:div w:id="1229028701">
      <w:bodyDiv w:val="1"/>
      <w:marLeft w:val="0"/>
      <w:marRight w:val="0"/>
      <w:marTop w:val="0"/>
      <w:marBottom w:val="0"/>
      <w:divBdr>
        <w:top w:val="none" w:sz="0" w:space="0" w:color="auto"/>
        <w:left w:val="none" w:sz="0" w:space="0" w:color="auto"/>
        <w:bottom w:val="none" w:sz="0" w:space="0" w:color="auto"/>
        <w:right w:val="none" w:sz="0" w:space="0" w:color="auto"/>
      </w:divBdr>
    </w:div>
    <w:div w:id="1625237375">
      <w:bodyDiv w:val="1"/>
      <w:marLeft w:val="0"/>
      <w:marRight w:val="0"/>
      <w:marTop w:val="0"/>
      <w:marBottom w:val="0"/>
      <w:divBdr>
        <w:top w:val="none" w:sz="0" w:space="0" w:color="auto"/>
        <w:left w:val="none" w:sz="0" w:space="0" w:color="auto"/>
        <w:bottom w:val="none" w:sz="0" w:space="0" w:color="auto"/>
        <w:right w:val="none" w:sz="0" w:space="0" w:color="auto"/>
      </w:divBdr>
    </w:div>
    <w:div w:id="1911193432">
      <w:bodyDiv w:val="1"/>
      <w:marLeft w:val="0"/>
      <w:marRight w:val="0"/>
      <w:marTop w:val="0"/>
      <w:marBottom w:val="0"/>
      <w:divBdr>
        <w:top w:val="none" w:sz="0" w:space="0" w:color="auto"/>
        <w:left w:val="none" w:sz="0" w:space="0" w:color="auto"/>
        <w:bottom w:val="none" w:sz="0" w:space="0" w:color="auto"/>
        <w:right w:val="none" w:sz="0" w:space="0" w:color="auto"/>
      </w:divBdr>
    </w:div>
    <w:div w:id="1934700537">
      <w:bodyDiv w:val="1"/>
      <w:marLeft w:val="0"/>
      <w:marRight w:val="0"/>
      <w:marTop w:val="0"/>
      <w:marBottom w:val="0"/>
      <w:divBdr>
        <w:top w:val="none" w:sz="0" w:space="0" w:color="auto"/>
        <w:left w:val="none" w:sz="0" w:space="0" w:color="auto"/>
        <w:bottom w:val="none" w:sz="0" w:space="0" w:color="auto"/>
        <w:right w:val="none" w:sz="0" w:space="0" w:color="auto"/>
      </w:divBdr>
    </w:div>
    <w:div w:id="1937400067">
      <w:bodyDiv w:val="1"/>
      <w:marLeft w:val="0"/>
      <w:marRight w:val="0"/>
      <w:marTop w:val="0"/>
      <w:marBottom w:val="0"/>
      <w:divBdr>
        <w:top w:val="none" w:sz="0" w:space="0" w:color="auto"/>
        <w:left w:val="none" w:sz="0" w:space="0" w:color="auto"/>
        <w:bottom w:val="none" w:sz="0" w:space="0" w:color="auto"/>
        <w:right w:val="none" w:sz="0" w:space="0" w:color="auto"/>
      </w:divBdr>
    </w:div>
    <w:div w:id="2003241929">
      <w:bodyDiv w:val="1"/>
      <w:marLeft w:val="0"/>
      <w:marRight w:val="0"/>
      <w:marTop w:val="0"/>
      <w:marBottom w:val="0"/>
      <w:divBdr>
        <w:top w:val="none" w:sz="0" w:space="0" w:color="auto"/>
        <w:left w:val="none" w:sz="0" w:space="0" w:color="auto"/>
        <w:bottom w:val="none" w:sz="0" w:space="0" w:color="auto"/>
        <w:right w:val="none" w:sz="0" w:space="0" w:color="auto"/>
      </w:divBdr>
    </w:div>
    <w:div w:id="2132086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volution.berkeley.edu/evolibrary/article/0_0_0/similarity_ms_01" TargetMode="External"/><Relationship Id="rId18" Type="http://schemas.openxmlformats.org/officeDocument/2006/relationships/hyperlink" Target="https://sketchfab.com/3d-models/wheel-of-homology-two-worlds-one-forelimb-d26e5f9c3f544cc78e75bfe4df195acc" TargetMode="External"/><Relationship Id="rId3" Type="http://schemas.openxmlformats.org/officeDocument/2006/relationships/settings" Target="settings.xml"/><Relationship Id="rId21" Type="http://schemas.openxmlformats.org/officeDocument/2006/relationships/hyperlink" Target="https://sketchfab.com/3d-models/mammals-on-the-move-forelimb-adaptations-edc963a36388486ab3f27f1a2b92b267" TargetMode="External"/><Relationship Id="rId7" Type="http://schemas.openxmlformats.org/officeDocument/2006/relationships/image" Target="media/image2.jpeg"/><Relationship Id="rId12" Type="http://schemas.openxmlformats.org/officeDocument/2006/relationships/hyperlink" Target="https://evolution.berkeley.edu/evolibrary/article/0_0_0/homology_01" TargetMode="External"/><Relationship Id="rId17" Type="http://schemas.openxmlformats.org/officeDocument/2006/relationships/hyperlink" Target="https://sketchfab.com/3d-models/wheel-of-homology-two-worlds-one-forelimb-d26e5f9c3f544cc78e75bfe4df195acc" TargetMode="External"/><Relationship Id="rId2" Type="http://schemas.openxmlformats.org/officeDocument/2006/relationships/styles" Target="styles.xml"/><Relationship Id="rId16" Type="http://schemas.openxmlformats.org/officeDocument/2006/relationships/hyperlink" Target="https://sketchfab.com/3d-models/wheel-of-homology-two-worlds-one-forelimb-d26e5f9c3f544cc78e75bfe4df195acc" TargetMode="External"/><Relationship Id="rId20" Type="http://schemas.openxmlformats.org/officeDocument/2006/relationships/hyperlink" Target="https://sketchfab.com/ufherps/collections/forelimb-homology"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volution.berkeley.edu/evolibrary/article/evo_09" TargetMode="External"/><Relationship Id="rId5" Type="http://schemas.openxmlformats.org/officeDocument/2006/relationships/hyperlink" Target="https://animaldiversity.org/accounts/Mammalia/" TargetMode="External"/><Relationship Id="rId15" Type="http://schemas.openxmlformats.org/officeDocument/2006/relationships/hyperlink" Target="https://sketchfab.com/3d-models/wheel-of-forelimb-homology-vertebrate-classes-81ebf9ee17ef4cb19d3b2ae49b8a1799" TargetMode="External"/><Relationship Id="rId23" Type="http://schemas.openxmlformats.org/officeDocument/2006/relationships/theme" Target="theme/theme1.xml"/><Relationship Id="rId10" Type="http://schemas.openxmlformats.org/officeDocument/2006/relationships/hyperlink" Target="https://www.youtube.com/watch?v=peMiaDhw9sc" TargetMode="External"/><Relationship Id="rId19" Type="http://schemas.openxmlformats.org/officeDocument/2006/relationships/hyperlink" Target="https://sketchfab.com/3d-models/wheel-of-homology-from-a-to-chimpanzee-13f0aad153744dc1b37592d10869aad3" TargetMode="External"/><Relationship Id="rId4" Type="http://schemas.openxmlformats.org/officeDocument/2006/relationships/webSettings" Target="webSettings.xml"/><Relationship Id="rId9" Type="http://schemas.openxmlformats.org/officeDocument/2006/relationships/hyperlink" Target="https://www.youtube.com/watch?v=M51AKJqx-7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12</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TAMU Agrilife WFSC</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Light</dc:creator>
  <cp:keywords/>
  <dc:description/>
  <cp:lastModifiedBy>Microsoft Office User</cp:lastModifiedBy>
  <cp:revision>19</cp:revision>
  <dcterms:created xsi:type="dcterms:W3CDTF">2018-11-04T12:45:00Z</dcterms:created>
  <dcterms:modified xsi:type="dcterms:W3CDTF">2020-11-17T21:36:00Z</dcterms:modified>
</cp:coreProperties>
</file>