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1. Question Bank Lab Math Basics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(Adapted from Denise Monti’s Math Module Quiz; SEA-PHAGES forums </w:t>
      </w:r>
      <w:hyperlink r:id="rId7">
        <w:r w:rsidDel="00000000" w:rsidR="00000000" w:rsidRPr="00000000">
          <w:rPr>
            <w:rFonts w:ascii="Arial" w:cs="Arial" w:eastAsia="Arial" w:hAnsi="Arial"/>
            <w:i w:val="1"/>
            <w:sz w:val="16"/>
            <w:szCs w:val="16"/>
            <w:u w:val="single"/>
            <w:rtl w:val="0"/>
          </w:rPr>
          <w:t xml:space="preserve">https://seaphages.org/forums/topic/4387/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07/21/17)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correct scientific notation for the number 0.000682?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6.82x10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682x10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6.82x10</w:t>
      </w:r>
      <w:r w:rsidDel="00000000" w:rsidR="00000000" w:rsidRPr="00000000">
        <w:rPr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6.82x10</w:t>
      </w:r>
      <w:r w:rsidDel="00000000" w:rsidR="00000000" w:rsidRPr="00000000">
        <w:rPr>
          <w:vertAlign w:val="superscript"/>
          <w:rtl w:val="0"/>
        </w:rPr>
        <w:t xml:space="preserve">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c. 6.82x10</w:t>
      </w:r>
      <w:r w:rsidDel="00000000" w:rsidR="00000000" w:rsidRPr="00000000">
        <w:rPr>
          <w:color w:val="ff0000"/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Convert 4,220,000 from standard notation to scientific notation.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4.22x10</w:t>
      </w:r>
      <w:r w:rsidDel="00000000" w:rsidR="00000000" w:rsidRPr="00000000">
        <w:rPr>
          <w:vertAlign w:val="superscript"/>
          <w:rtl w:val="0"/>
        </w:rPr>
        <w:t xml:space="preserve">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4.22x10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4.22x10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42x10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720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4.22x10</w:t>
      </w:r>
      <w:r w:rsidDel="00000000" w:rsidR="00000000" w:rsidRPr="00000000">
        <w:rPr>
          <w:color w:val="ff0000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37. Convert 5.4x10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  <w:t xml:space="preserve"> from scientific notation to standard notation.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a. 5400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b. 0.00054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c. 0.0054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d. 54000</w:t>
      </w:r>
    </w:p>
    <w:p w:rsidR="00000000" w:rsidDel="00000000" w:rsidP="00000000" w:rsidRDefault="00000000" w:rsidRPr="00000000" w14:paraId="00000015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c. 0.0054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Convert 9.13x10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from scientific notation to standard notation.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91300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9130000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0.000913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9130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color w:val="ff0000"/>
          <w:rtl w:val="0"/>
        </w:rPr>
        <w:t xml:space="preserve">Answer: a. 91300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correct scientific notation for the number 186,000?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1.86x10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1.86x10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1.86x10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1.86x10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d. 1.86x10</w:t>
      </w:r>
      <w:r w:rsidDel="00000000" w:rsidR="00000000" w:rsidRPr="00000000">
        <w:rPr>
          <w:color w:val="ff0000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Convert 0.00541 from standard notation to scientific notation.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5.41x10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5.41x10</w:t>
      </w:r>
      <w:r w:rsidDel="00000000" w:rsidR="00000000" w:rsidRPr="00000000">
        <w:rPr>
          <w:vertAlign w:val="superscript"/>
          <w:rtl w:val="0"/>
        </w:rPr>
        <w:t xml:space="preserve">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5.41x10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5.41x10</w:t>
      </w:r>
      <w:r w:rsidDel="00000000" w:rsidR="00000000" w:rsidRPr="00000000">
        <w:rPr>
          <w:vertAlign w:val="superscript"/>
          <w:rtl w:val="0"/>
        </w:rPr>
        <w:t xml:space="preserve">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c. 5.41x10</w:t>
      </w:r>
      <w:r w:rsidDel="00000000" w:rsidR="00000000" w:rsidRPr="00000000">
        <w:rPr>
          <w:color w:val="ff0000"/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correct solution to the problem:  5.0x10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* 1.0x10</w:t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5.0x10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500x10</w:t>
      </w:r>
      <w:r w:rsidDel="00000000" w:rsidR="00000000" w:rsidRPr="00000000">
        <w:rPr>
          <w:vertAlign w:val="superscript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5.0x10</w:t>
      </w:r>
      <w:r w:rsidDel="00000000" w:rsidR="00000000" w:rsidRPr="00000000">
        <w:rPr>
          <w:vertAlign w:val="superscript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5.0x10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c. 5.0x10</w:t>
      </w:r>
      <w:r w:rsidDel="00000000" w:rsidR="00000000" w:rsidRPr="00000000">
        <w:rPr>
          <w:color w:val="ff0000"/>
          <w:vertAlign w:val="superscript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correct solution to the problem:  1.0x10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/ 1.0x10</w:t>
      </w:r>
      <w:r w:rsidDel="00000000" w:rsidR="00000000" w:rsidRPr="00000000">
        <w:rPr>
          <w:vertAlign w:val="superscript"/>
          <w:rtl w:val="0"/>
        </w:rPr>
        <w:t xml:space="preserve">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1.0x10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1.0x10</w:t>
      </w:r>
      <w:r w:rsidDel="00000000" w:rsidR="00000000" w:rsidRPr="00000000">
        <w:rPr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c. 1.0x10</w:t>
      </w:r>
      <w:r w:rsidDel="00000000" w:rsidR="00000000" w:rsidRPr="00000000">
        <w:rPr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d. 1</w:t>
      </w:r>
    </w:p>
    <w:p w:rsidR="00000000" w:rsidDel="00000000" w:rsidP="00000000" w:rsidRDefault="00000000" w:rsidRPr="00000000" w14:paraId="00000033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a. 1.0x10</w:t>
      </w:r>
      <w:r w:rsidDel="00000000" w:rsidR="00000000" w:rsidRPr="00000000">
        <w:rPr>
          <w:color w:val="ff0000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25. Find the correct solution for:  1.5x10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* 5.0x10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a. 6.5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b. 6.0x10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6.5x10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7.5x10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d. 7.5x10</w:t>
      </w:r>
      <w:r w:rsidDel="00000000" w:rsidR="00000000" w:rsidRPr="00000000">
        <w:rPr>
          <w:color w:val="ff0000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correct solution for:  5.0x10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 * 4.0x10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1.0x10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5.4x10</w:t>
      </w:r>
      <w:r w:rsidDel="00000000" w:rsidR="00000000" w:rsidRPr="00000000">
        <w:rPr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9.0x10</w:t>
      </w:r>
      <w:r w:rsidDel="00000000" w:rsidR="00000000" w:rsidRPr="00000000">
        <w:rPr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2.0x10</w:t>
      </w:r>
      <w:r w:rsidDel="00000000" w:rsidR="00000000" w:rsidRPr="00000000">
        <w:rPr>
          <w:vertAlign w:val="superscript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d. 2.0x10</w:t>
      </w:r>
      <w:r w:rsidDel="00000000" w:rsidR="00000000" w:rsidRPr="00000000">
        <w:rPr>
          <w:color w:val="ff0000"/>
          <w:vertAlign w:val="superscript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correct solution for:   6.0x10-3 * 2.0x10-3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1.2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1.2x10</w:t>
      </w:r>
      <w:r w:rsidDel="00000000" w:rsidR="00000000" w:rsidRPr="00000000">
        <w:rPr>
          <w:vertAlign w:val="superscript"/>
          <w:rtl w:val="0"/>
        </w:rPr>
        <w:t xml:space="preserve">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1.2x10</w:t>
      </w:r>
      <w:r w:rsidDel="00000000" w:rsidR="00000000" w:rsidRPr="00000000">
        <w:rPr>
          <w:vertAlign w:val="superscript"/>
          <w:rtl w:val="0"/>
        </w:rPr>
        <w:t xml:space="preserve">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3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correct solution for:  1.0x10</w:t>
      </w:r>
      <w:r w:rsidDel="00000000" w:rsidR="00000000" w:rsidRPr="00000000">
        <w:rPr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  <w:t xml:space="preserve"> / 1.0x10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1.0 x 10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1.0 x 10</w:t>
      </w:r>
      <w:r w:rsidDel="00000000" w:rsidR="00000000" w:rsidRPr="00000000">
        <w:rPr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1.0 x 10</w:t>
      </w:r>
      <w:r w:rsidDel="00000000" w:rsidR="00000000" w:rsidRPr="00000000">
        <w:rPr>
          <w:vertAlign w:val="superscript"/>
          <w:rtl w:val="0"/>
        </w:rPr>
        <w:t xml:space="preserve">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color w:val="ff0000"/>
          <w:rtl w:val="0"/>
        </w:rPr>
        <w:t xml:space="preserve">Answer: 1.0 x 10</w:t>
      </w:r>
      <w:r w:rsidDel="00000000" w:rsidR="00000000" w:rsidRPr="00000000">
        <w:rPr>
          <w:color w:val="ff0000"/>
          <w:vertAlign w:val="superscript"/>
          <w:rtl w:val="0"/>
        </w:rPr>
        <w:t xml:space="preserve">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correct abbreviation for microliter?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mL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µL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mm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mg</w:t>
      </w:r>
    </w:p>
    <w:p w:rsidR="00000000" w:rsidDel="00000000" w:rsidP="00000000" w:rsidRDefault="00000000" w:rsidRPr="00000000" w14:paraId="00000051">
      <w:pPr>
        <w:ind w:left="0" w:firstLine="72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µL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correct abbreviation for milligram?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µg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ng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mg</w:t>
      </w:r>
    </w:p>
    <w:p w:rsidR="00000000" w:rsidDel="00000000" w:rsidP="00000000" w:rsidRDefault="00000000" w:rsidRPr="00000000" w14:paraId="00000057">
      <w:pPr>
        <w:ind w:left="720" w:firstLine="0"/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d. 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is the correct abbreviation for nanogram?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mg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µg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ng</w:t>
      </w:r>
    </w:p>
    <w:p w:rsidR="00000000" w:rsidDel="00000000" w:rsidP="00000000" w:rsidRDefault="00000000" w:rsidRPr="00000000" w14:paraId="0000005D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d. ng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correct abbreviation for meter?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cm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mm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color w:val="ff0000"/>
          <w:rtl w:val="0"/>
        </w:rPr>
        <w:t xml:space="preserve">Answer: c.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Convert 0.5mL to µL.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5µL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50µL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500µL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5000µL</w:t>
      </w:r>
    </w:p>
    <w:p w:rsidR="00000000" w:rsidDel="00000000" w:rsidP="00000000" w:rsidRDefault="00000000" w:rsidRPr="00000000" w14:paraId="00000069">
      <w:pPr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c. 500µL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Convert 100nm to µm.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0.01µm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0.1µm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1µm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10uM</w:t>
      </w:r>
    </w:p>
    <w:p w:rsidR="00000000" w:rsidDel="00000000" w:rsidP="00000000" w:rsidRDefault="00000000" w:rsidRPr="00000000" w14:paraId="0000006F">
      <w:pPr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0.1µm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Express 25µg/mL in mg/L.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2.5mg/L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25mg/L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250mg/L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2500mg/L</w:t>
      </w:r>
    </w:p>
    <w:p w:rsidR="00000000" w:rsidDel="00000000" w:rsidP="00000000" w:rsidRDefault="00000000" w:rsidRPr="00000000" w14:paraId="00000075">
      <w:pPr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25mg/L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Express 600µg/mL in mg/µL.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6.0x10</w:t>
      </w: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-2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mg/µL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6.0x10</w:t>
      </w:r>
      <w:r w:rsidDel="00000000" w:rsidR="00000000" w:rsidRPr="00000000">
        <w:rPr>
          <w:vertAlign w:val="superscript"/>
          <w:rtl w:val="0"/>
        </w:rPr>
        <w:t xml:space="preserve">-4</w:t>
      </w:r>
      <w:r w:rsidDel="00000000" w:rsidR="00000000" w:rsidRPr="00000000">
        <w:rPr>
          <w:rtl w:val="0"/>
        </w:rPr>
        <w:t xml:space="preserve">mg/µL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6.0x10</w:t>
      </w: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-8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mg/µL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60mg/µL</w:t>
      </w:r>
    </w:p>
    <w:p w:rsidR="00000000" w:rsidDel="00000000" w:rsidP="00000000" w:rsidRDefault="00000000" w:rsidRPr="00000000" w14:paraId="0000007B">
      <w:pPr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6.0x10</w:t>
      </w:r>
      <w:r w:rsidDel="00000000" w:rsidR="00000000" w:rsidRPr="00000000">
        <w:rPr>
          <w:color w:val="ff0000"/>
          <w:vertAlign w:val="superscript"/>
          <w:rtl w:val="0"/>
        </w:rPr>
        <w:t xml:space="preserve">-4</w:t>
      </w:r>
      <w:r w:rsidDel="00000000" w:rsidR="00000000" w:rsidRPr="00000000">
        <w:rPr>
          <w:color w:val="ff0000"/>
          <w:rtl w:val="0"/>
        </w:rPr>
        <w:t xml:space="preserve">mg/µL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Convert 450mg to g.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4.5g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0.45g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0.045g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4.5x10</w:t>
      </w:r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-3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</w:t>
      </w:r>
    </w:p>
    <w:p w:rsidR="00000000" w:rsidDel="00000000" w:rsidP="00000000" w:rsidRDefault="00000000" w:rsidRPr="00000000" w14:paraId="00000081">
      <w:pPr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b. 0.45g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Convert 0.025M to mM.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25mM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2.5mM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after="0" w:afterAutospacing="0"/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0.25mM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0.025mM</w:t>
      </w:r>
    </w:p>
    <w:p w:rsidR="00000000" w:rsidDel="00000000" w:rsidP="00000000" w:rsidRDefault="00000000" w:rsidRPr="00000000" w14:paraId="00000087">
      <w:pPr>
        <w:ind w:left="72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Answer: a. 25mM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792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A61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aphages.org/forums/topic/43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IQ5ZQlMpOiKtRcw3GO/895zgQ==">AMUW2mVUMiDRchUqGQBnUHwyGT9T1qwfagpd+LsWzK0RA7QOJoytmgae0k3P/Pti31l+qtsmlefX9s3CojTIWvYEdB6GbvfkcUrizXghk7ThO9TVg15Z67Q=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2021-07-22T19:15:00Z</dcterms:created>
  <dc:creator>Renee Kothe</dc:creator>
</cp:coreProperties>
</file>