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Multiple Choice</w:t>
      </w:r>
    </w:p>
    <w:p w:rsidR="00000000" w:rsidDel="00000000" w:rsidP="00000000" w:rsidRDefault="00000000" w:rsidRPr="00000000" w14:paraId="0000000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You are doing an experiment that requires you to add the same amount of phage particles as bacterial cells to a test tube.  You have diluted the bacteria so that you have 1,000 cells in 1 mL of solution.  Your phage lysate has a concentration of 1.0 X10</w:t>
      </w:r>
      <w:r w:rsidDel="00000000" w:rsidR="00000000" w:rsidRPr="00000000">
        <w:rPr>
          <w:rFonts w:ascii="Arial" w:cs="Arial" w:eastAsia="Arial" w:hAnsi="Arial"/>
          <w:color w:val="000000"/>
          <w:sz w:val="24"/>
          <w:szCs w:val="24"/>
          <w:vertAlign w:val="superscript"/>
          <w:rtl w:val="0"/>
        </w:rPr>
        <w:t xml:space="preserve">8</w:t>
      </w:r>
      <w:r w:rsidDel="00000000" w:rsidR="00000000" w:rsidRPr="00000000">
        <w:rPr>
          <w:rFonts w:ascii="Arial" w:cs="Arial" w:eastAsia="Arial" w:hAnsi="Arial"/>
          <w:color w:val="000000"/>
          <w:sz w:val="24"/>
          <w:szCs w:val="24"/>
          <w:rtl w:val="0"/>
        </w:rPr>
        <w:t xml:space="preserve"> pfu/mL.  How should you dilute the phage lysate so that you have 1,000 phage particles in 1 mL of solution?</w:t>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Add 10 µL of lysate to 4,990 µL of phage buffer.  1 mL of this solution would contain 1,000 phages.</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 Add 1 µL of the lysate to 999 µL of phage buffer.  1 mL of this solution would contain 1,000 phages.</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 You would need to complete 1:10 serial dilutions from 10</w:t>
      </w:r>
      <w:r w:rsidDel="00000000" w:rsidR="00000000" w:rsidRPr="00000000">
        <w:rPr>
          <w:rFonts w:ascii="Arial" w:cs="Arial" w:eastAsia="Arial" w:hAnsi="Arial"/>
          <w:color w:val="000000"/>
          <w:sz w:val="24"/>
          <w:szCs w:val="24"/>
          <w:vertAlign w:val="superscript"/>
          <w:rtl w:val="0"/>
        </w:rPr>
        <w:t xml:space="preserve">0</w:t>
      </w:r>
      <w:r w:rsidDel="00000000" w:rsidR="00000000" w:rsidRPr="00000000">
        <w:rPr>
          <w:rFonts w:ascii="Arial" w:cs="Arial" w:eastAsia="Arial" w:hAnsi="Arial"/>
          <w:color w:val="000000"/>
          <w:sz w:val="24"/>
          <w:szCs w:val="24"/>
          <w:rtl w:val="0"/>
        </w:rPr>
        <w:t xml:space="preserve"> to 10</w:t>
      </w:r>
      <w:r w:rsidDel="00000000" w:rsidR="00000000" w:rsidRPr="00000000">
        <w:rPr>
          <w:rFonts w:ascii="Arial" w:cs="Arial" w:eastAsia="Arial" w:hAnsi="Arial"/>
          <w:color w:val="000000"/>
          <w:sz w:val="24"/>
          <w:szCs w:val="24"/>
          <w:vertAlign w:val="superscript"/>
          <w:rtl w:val="0"/>
        </w:rPr>
        <w:t xml:space="preserve">-3</w:t>
      </w:r>
      <w:r w:rsidDel="00000000" w:rsidR="00000000" w:rsidRPr="00000000">
        <w:rPr>
          <w:rFonts w:ascii="Arial" w:cs="Arial" w:eastAsia="Arial" w:hAnsi="Arial"/>
          <w:color w:val="000000"/>
          <w:sz w:val="24"/>
          <w:szCs w:val="24"/>
          <w:rtl w:val="0"/>
        </w:rPr>
        <w:t xml:space="preserve">.  1 mL of the 10</w:t>
      </w:r>
      <w:r w:rsidDel="00000000" w:rsidR="00000000" w:rsidRPr="00000000">
        <w:rPr>
          <w:rFonts w:ascii="Arial" w:cs="Arial" w:eastAsia="Arial" w:hAnsi="Arial"/>
          <w:color w:val="000000"/>
          <w:sz w:val="24"/>
          <w:szCs w:val="24"/>
          <w:vertAlign w:val="superscript"/>
          <w:rtl w:val="0"/>
        </w:rPr>
        <w:t xml:space="preserve">-3</w:t>
      </w:r>
      <w:r w:rsidDel="00000000" w:rsidR="00000000" w:rsidRPr="00000000">
        <w:rPr>
          <w:rFonts w:ascii="Arial" w:cs="Arial" w:eastAsia="Arial" w:hAnsi="Arial"/>
          <w:color w:val="000000"/>
          <w:sz w:val="24"/>
          <w:szCs w:val="24"/>
          <w:rtl w:val="0"/>
        </w:rPr>
        <w:t xml:space="preserve"> sample would have 1,000 phages.</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 You would need to complete 1:10 serial dilutions from 10</w:t>
      </w:r>
      <w:r w:rsidDel="00000000" w:rsidR="00000000" w:rsidRPr="00000000">
        <w:rPr>
          <w:rFonts w:ascii="Arial" w:cs="Arial" w:eastAsia="Arial" w:hAnsi="Arial"/>
          <w:color w:val="000000"/>
          <w:sz w:val="24"/>
          <w:szCs w:val="24"/>
          <w:vertAlign w:val="superscript"/>
          <w:rtl w:val="0"/>
        </w:rPr>
        <w:t xml:space="preserve">0</w:t>
      </w:r>
      <w:r w:rsidDel="00000000" w:rsidR="00000000" w:rsidRPr="00000000">
        <w:rPr>
          <w:rFonts w:ascii="Arial" w:cs="Arial" w:eastAsia="Arial" w:hAnsi="Arial"/>
          <w:color w:val="000000"/>
          <w:sz w:val="24"/>
          <w:szCs w:val="24"/>
          <w:rtl w:val="0"/>
        </w:rPr>
        <w:t xml:space="preserve"> to 10</w:t>
      </w:r>
      <w:r w:rsidDel="00000000" w:rsidR="00000000" w:rsidRPr="00000000">
        <w:rPr>
          <w:rFonts w:ascii="Arial" w:cs="Arial" w:eastAsia="Arial" w:hAnsi="Arial"/>
          <w:color w:val="000000"/>
          <w:sz w:val="24"/>
          <w:szCs w:val="24"/>
          <w:vertAlign w:val="superscript"/>
          <w:rtl w:val="0"/>
        </w:rPr>
        <w:t xml:space="preserve">-5</w:t>
      </w:r>
      <w:r w:rsidDel="00000000" w:rsidR="00000000" w:rsidRPr="00000000">
        <w:rPr>
          <w:rFonts w:ascii="Arial" w:cs="Arial" w:eastAsia="Arial" w:hAnsi="Arial"/>
          <w:color w:val="000000"/>
          <w:sz w:val="24"/>
          <w:szCs w:val="24"/>
          <w:rtl w:val="0"/>
        </w:rPr>
        <w:t xml:space="preserve">.  1 mL of the 10</w:t>
      </w:r>
      <w:r w:rsidDel="00000000" w:rsidR="00000000" w:rsidRPr="00000000">
        <w:rPr>
          <w:rFonts w:ascii="Arial" w:cs="Arial" w:eastAsia="Arial" w:hAnsi="Arial"/>
          <w:color w:val="000000"/>
          <w:sz w:val="24"/>
          <w:szCs w:val="24"/>
          <w:vertAlign w:val="superscript"/>
          <w:rtl w:val="0"/>
        </w:rPr>
        <w:t xml:space="preserve">-5</w:t>
      </w:r>
      <w:r w:rsidDel="00000000" w:rsidR="00000000" w:rsidRPr="00000000">
        <w:rPr>
          <w:rFonts w:ascii="Arial" w:cs="Arial" w:eastAsia="Arial" w:hAnsi="Arial"/>
          <w:color w:val="000000"/>
          <w:sz w:val="24"/>
          <w:szCs w:val="24"/>
          <w:rtl w:val="0"/>
        </w:rPr>
        <w:t xml:space="preserve"> sample would have 1,000 phages.</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Answer: D</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If there is 19 mL of diluent in a tube and 1 mL of sample is added, what is the dilution of the sample?</w:t>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1/30</w:t>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1/20</w:t>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1/19</w:t>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1/18</w:t>
      </w:r>
    </w:p>
    <w:p w:rsidR="00000000" w:rsidDel="00000000" w:rsidP="00000000" w:rsidRDefault="00000000" w:rsidRPr="00000000" w14:paraId="0000000F">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B</w:t>
      </w:r>
    </w:p>
    <w:p w:rsidR="00000000" w:rsidDel="00000000" w:rsidP="00000000" w:rsidRDefault="00000000" w:rsidRPr="00000000" w14:paraId="00000010">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If you’ve taken 250 </w:t>
      </w:r>
      <w:r w:rsidDel="00000000" w:rsidR="00000000" w:rsidRPr="00000000">
        <w:rPr>
          <w:rFonts w:ascii="Arial" w:cs="Arial" w:eastAsia="Arial" w:hAnsi="Arial"/>
          <w:sz w:val="24"/>
          <w:szCs w:val="24"/>
          <w:rtl w:val="0"/>
        </w:rPr>
        <w:t xml:space="preserve">µL</w:t>
      </w:r>
      <w:r w:rsidDel="00000000" w:rsidR="00000000" w:rsidRPr="00000000">
        <w:rPr>
          <w:rFonts w:ascii="Arial" w:cs="Arial" w:eastAsia="Arial" w:hAnsi="Arial"/>
          <w:color w:val="000000"/>
          <w:sz w:val="24"/>
          <w:szCs w:val="24"/>
          <w:rtl w:val="0"/>
        </w:rPr>
        <w:t xml:space="preserve"> of plasma and added 750 </w:t>
      </w:r>
      <w:r w:rsidDel="00000000" w:rsidR="00000000" w:rsidRPr="00000000">
        <w:rPr>
          <w:rFonts w:ascii="Arial" w:cs="Arial" w:eastAsia="Arial" w:hAnsi="Arial"/>
          <w:sz w:val="24"/>
          <w:szCs w:val="24"/>
          <w:rtl w:val="0"/>
        </w:rPr>
        <w:t xml:space="preserve">µL</w:t>
      </w:r>
      <w:r w:rsidDel="00000000" w:rsidR="00000000" w:rsidRPr="00000000">
        <w:rPr>
          <w:rFonts w:ascii="Arial" w:cs="Arial" w:eastAsia="Arial" w:hAnsi="Arial"/>
          <w:color w:val="000000"/>
          <w:sz w:val="24"/>
          <w:szCs w:val="24"/>
          <w:rtl w:val="0"/>
        </w:rPr>
        <w:t xml:space="preserve">of distilled water, you’ve achieved what dilution?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015">
      <w:pPr>
        <w:ind w:left="360" w:firstLine="0"/>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B</w:t>
      </w:r>
    </w:p>
    <w:p w:rsidR="00000000" w:rsidDel="00000000" w:rsidP="00000000" w:rsidRDefault="00000000" w:rsidRPr="00000000" w14:paraId="00000016">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In your first tube, you have already made a dilution that is 1:10. If you remove 100 </w:t>
      </w:r>
      <w:r w:rsidDel="00000000" w:rsidR="00000000" w:rsidRPr="00000000">
        <w:rPr>
          <w:rFonts w:ascii="Arial" w:cs="Arial" w:eastAsia="Arial" w:hAnsi="Arial"/>
          <w:sz w:val="24"/>
          <w:szCs w:val="24"/>
          <w:rtl w:val="0"/>
        </w:rPr>
        <w:t xml:space="preserve">µL </w:t>
      </w:r>
      <w:r w:rsidDel="00000000" w:rsidR="00000000" w:rsidRPr="00000000">
        <w:rPr>
          <w:rFonts w:ascii="Arial" w:cs="Arial" w:eastAsia="Arial" w:hAnsi="Arial"/>
          <w:color w:val="000000"/>
          <w:sz w:val="24"/>
          <w:szCs w:val="24"/>
          <w:rtl w:val="0"/>
        </w:rPr>
        <w:t xml:space="preserve">from that tube and add 900 </w:t>
      </w:r>
      <w:r w:rsidDel="00000000" w:rsidR="00000000" w:rsidRPr="00000000">
        <w:rPr>
          <w:rFonts w:ascii="Arial" w:cs="Arial" w:eastAsia="Arial" w:hAnsi="Arial"/>
          <w:sz w:val="24"/>
          <w:szCs w:val="24"/>
          <w:rtl w:val="0"/>
        </w:rPr>
        <w:t xml:space="preserve">µL </w:t>
      </w:r>
      <w:r w:rsidDel="00000000" w:rsidR="00000000" w:rsidRPr="00000000">
        <w:rPr>
          <w:rFonts w:ascii="Arial" w:cs="Arial" w:eastAsia="Arial" w:hAnsi="Arial"/>
          <w:color w:val="000000"/>
          <w:sz w:val="24"/>
          <w:szCs w:val="24"/>
          <w:rtl w:val="0"/>
        </w:rPr>
        <w:t xml:space="preserve">of distilled water, what would the total dilution be for tube 2?</w:t>
      </w:r>
    </w:p>
    <w:p w:rsidR="00000000" w:rsidDel="00000000" w:rsidP="00000000" w:rsidRDefault="00000000" w:rsidRPr="00000000" w14:paraId="00000017">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1:100</w:t>
      </w:r>
    </w:p>
    <w:p w:rsidR="00000000" w:rsidDel="00000000" w:rsidP="00000000" w:rsidRDefault="00000000" w:rsidRPr="00000000" w14:paraId="0000001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1:10</w:t>
      </w:r>
    </w:p>
    <w:p w:rsidR="00000000" w:rsidDel="00000000" w:rsidP="00000000" w:rsidRDefault="00000000" w:rsidRPr="00000000" w14:paraId="0000001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1:1,000</w:t>
      </w:r>
    </w:p>
    <w:p w:rsidR="00000000" w:rsidDel="00000000" w:rsidP="00000000" w:rsidRDefault="00000000" w:rsidRPr="00000000" w14:paraId="0000001A">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1:10,000</w:t>
      </w:r>
    </w:p>
    <w:p w:rsidR="00000000" w:rsidDel="00000000" w:rsidP="00000000" w:rsidRDefault="00000000" w:rsidRPr="00000000" w14:paraId="0000001B">
      <w:pPr>
        <w:spacing w:after="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D</w:t>
      </w:r>
    </w:p>
    <w:p w:rsidR="00000000" w:rsidDel="00000000" w:rsidP="00000000" w:rsidRDefault="00000000" w:rsidRPr="00000000" w14:paraId="0000001C">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5.  How would you prepare 1 L of 1X TAE buffer if the stock solution was 50X TAE?</w:t>
      </w:r>
    </w:p>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20 mL of TAE and 980 mL of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980 mL of TAE and 20 mL of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50 mL of TAE and 950 mL of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950 mL of TAE and 50 mL of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5">
      <w:pPr>
        <w:spacing w:after="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A</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6.  How would you prepare 1 L of working 1X TAE buffer if the stock solution was 10X TAE?</w:t>
      </w:r>
    </w:p>
    <w:p w:rsidR="00000000" w:rsidDel="00000000" w:rsidP="00000000" w:rsidRDefault="00000000" w:rsidRPr="00000000" w14:paraId="0000002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100 mL TAE and 900 mL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900 mL TAE and 100 mL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10 mL TAE and 990 mL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990 mL TAE and 10 mL dH</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0</w:t>
      </w:r>
    </w:p>
    <w:p w:rsidR="00000000" w:rsidDel="00000000" w:rsidP="00000000" w:rsidRDefault="00000000" w:rsidRPr="00000000" w14:paraId="0000002C">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A</w:t>
      </w:r>
    </w:p>
    <w:p w:rsidR="00000000" w:rsidDel="00000000" w:rsidP="00000000" w:rsidRDefault="00000000" w:rsidRPr="00000000" w14:paraId="0000002D">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 Elizabeth needs to prepare 250 mL of 1X TBE buffer. The stock solution in the lab is 10X TBE. How many milliliters of stock TBE does Lizzie need to prepare the working solution?</w:t>
      </w:r>
    </w:p>
    <w:p w:rsidR="00000000" w:rsidDel="00000000" w:rsidP="00000000" w:rsidRDefault="00000000" w:rsidRPr="00000000" w14:paraId="0000002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10 mL</w:t>
      </w:r>
    </w:p>
    <w:p w:rsidR="00000000" w:rsidDel="00000000" w:rsidP="00000000" w:rsidRDefault="00000000" w:rsidRPr="00000000" w14:paraId="0000003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25 mL</w:t>
      </w:r>
    </w:p>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5 0mL</w:t>
      </w:r>
    </w:p>
    <w:p w:rsidR="00000000" w:rsidDel="00000000" w:rsidP="00000000" w:rsidRDefault="00000000" w:rsidRPr="00000000" w14:paraId="0000003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250 mL</w:t>
      </w:r>
    </w:p>
    <w:p w:rsidR="00000000" w:rsidDel="00000000" w:rsidP="00000000" w:rsidRDefault="00000000" w:rsidRPr="00000000" w14:paraId="00000033">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B</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8. Jacob needs to prepare 750 mL of 1X TBE buffer. The stock solution in the lab is 10X TBE. How many milliliters of stock TBE does Jacob need to prepare the working solution?</w:t>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 mL TBE</w:t>
      </w:r>
    </w:p>
    <w:p w:rsidR="00000000" w:rsidDel="00000000" w:rsidP="00000000" w:rsidRDefault="00000000" w:rsidRPr="00000000" w14:paraId="0000003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10 mL TBE</w:t>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75 mL TBE</w:t>
      </w:r>
    </w:p>
    <w:p w:rsidR="00000000" w:rsidDel="00000000" w:rsidP="00000000" w:rsidRDefault="00000000" w:rsidRPr="00000000" w14:paraId="0000003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750 mL TBE</w:t>
      </w:r>
    </w:p>
    <w:p w:rsidR="00000000" w:rsidDel="00000000" w:rsidP="00000000" w:rsidRDefault="00000000" w:rsidRPr="00000000" w14:paraId="00000039">
      <w:pPr>
        <w:spacing w:after="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C</w:t>
      </w:r>
    </w:p>
    <w:p w:rsidR="00000000" w:rsidDel="00000000" w:rsidP="00000000" w:rsidRDefault="00000000" w:rsidRPr="00000000" w14:paraId="0000003A">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9. 1 mL of phage lysate was added to 9 mL of phage buffer in Tube 1. 2 mL of Tube 1 was added to 8 mL of phage buffer in Tube 2. What is the dilution of phage lysate in Tube 2?</w:t>
      </w:r>
    </w:p>
    <w:p w:rsidR="00000000" w:rsidDel="00000000" w:rsidP="00000000" w:rsidRDefault="00000000" w:rsidRPr="00000000" w14:paraId="0000003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1/10</w:t>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1/20</w:t>
      </w:r>
    </w:p>
    <w:p w:rsidR="00000000" w:rsidDel="00000000" w:rsidP="00000000" w:rsidRDefault="00000000" w:rsidRPr="00000000" w14:paraId="0000003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1/40</w:t>
      </w:r>
    </w:p>
    <w:p w:rsidR="00000000" w:rsidDel="00000000" w:rsidP="00000000" w:rsidRDefault="00000000" w:rsidRPr="00000000" w14:paraId="0000003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1/50</w:t>
      </w:r>
    </w:p>
    <w:p w:rsidR="00000000" w:rsidDel="00000000" w:rsidP="00000000" w:rsidRDefault="00000000" w:rsidRPr="00000000" w14:paraId="00000040">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D</w:t>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10. A student labels 4 tubes: 0,1,2,3. Tube 0 contains undiluted phage lysate (also known as “neat” lysate). The student then prepared 5-fold serial dilutions in the remaining tubes. What is the dilution of phage lysate in Tube #3?</w:t>
      </w:r>
    </w:p>
    <w:p w:rsidR="00000000" w:rsidDel="00000000" w:rsidP="00000000" w:rsidRDefault="00000000" w:rsidRPr="00000000" w14:paraId="0000004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1/5 </w:t>
      </w:r>
    </w:p>
    <w:p w:rsidR="00000000" w:rsidDel="00000000" w:rsidP="00000000" w:rsidRDefault="00000000" w:rsidRPr="00000000" w14:paraId="0000004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1/25</w:t>
      </w:r>
    </w:p>
    <w:p w:rsidR="00000000" w:rsidDel="00000000" w:rsidP="00000000" w:rsidRDefault="00000000" w:rsidRPr="00000000" w14:paraId="0000004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1/125</w:t>
      </w:r>
    </w:p>
    <w:p w:rsidR="00000000" w:rsidDel="00000000" w:rsidP="00000000" w:rsidRDefault="00000000" w:rsidRPr="00000000" w14:paraId="0000004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1/625</w:t>
      </w:r>
    </w:p>
    <w:p w:rsidR="00000000" w:rsidDel="00000000" w:rsidP="00000000" w:rsidRDefault="00000000" w:rsidRPr="00000000" w14:paraId="00000047">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C</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11. A student made an initial 1:10 dilution of serum. He then took 2 mL of the first dilution and mixed with 18 mL of buffer. What is the dilution of serum in the second tube?</w:t>
      </w:r>
    </w:p>
    <w:p w:rsidR="00000000" w:rsidDel="00000000" w:rsidP="00000000" w:rsidRDefault="00000000" w:rsidRPr="00000000" w14:paraId="0000004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1/11 </w:t>
      </w:r>
    </w:p>
    <w:p w:rsidR="00000000" w:rsidDel="00000000" w:rsidP="00000000" w:rsidRDefault="00000000" w:rsidRPr="00000000" w14:paraId="0000004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1/90 </w:t>
      </w:r>
    </w:p>
    <w:p w:rsidR="00000000" w:rsidDel="00000000" w:rsidP="00000000" w:rsidRDefault="00000000" w:rsidRPr="00000000" w14:paraId="0000004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1/100</w:t>
      </w:r>
    </w:p>
    <w:p w:rsidR="00000000" w:rsidDel="00000000" w:rsidP="00000000" w:rsidRDefault="00000000" w:rsidRPr="00000000" w14:paraId="0000004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1/180</w:t>
      </w:r>
    </w:p>
    <w:p w:rsidR="00000000" w:rsidDel="00000000" w:rsidP="00000000" w:rsidRDefault="00000000" w:rsidRPr="00000000" w14:paraId="0000004E">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C</w:t>
      </w:r>
    </w:p>
    <w:p w:rsidR="00000000" w:rsidDel="00000000" w:rsidP="00000000" w:rsidRDefault="00000000" w:rsidRPr="00000000" w14:paraId="0000004F">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Open Ended Questions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mL of a serum sample was added to 18 mL of phosphate buffered saline (PBS) in Tube 1.  10 mL of Tube 1 was added to 40 mL of PBS in Tube 2.  What is the dilution of serum in Tube 2?</w:t>
      </w:r>
    </w:p>
    <w:p w:rsidR="00000000" w:rsidDel="00000000" w:rsidP="00000000" w:rsidRDefault="00000000" w:rsidRPr="00000000" w14:paraId="00000053">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To answer this, you must determine the dilution of Tubes 1 and 2.</w:t>
      </w:r>
    </w:p>
    <w:p w:rsidR="00000000" w:rsidDel="00000000" w:rsidP="00000000" w:rsidRDefault="00000000" w:rsidRPr="00000000" w14:paraId="00000054">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Tube 1 has a dilution of  =   </w:t>
      </w:r>
      <m:oMath>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2 mL</m:t>
            </m:r>
          </m:num>
          <m:den>
            <m:r>
              <w:rPr>
                <w:rFonts w:ascii="Cambria Math" w:cs="Cambria Math" w:eastAsia="Cambria Math" w:hAnsi="Cambria Math"/>
                <w:color w:val="ff0000"/>
                <w:sz w:val="32"/>
                <w:szCs w:val="32"/>
              </w:rPr>
              <m:t xml:space="preserve">2 mL+18 mL</m:t>
            </m:r>
          </m:den>
        </m:f>
        <m:r>
          <w:rPr>
            <w:rFonts w:ascii="Cambria Math" w:cs="Cambria Math" w:eastAsia="Cambria Math" w:hAnsi="Cambria Math"/>
            <w:color w:val="ff0000"/>
            <w:sz w:val="32"/>
            <w:szCs w:val="32"/>
          </w:rPr>
          <m:t xml:space="preserve"> = </m:t>
        </m:r>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2 mL</m:t>
            </m:r>
          </m:num>
          <m:den>
            <m:r>
              <w:rPr>
                <w:rFonts w:ascii="Cambria Math" w:cs="Cambria Math" w:eastAsia="Cambria Math" w:hAnsi="Cambria Math"/>
                <w:color w:val="ff0000"/>
                <w:sz w:val="32"/>
                <w:szCs w:val="32"/>
              </w:rPr>
              <m:t xml:space="preserve">20 mL</m:t>
            </m:r>
          </m:den>
        </m:f>
        <m:r>
          <w:rPr>
            <w:rFonts w:ascii="Cambria Math" w:cs="Cambria Math" w:eastAsia="Cambria Math" w:hAnsi="Cambria Math"/>
            <w:color w:val="ff0000"/>
            <w:sz w:val="32"/>
            <w:szCs w:val="32"/>
          </w:rPr>
          <m:t xml:space="preserve"> = </m:t>
        </m:r>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m:t>
            </m:r>
          </m:num>
          <m:den>
            <m:r>
              <w:rPr>
                <w:rFonts w:ascii="Cambria Math" w:cs="Cambria Math" w:eastAsia="Cambria Math" w:hAnsi="Cambria Math"/>
                <w:color w:val="ff0000"/>
                <w:sz w:val="32"/>
                <w:szCs w:val="32"/>
              </w:rPr>
              <m:t xml:space="preserve">10</m:t>
            </m:r>
          </m:den>
        </m:f>
        <m:r>
          <w:rPr>
            <w:rFonts w:ascii="Cambria Math" w:cs="Cambria Math" w:eastAsia="Cambria Math" w:hAnsi="Cambria Math"/>
            <w:color w:val="ff0000"/>
            <w:sz w:val="32"/>
            <w:szCs w:val="32"/>
          </w:rPr>
          <m:t xml:space="preserve"> </m:t>
        </m:r>
      </m:oMath>
      <w:r w:rsidDel="00000000" w:rsidR="00000000" w:rsidRPr="00000000">
        <w:rPr>
          <w:rtl w:val="0"/>
        </w:rPr>
      </w:r>
    </w:p>
    <w:p w:rsidR="00000000" w:rsidDel="00000000" w:rsidP="00000000" w:rsidRDefault="00000000" w:rsidRPr="00000000" w14:paraId="00000055">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Tube 2 has a dilution of   </w:t>
      </w:r>
      <m:oMath>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10</m:t>
            </m:r>
          </m:num>
          <m:den>
            <m:r>
              <w:rPr>
                <w:rFonts w:ascii="Cambria Math" w:cs="Cambria Math" w:eastAsia="Cambria Math" w:hAnsi="Cambria Math"/>
                <w:color w:val="ff0000"/>
                <w:sz w:val="32"/>
                <w:szCs w:val="32"/>
              </w:rPr>
              <m:t xml:space="preserve">40+10</m:t>
            </m:r>
          </m:den>
        </m:f>
        <m:r>
          <w:rPr>
            <w:rFonts w:ascii="Cambria Math" w:cs="Cambria Math" w:eastAsia="Cambria Math" w:hAnsi="Cambria Math"/>
            <w:color w:val="ff0000"/>
            <w:sz w:val="32"/>
            <w:szCs w:val="32"/>
          </w:rPr>
          <m:t xml:space="preserve"> = </m:t>
        </m:r>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10</m:t>
            </m:r>
          </m:num>
          <m:den>
            <m:r>
              <w:rPr>
                <w:rFonts w:ascii="Cambria Math" w:cs="Cambria Math" w:eastAsia="Cambria Math" w:hAnsi="Cambria Math"/>
                <w:color w:val="ff0000"/>
                <w:sz w:val="32"/>
                <w:szCs w:val="32"/>
              </w:rPr>
              <m:t xml:space="preserve">50</m:t>
            </m:r>
          </m:den>
        </m:f>
        <m:r>
          <w:rPr>
            <w:rFonts w:ascii="Cambria Math" w:cs="Cambria Math" w:eastAsia="Cambria Math" w:hAnsi="Cambria Math"/>
            <w:color w:val="ff0000"/>
            <w:sz w:val="32"/>
            <w:szCs w:val="32"/>
          </w:rPr>
          <m:t xml:space="preserve"> = </m:t>
        </m:r>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m:t>
            </m:r>
          </m:num>
          <m:den>
            <m:r>
              <w:rPr>
                <w:rFonts w:ascii="Cambria Math" w:cs="Cambria Math" w:eastAsia="Cambria Math" w:hAnsi="Cambria Math"/>
                <w:color w:val="ff0000"/>
                <w:sz w:val="32"/>
                <w:szCs w:val="32"/>
              </w:rPr>
              <m:t xml:space="preserve">5</m:t>
            </m:r>
          </m:den>
        </m:f>
      </m:oMath>
      <w:r w:rsidDel="00000000" w:rsidR="00000000" w:rsidRPr="00000000">
        <w:rPr>
          <w:rtl w:val="0"/>
        </w:rPr>
      </w:r>
    </w:p>
    <w:p w:rsidR="00000000" w:rsidDel="00000000" w:rsidP="00000000" w:rsidRDefault="00000000" w:rsidRPr="00000000" w14:paraId="00000056">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The answer to this question  = dilution of Tube 1 x dilution of Tube 2</w:t>
      </w:r>
    </w:p>
    <w:p w:rsidR="00000000" w:rsidDel="00000000" w:rsidP="00000000" w:rsidRDefault="00000000" w:rsidRPr="00000000" w14:paraId="00000057">
      <w:pPr>
        <w:jc w:val="center"/>
        <w:rPr>
          <w:rFonts w:ascii="Cambria Math" w:cs="Cambria Math" w:eastAsia="Cambria Math" w:hAnsi="Cambria Math"/>
          <w:color w:val="ff0000"/>
          <w:sz w:val="24"/>
          <w:szCs w:val="24"/>
        </w:rPr>
      </w:pPr>
      <m:oMath>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10</m:t>
            </m:r>
          </m:den>
        </m:f>
        <m:r>
          <w:rPr>
            <w:rFonts w:ascii="Cambria Math" w:cs="Cambria Math" w:eastAsia="Cambria Math" w:hAnsi="Cambria Math"/>
            <w:color w:val="ff0000"/>
            <w:sz w:val="24"/>
            <w:szCs w:val="24"/>
          </w:rPr>
          <m:t xml:space="preserve"> x </m:t>
        </m:r>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5</m:t>
            </m:r>
          </m:den>
        </m:f>
        <m:r>
          <w:rPr>
            <w:rFonts w:ascii="Cambria Math" w:cs="Cambria Math" w:eastAsia="Cambria Math" w:hAnsi="Cambria Math"/>
            <w:color w:val="ff0000"/>
            <w:sz w:val="24"/>
            <w:szCs w:val="24"/>
          </w:rPr>
          <m:t xml:space="preserve">= </m:t>
        </m:r>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50</m:t>
            </m:r>
          </m:den>
        </m:f>
      </m:oMath>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Four tubes were placed in a rack.  To all four tubes, 9 mL of phage buffer was added.  1 mL of a medium titer phage lysate was added to the first tube and mixed well.   1 mL of the first tube is transferred to the second tube and again mixed.  The transfer of 1 mL from one tube to each subsequent tube continues until 1 mL is discarded from the last tube.  What is the dilution of phage lysate in the fourth tube?</w:t>
      </w:r>
    </w:p>
    <w:p w:rsidR="00000000" w:rsidDel="00000000" w:rsidP="00000000" w:rsidRDefault="00000000" w:rsidRPr="00000000" w14:paraId="00000059">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Answer: This is a serial dilution series where all tubes have a 1:10 or 1/10 dilution factor. To calculate the answer, you multiply each of the tubes dilutions to determine the final dilution of the 4th tube:</w:t>
      </w:r>
    </w:p>
    <w:p w:rsidR="00000000" w:rsidDel="00000000" w:rsidP="00000000" w:rsidRDefault="00000000" w:rsidRPr="00000000" w14:paraId="0000005A">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Tube 1 x Tube 2 x Tube 3 x Tube 4</w:t>
      </w:r>
    </w:p>
    <w:p w:rsidR="00000000" w:rsidDel="00000000" w:rsidP="00000000" w:rsidRDefault="00000000" w:rsidRPr="00000000" w14:paraId="0000005B">
      <w:pPr>
        <w:rPr>
          <w:rFonts w:ascii="Arial" w:cs="Arial" w:eastAsia="Arial" w:hAnsi="Arial"/>
          <w:color w:val="ff0000"/>
          <w:sz w:val="24"/>
          <w:szCs w:val="24"/>
        </w:rPr>
      </w:pPr>
      <m:oMath>
        <m:f>
          <m:fPr>
            <m:ctrlPr>
              <w:rPr>
                <w:rFonts w:ascii="Cambria Math" w:cs="Cambria Math" w:eastAsia="Cambria Math" w:hAnsi="Cambria Math"/>
                <w:color w:val="ff0000"/>
                <w:sz w:val="28"/>
                <w:szCs w:val="28"/>
              </w:rPr>
            </m:ctrlPr>
          </m:fPr>
          <m:num>
            <m:r>
              <w:rPr>
                <w:rFonts w:ascii="Cambria Math" w:cs="Cambria Math" w:eastAsia="Cambria Math" w:hAnsi="Cambria Math"/>
                <w:color w:val="ff0000"/>
                <w:sz w:val="28"/>
                <w:szCs w:val="28"/>
              </w:rPr>
              <m:t xml:space="preserve">1</m:t>
            </m:r>
          </m:num>
          <m:den>
            <m:r>
              <w:rPr>
                <w:rFonts w:ascii="Cambria Math" w:cs="Cambria Math" w:eastAsia="Cambria Math" w:hAnsi="Cambria Math"/>
                <w:color w:val="ff0000"/>
                <w:sz w:val="28"/>
                <w:szCs w:val="28"/>
              </w:rPr>
              <m:t xml:space="preserve">10</m:t>
            </m:r>
          </m:den>
        </m:f>
        <m:r>
          <w:rPr>
            <w:rFonts w:ascii="Cambria Math" w:cs="Cambria Math" w:eastAsia="Cambria Math" w:hAnsi="Cambria Math"/>
            <w:color w:val="ff0000"/>
            <w:sz w:val="28"/>
            <w:szCs w:val="28"/>
          </w:rPr>
          <m:t xml:space="preserve"> x</m:t>
        </m:r>
        <m:f>
          <m:fPr>
            <m:ctrlPr>
              <w:rPr>
                <w:rFonts w:ascii="Cambria Math" w:cs="Cambria Math" w:eastAsia="Cambria Math" w:hAnsi="Cambria Math"/>
                <w:color w:val="ff0000"/>
                <w:sz w:val="28"/>
                <w:szCs w:val="28"/>
              </w:rPr>
            </m:ctrlPr>
          </m:fPr>
          <m:num>
            <m:r>
              <w:rPr>
                <w:rFonts w:ascii="Cambria Math" w:cs="Cambria Math" w:eastAsia="Cambria Math" w:hAnsi="Cambria Math"/>
                <w:color w:val="ff0000"/>
                <w:sz w:val="28"/>
                <w:szCs w:val="28"/>
              </w:rPr>
              <m:t xml:space="preserve">1</m:t>
            </m:r>
          </m:num>
          <m:den>
            <m:r>
              <w:rPr>
                <w:rFonts w:ascii="Cambria Math" w:cs="Cambria Math" w:eastAsia="Cambria Math" w:hAnsi="Cambria Math"/>
                <w:color w:val="ff0000"/>
                <w:sz w:val="28"/>
                <w:szCs w:val="28"/>
              </w:rPr>
              <m:t xml:space="preserve">10</m:t>
            </m:r>
          </m:den>
        </m:f>
        <m:r>
          <w:rPr>
            <w:rFonts w:ascii="Cambria Math" w:cs="Cambria Math" w:eastAsia="Cambria Math" w:hAnsi="Cambria Math"/>
            <w:color w:val="ff0000"/>
            <w:sz w:val="28"/>
            <w:szCs w:val="28"/>
          </w:rPr>
          <m:t xml:space="preserve"> x </m:t>
        </m:r>
        <m:f>
          <m:fPr>
            <m:ctrlPr>
              <w:rPr>
                <w:rFonts w:ascii="Cambria Math" w:cs="Cambria Math" w:eastAsia="Cambria Math" w:hAnsi="Cambria Math"/>
                <w:color w:val="ff0000"/>
                <w:sz w:val="28"/>
                <w:szCs w:val="28"/>
              </w:rPr>
            </m:ctrlPr>
          </m:fPr>
          <m:num>
            <m:r>
              <w:rPr>
                <w:rFonts w:ascii="Cambria Math" w:cs="Cambria Math" w:eastAsia="Cambria Math" w:hAnsi="Cambria Math"/>
                <w:color w:val="ff0000"/>
                <w:sz w:val="28"/>
                <w:szCs w:val="28"/>
              </w:rPr>
              <m:t xml:space="preserve">1</m:t>
            </m:r>
          </m:num>
          <m:den>
            <m:r>
              <w:rPr>
                <w:rFonts w:ascii="Cambria Math" w:cs="Cambria Math" w:eastAsia="Cambria Math" w:hAnsi="Cambria Math"/>
                <w:color w:val="ff0000"/>
                <w:sz w:val="28"/>
                <w:szCs w:val="28"/>
              </w:rPr>
              <m:t xml:space="preserve">10</m:t>
            </m:r>
          </m:den>
        </m:f>
        <m:r>
          <w:rPr>
            <w:rFonts w:ascii="Cambria Math" w:cs="Cambria Math" w:eastAsia="Cambria Math" w:hAnsi="Cambria Math"/>
            <w:color w:val="ff0000"/>
            <w:sz w:val="28"/>
            <w:szCs w:val="28"/>
          </w:rPr>
          <m:t xml:space="preserve"> x </m:t>
        </m:r>
        <m:f>
          <m:fPr>
            <m:ctrlPr>
              <w:rPr>
                <w:rFonts w:ascii="Cambria Math" w:cs="Cambria Math" w:eastAsia="Cambria Math" w:hAnsi="Cambria Math"/>
                <w:color w:val="ff0000"/>
                <w:sz w:val="28"/>
                <w:szCs w:val="28"/>
              </w:rPr>
            </m:ctrlPr>
          </m:fPr>
          <m:num>
            <m:r>
              <w:rPr>
                <w:rFonts w:ascii="Cambria Math" w:cs="Cambria Math" w:eastAsia="Cambria Math" w:hAnsi="Cambria Math"/>
                <w:color w:val="ff0000"/>
                <w:sz w:val="28"/>
                <w:szCs w:val="28"/>
              </w:rPr>
              <m:t xml:space="preserve">1</m:t>
            </m:r>
          </m:num>
          <m:den>
            <m:r>
              <w:rPr>
                <w:rFonts w:ascii="Cambria Math" w:cs="Cambria Math" w:eastAsia="Cambria Math" w:hAnsi="Cambria Math"/>
                <w:color w:val="ff0000"/>
                <w:sz w:val="28"/>
                <w:szCs w:val="28"/>
              </w:rPr>
              <m:t xml:space="preserve">10</m:t>
            </m:r>
          </m:den>
        </m:f>
        <m:r>
          <w:rPr>
            <w:rFonts w:ascii="Cambria Math" w:cs="Cambria Math" w:eastAsia="Cambria Math" w:hAnsi="Cambria Math"/>
            <w:color w:val="ff0000"/>
            <w:sz w:val="28"/>
            <w:szCs w:val="28"/>
          </w:rPr>
          <m:t xml:space="preserve">=</m:t>
        </m:r>
        <m:f>
          <m:fPr>
            <m:ctrlPr>
              <w:rPr>
                <w:rFonts w:ascii="Cambria Math" w:cs="Cambria Math" w:eastAsia="Cambria Math" w:hAnsi="Cambria Math"/>
                <w:color w:val="ff0000"/>
                <w:sz w:val="28"/>
                <w:szCs w:val="28"/>
              </w:rPr>
            </m:ctrlPr>
          </m:fPr>
          <m:num>
            <m:r>
              <w:rPr>
                <w:rFonts w:ascii="Cambria Math" w:cs="Cambria Math" w:eastAsia="Cambria Math" w:hAnsi="Cambria Math"/>
                <w:color w:val="ff0000"/>
                <w:sz w:val="28"/>
                <w:szCs w:val="28"/>
              </w:rPr>
              <m:t xml:space="preserve">1</m:t>
            </m:r>
          </m:num>
          <m:den>
            <m:r>
              <w:rPr>
                <w:rFonts w:ascii="Cambria Math" w:cs="Cambria Math" w:eastAsia="Cambria Math" w:hAnsi="Cambria Math"/>
                <w:color w:val="ff0000"/>
                <w:sz w:val="28"/>
                <w:szCs w:val="28"/>
              </w:rPr>
              <m:t xml:space="preserve">10,000</m:t>
            </m:r>
          </m:den>
        </m:f>
      </m:oMath>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 made an initial 1:5 dilution of phage lysate.  Then 2 mL of that was added to 8 mL of water.  Lastly, the student made a 1:20 dilution of the second tube.  What is the final dilution of phage lysate.</w:t>
      </w:r>
    </w:p>
    <w:p w:rsidR="00000000" w:rsidDel="00000000" w:rsidP="00000000" w:rsidRDefault="00000000" w:rsidRPr="00000000" w14:paraId="0000005E">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First determine the dilution factors for each tube:</w:t>
      </w:r>
    </w:p>
    <w:p w:rsidR="00000000" w:rsidDel="00000000" w:rsidP="00000000" w:rsidRDefault="00000000" w:rsidRPr="00000000" w14:paraId="0000005F">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Tube 1:  </w:t>
      </w:r>
      <m:oMath>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m:t>
            </m:r>
          </m:num>
          <m:den>
            <m:r>
              <w:rPr>
                <w:rFonts w:ascii="Cambria Math" w:cs="Cambria Math" w:eastAsia="Cambria Math" w:hAnsi="Cambria Math"/>
                <w:color w:val="ff0000"/>
                <w:sz w:val="32"/>
                <w:szCs w:val="32"/>
              </w:rPr>
              <m:t xml:space="preserve">5</m:t>
            </m:r>
          </m:den>
        </m:f>
      </m:oMath>
      <w:r w:rsidDel="00000000" w:rsidR="00000000" w:rsidRPr="00000000">
        <w:rPr>
          <w:rtl w:val="0"/>
        </w:rPr>
      </w:r>
    </w:p>
    <w:p w:rsidR="00000000" w:rsidDel="00000000" w:rsidP="00000000" w:rsidRDefault="00000000" w:rsidRPr="00000000" w14:paraId="00000060">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Tube 2: </w:t>
      </w:r>
      <m:oMath>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2</m:t>
            </m:r>
          </m:num>
          <m:den>
            <m:r>
              <w:rPr>
                <w:rFonts w:ascii="Cambria Math" w:cs="Cambria Math" w:eastAsia="Cambria Math" w:hAnsi="Cambria Math"/>
                <w:color w:val="ff0000"/>
                <w:sz w:val="32"/>
                <w:szCs w:val="32"/>
              </w:rPr>
              <m:t xml:space="preserve">8+2 </m:t>
            </m:r>
          </m:den>
        </m:f>
        <m:r>
          <w:rPr>
            <w:rFonts w:ascii="Cambria Math" w:cs="Cambria Math" w:eastAsia="Cambria Math" w:hAnsi="Cambria Math"/>
            <w:color w:val="ff0000"/>
            <w:sz w:val="32"/>
            <w:szCs w:val="32"/>
          </w:rPr>
          <m:t xml:space="preserve"> = </m:t>
        </m:r>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2</m:t>
            </m:r>
          </m:num>
          <m:den>
            <m:r>
              <w:rPr>
                <w:rFonts w:ascii="Cambria Math" w:cs="Cambria Math" w:eastAsia="Cambria Math" w:hAnsi="Cambria Math"/>
                <w:color w:val="ff0000"/>
                <w:sz w:val="32"/>
                <w:szCs w:val="32"/>
              </w:rPr>
              <m:t xml:space="preserve">10</m:t>
            </m:r>
          </m:den>
        </m:f>
        <m:r>
          <w:rPr>
            <w:rFonts w:ascii="Cambria Math" w:cs="Cambria Math" w:eastAsia="Cambria Math" w:hAnsi="Cambria Math"/>
            <w:color w:val="ff0000"/>
            <w:sz w:val="32"/>
            <w:szCs w:val="32"/>
          </w:rPr>
          <m:t xml:space="preserve"> = </m:t>
        </m:r>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m:t>
            </m:r>
          </m:num>
          <m:den>
            <m:r>
              <w:rPr>
                <w:rFonts w:ascii="Cambria Math" w:cs="Cambria Math" w:eastAsia="Cambria Math" w:hAnsi="Cambria Math"/>
                <w:color w:val="ff0000"/>
                <w:sz w:val="32"/>
                <w:szCs w:val="32"/>
              </w:rPr>
              <m:t xml:space="preserve">5</m:t>
            </m:r>
          </m:den>
        </m:f>
      </m:oMath>
      <w:r w:rsidDel="00000000" w:rsidR="00000000" w:rsidRPr="00000000">
        <w:rPr>
          <w:rtl w:val="0"/>
        </w:rPr>
      </w:r>
    </w:p>
    <w:p w:rsidR="00000000" w:rsidDel="00000000" w:rsidP="00000000" w:rsidRDefault="00000000" w:rsidRPr="00000000" w14:paraId="00000061">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Tube 3: </w:t>
      </w:r>
      <m:oMath>
        <m:f>
          <m:fPr>
            <m:ctrlPr>
              <w:rPr>
                <w:rFonts w:ascii="Cambria Math" w:cs="Cambria Math" w:eastAsia="Cambria Math" w:hAnsi="Cambria Math"/>
                <w:color w:val="ff0000"/>
                <w:sz w:val="32"/>
                <w:szCs w:val="32"/>
              </w:rPr>
            </m:ctrlPr>
          </m:fPr>
          <m:num>
            <m:r>
              <w:rPr>
                <w:rFonts w:ascii="Cambria Math" w:cs="Cambria Math" w:eastAsia="Cambria Math" w:hAnsi="Cambria Math"/>
                <w:color w:val="ff0000"/>
                <w:sz w:val="32"/>
                <w:szCs w:val="32"/>
              </w:rPr>
              <m:t xml:space="preserve">1</m:t>
            </m:r>
          </m:num>
          <m:den>
            <m:r>
              <w:rPr>
                <w:rFonts w:ascii="Cambria Math" w:cs="Cambria Math" w:eastAsia="Cambria Math" w:hAnsi="Cambria Math"/>
                <w:color w:val="ff0000"/>
                <w:sz w:val="32"/>
                <w:szCs w:val="32"/>
              </w:rPr>
              <m:t xml:space="preserve">20</m:t>
            </m:r>
          </m:den>
        </m:f>
      </m:oMath>
      <w:r w:rsidDel="00000000" w:rsidR="00000000" w:rsidRPr="00000000">
        <w:rPr>
          <w:rtl w:val="0"/>
        </w:rPr>
      </w:r>
    </w:p>
    <w:p w:rsidR="00000000" w:rsidDel="00000000" w:rsidP="00000000" w:rsidRDefault="00000000" w:rsidRPr="00000000" w14:paraId="00000062">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To solve, multiple the dilution factors together to determine the final dilution for the phage lysate:</w:t>
      </w:r>
    </w:p>
    <w:p w:rsidR="00000000" w:rsidDel="00000000" w:rsidP="00000000" w:rsidRDefault="00000000" w:rsidRPr="00000000" w14:paraId="00000063">
      <w:pPr>
        <w:jc w:val="center"/>
        <w:rPr>
          <w:rFonts w:ascii="Arial" w:cs="Arial" w:eastAsia="Arial" w:hAnsi="Arial"/>
          <w:sz w:val="24"/>
          <w:szCs w:val="24"/>
        </w:rPr>
      </w:pPr>
      <m:oMath>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5</m:t>
            </m:r>
          </m:den>
        </m:f>
        <m:r>
          <w:rPr>
            <w:rFonts w:ascii="Cambria Math" w:cs="Cambria Math" w:eastAsia="Cambria Math" w:hAnsi="Cambria Math"/>
            <w:color w:val="ff0000"/>
            <w:sz w:val="24"/>
            <w:szCs w:val="24"/>
          </w:rPr>
          <m:t xml:space="preserve"> x</m:t>
        </m:r>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5</m:t>
            </m:r>
          </m:den>
        </m:f>
        <m:r>
          <w:rPr>
            <w:rFonts w:ascii="Cambria Math" w:cs="Cambria Math" w:eastAsia="Cambria Math" w:hAnsi="Cambria Math"/>
            <w:color w:val="ff0000"/>
            <w:sz w:val="24"/>
            <w:szCs w:val="24"/>
          </w:rPr>
          <m:t xml:space="preserve">x</m:t>
        </m:r>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20</m:t>
            </m:r>
          </m:den>
        </m:f>
        <m:r>
          <w:rPr>
            <w:rFonts w:ascii="Cambria Math" w:cs="Cambria Math" w:eastAsia="Cambria Math" w:hAnsi="Cambria Math"/>
            <w:color w:val="ff0000"/>
            <w:sz w:val="24"/>
            <w:szCs w:val="24"/>
          </w:rPr>
          <m:t xml:space="preserve"> = </m:t>
        </m:r>
        <m:f>
          <m:fPr>
            <m:ctrlPr>
              <w:rPr>
                <w:rFonts w:ascii="Cambria Math" w:cs="Cambria Math" w:eastAsia="Cambria Math" w:hAnsi="Cambria Math"/>
                <w:color w:val="ff0000"/>
                <w:sz w:val="24"/>
                <w:szCs w:val="24"/>
              </w:rPr>
            </m:ctrlPr>
          </m:fPr>
          <m:num>
            <m:r>
              <w:rPr>
                <w:rFonts w:ascii="Cambria Math" w:cs="Cambria Math" w:eastAsia="Cambria Math" w:hAnsi="Cambria Math"/>
                <w:color w:val="ff0000"/>
                <w:sz w:val="24"/>
                <w:szCs w:val="24"/>
              </w:rPr>
              <m:t xml:space="preserve">1</m:t>
            </m:r>
          </m:num>
          <m:den>
            <m:r>
              <w:rPr>
                <w:rFonts w:ascii="Cambria Math" w:cs="Cambria Math" w:eastAsia="Cambria Math" w:hAnsi="Cambria Math"/>
                <w:color w:val="ff0000"/>
                <w:sz w:val="24"/>
                <w:szCs w:val="24"/>
              </w:rPr>
              <m:t xml:space="preserve">500</m:t>
            </m:r>
          </m:den>
        </m:f>
      </m:oMath>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66CC"/>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A66CC"/>
    <w:pPr>
      <w:ind w:left="720"/>
      <w:contextualSpacing w:val="1"/>
    </w:pPr>
  </w:style>
  <w:style w:type="paragraph" w:styleId="Header">
    <w:name w:val="header"/>
    <w:basedOn w:val="Normal"/>
    <w:link w:val="HeaderChar"/>
    <w:uiPriority w:val="99"/>
    <w:unhideWhenUsed w:val="1"/>
    <w:rsid w:val="002A66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66CC"/>
  </w:style>
  <w:style w:type="paragraph" w:styleId="Footer">
    <w:name w:val="footer"/>
    <w:basedOn w:val="Normal"/>
    <w:link w:val="FooterChar"/>
    <w:uiPriority w:val="99"/>
    <w:unhideWhenUsed w:val="1"/>
    <w:rsid w:val="002A66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66CC"/>
  </w:style>
  <w:style w:type="paragraph" w:styleId="NormalWeb">
    <w:name w:val="Normal (Web)"/>
    <w:basedOn w:val="Normal"/>
    <w:uiPriority w:val="99"/>
    <w:semiHidden w:val="1"/>
    <w:unhideWhenUsed w:val="1"/>
    <w:rsid w:val="00A25F4D"/>
    <w:pPr>
      <w:spacing w:after="100" w:afterAutospacing="1" w:before="100" w:beforeAutospacing="1" w:line="240" w:lineRule="auto"/>
    </w:pPr>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1"/>
    <w:rsid w:val="00EE3887"/>
    <w:rPr>
      <w:color w:val="808080"/>
    </w:rPr>
  </w:style>
  <w:style w:type="table" w:styleId="TableGrid">
    <w:name w:val="Table Grid"/>
    <w:basedOn w:val="TableNormal"/>
    <w:uiPriority w:val="39"/>
    <w:rsid w:val="00A865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ULHfWtp1MF7F0mp0xzFcMSnZQ==">AMUW2mX48UPEpY31sBUTppsU1g+st8Pz+wgdAIRmRWCSp+whjaySHxvbjxeeOD+XugNjoJSTxrHgzi+RAd+5H6UjVk0PD3QlCqqjq3In0dk/OOXQWsujJ18=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2021-07-28T14:41:00Z</dcterms:created>
  <dc:creator>Andrea</dc:creator>
</cp:coreProperties>
</file>