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48E7" w14:textId="0DA67B32" w:rsidR="00D73045" w:rsidRDefault="00D73045">
      <w:pPr>
        <w:pStyle w:val="Title"/>
        <w:rPr>
          <w:caps w:val="0"/>
        </w:rPr>
      </w:pPr>
      <w:r>
        <w:rPr>
          <w:caps w:val="0"/>
        </w:rPr>
        <w:t xml:space="preserve">Concept 1 </w:t>
      </w:r>
    </w:p>
    <w:p w14:paraId="4C4C7F0C" w14:textId="1536B8B4" w:rsidR="001273C1" w:rsidRDefault="00D73045">
      <w:pPr>
        <w:pStyle w:val="Title"/>
      </w:pPr>
      <w:r>
        <w:rPr>
          <w:caps w:val="0"/>
        </w:rPr>
        <w:t>Primate Relationships and Origins</w:t>
      </w:r>
    </w:p>
    <w:p w14:paraId="2DB2CD3F" w14:textId="2A65C491" w:rsidR="001273C1" w:rsidRDefault="00D73045">
      <w:pPr>
        <w:pStyle w:val="Subtitle"/>
      </w:pPr>
      <w:r>
        <w:t xml:space="preserve">Objectives </w:t>
      </w:r>
      <w:r w:rsidR="00330FBA" w:rsidRPr="00330FBA">
        <w:t>∞</w:t>
      </w:r>
      <w:r>
        <w:t xml:space="preserve"> Activities </w:t>
      </w:r>
      <w:r w:rsidR="00330FBA" w:rsidRPr="00330FBA">
        <w:t>∞</w:t>
      </w:r>
      <w:r>
        <w:t xml:space="preserve"> Assignments </w:t>
      </w:r>
      <w:r w:rsidR="00330FBA">
        <w:rPr>
          <w:rFonts w:cstheme="minorHAnsi"/>
          <w:noProof/>
        </w:rPr>
        <w:t>∞</w:t>
      </w:r>
      <w:r>
        <w:t xml:space="preserve"> Questions</w:t>
      </w:r>
    </w:p>
    <w:p w14:paraId="3F78B437" w14:textId="0844DF55" w:rsidR="00386778" w:rsidRPr="00386778" w:rsidRDefault="00386778" w:rsidP="00BE3CD6">
      <w:pPr>
        <w:pStyle w:val="Heading2"/>
      </w:pPr>
    </w:p>
    <w:p w14:paraId="4E0CC558" w14:textId="10DDE493" w:rsidR="001C206C" w:rsidRPr="001C206C" w:rsidRDefault="001C206C" w:rsidP="001C206C">
      <w:r w:rsidRPr="001C206C">
        <w:rPr>
          <w:noProof/>
        </w:rPr>
        <w:t xml:space="preserve">    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386778" w14:paraId="7ACC0D76" w14:textId="77777777" w:rsidTr="004D39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35C504B" w14:textId="77777777" w:rsidR="00386778" w:rsidRPr="003E274D" w:rsidRDefault="00386778" w:rsidP="004D39A3">
            <w:pPr>
              <w:rPr>
                <w:sz w:val="22"/>
                <w:szCs w:val="22"/>
              </w:rPr>
            </w:pPr>
            <w:r w:rsidRPr="003E274D">
              <w:rPr>
                <w:noProof/>
                <w:sz w:val="22"/>
                <w:szCs w:val="22"/>
                <w:lang w:eastAsia="en-US"/>
              </w:rPr>
              <mc:AlternateContent>
                <mc:Choice Requires="wpg">
                  <w:drawing>
                    <wp:inline distT="0" distB="0" distL="0" distR="0" wp14:anchorId="24523AD8" wp14:editId="01A82D3D">
                      <wp:extent cx="141605" cy="141605"/>
                      <wp:effectExtent l="0" t="0" r="0" b="0"/>
                      <wp:docPr id="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" name="Rectangle 4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0CFAD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">
                      <v:rect id="Rectangle 4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" fillcolor="#5b9bd5 [3204]" stroked="f" strokeweight="0"/>
                      <v:shape id="Freeform 5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780FF3A" w14:textId="24F7670A" w:rsidR="00386778" w:rsidRPr="003E274D" w:rsidRDefault="005A7584" w:rsidP="004D39A3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274D">
              <w:rPr>
                <w:sz w:val="22"/>
                <w:szCs w:val="22"/>
              </w:rPr>
              <w:t>The purpose of this concept is to</w:t>
            </w:r>
            <w:r w:rsidR="00D73045" w:rsidRPr="003E274D">
              <w:rPr>
                <w:sz w:val="22"/>
                <w:szCs w:val="22"/>
              </w:rPr>
              <w:t xml:space="preserve"> elicit</w:t>
            </w:r>
            <w:r w:rsidRPr="003E274D">
              <w:rPr>
                <w:sz w:val="22"/>
                <w:szCs w:val="22"/>
              </w:rPr>
              <w:t xml:space="preserve"> a</w:t>
            </w:r>
            <w:r w:rsidR="00F74BA4">
              <w:rPr>
                <w:sz w:val="22"/>
                <w:szCs w:val="22"/>
              </w:rPr>
              <w:t xml:space="preserve">n </w:t>
            </w:r>
            <w:r w:rsidRPr="003E274D">
              <w:rPr>
                <w:sz w:val="22"/>
                <w:szCs w:val="22"/>
              </w:rPr>
              <w:t xml:space="preserve">understanding of primate relatedness, phylogeny, and how specific characteristics are beneficial for life in an arboreal environment. </w:t>
            </w:r>
          </w:p>
        </w:tc>
      </w:tr>
    </w:tbl>
    <w:p w14:paraId="46C7833C" w14:textId="171C63BE" w:rsidR="001273C1" w:rsidRDefault="001273C1"/>
    <w:p w14:paraId="6F026139" w14:textId="32E68784" w:rsidR="001273C1" w:rsidRDefault="002F04A9">
      <w:pPr>
        <w:pStyle w:val="Heading2"/>
      </w:pPr>
      <w:r>
        <w:t>Objectives</w:t>
      </w:r>
    </w:p>
    <w:p w14:paraId="7FD98EE4" w14:textId="77777777" w:rsidR="001273C1" w:rsidRDefault="001273C1">
      <w:pPr>
        <w:pStyle w:val="NoSpacing"/>
      </w:pPr>
    </w:p>
    <w:p w14:paraId="6DCDBD56" w14:textId="16456D08" w:rsidR="002F04A9" w:rsidRDefault="002F04A9" w:rsidP="007B578D">
      <w:pPr>
        <w:pStyle w:val="ListBullet"/>
        <w:numPr>
          <w:ilvl w:val="0"/>
          <w:numId w:val="0"/>
        </w:numPr>
        <w:ind w:left="432"/>
      </w:pPr>
      <w:r>
        <w:t>1. Summarize and differentiate between “evolving from monkeys” and divergence from a common ancestor</w:t>
      </w:r>
    </w:p>
    <w:p w14:paraId="08E5767F" w14:textId="77777777" w:rsidR="002F04A9" w:rsidRDefault="002F04A9" w:rsidP="007B578D">
      <w:pPr>
        <w:pStyle w:val="ListBullet"/>
        <w:numPr>
          <w:ilvl w:val="0"/>
          <w:numId w:val="0"/>
        </w:numPr>
        <w:ind w:left="432"/>
      </w:pPr>
      <w:r>
        <w:t>2. Define ancestral and derived traits and be able to categorize them through the scope of human evolution</w:t>
      </w:r>
    </w:p>
    <w:p w14:paraId="65FF8920" w14:textId="753830FF" w:rsidR="002F04A9" w:rsidRDefault="002F04A9" w:rsidP="007B578D">
      <w:pPr>
        <w:pStyle w:val="ListBullet"/>
        <w:numPr>
          <w:ilvl w:val="0"/>
          <w:numId w:val="0"/>
        </w:numPr>
        <w:ind w:left="432"/>
      </w:pPr>
      <w:r>
        <w:t>3. Describe trends that take shape in the human lineage and make inferences about what encouraged them</w:t>
      </w:r>
    </w:p>
    <w:p w14:paraId="173C8A29" w14:textId="77777777" w:rsidR="002F04A9" w:rsidRDefault="002F04A9" w:rsidP="007B578D">
      <w:pPr>
        <w:pStyle w:val="ListBullet"/>
        <w:numPr>
          <w:ilvl w:val="0"/>
          <w:numId w:val="0"/>
        </w:numPr>
        <w:ind w:left="432"/>
      </w:pPr>
      <w:r>
        <w:t>4. Relate our own body mechanics to our arboreal origins</w:t>
      </w:r>
    </w:p>
    <w:p w14:paraId="3BD6DC52" w14:textId="2192C2BC" w:rsidR="001273C1" w:rsidRDefault="002F04A9" w:rsidP="007B578D">
      <w:pPr>
        <w:pStyle w:val="ListBullet"/>
        <w:numPr>
          <w:ilvl w:val="0"/>
          <w:numId w:val="0"/>
        </w:numPr>
        <w:ind w:left="432"/>
      </w:pPr>
      <w:r>
        <w:t>5. Recall the chronological sequence of major events</w:t>
      </w:r>
    </w:p>
    <w:p w14:paraId="3CCF0F07" w14:textId="4B8DC5E7" w:rsidR="001273C1" w:rsidRDefault="00F53791">
      <w:pPr>
        <w:pStyle w:val="Heading2"/>
      </w:pPr>
      <w:r>
        <w:t>In class a</w:t>
      </w:r>
      <w:r w:rsidR="002F04A9">
        <w:t>ctivities</w:t>
      </w:r>
    </w:p>
    <w:p w14:paraId="3C45FD0F" w14:textId="77777777" w:rsidR="001273C1" w:rsidRDefault="001273C1">
      <w:pPr>
        <w:pStyle w:val="NoSpacing"/>
      </w:pPr>
    </w:p>
    <w:p w14:paraId="6409FBB1" w14:textId="297C684E" w:rsidR="001273C1" w:rsidRDefault="00F53791">
      <w:pPr>
        <w:pStyle w:val="ListBullet"/>
      </w:pPr>
      <w:r>
        <w:t xml:space="preserve">Discussion of the “March of </w:t>
      </w:r>
      <w:r w:rsidR="00D73045">
        <w:t>Progress” which</w:t>
      </w:r>
      <w:r>
        <w:t xml:space="preserve"> encourages students to make predictions about our origins</w:t>
      </w:r>
    </w:p>
    <w:p w14:paraId="6E09ADEF" w14:textId="3687A459" w:rsidR="001273C1" w:rsidRDefault="00F53791">
      <w:pPr>
        <w:pStyle w:val="ListBullet"/>
      </w:pPr>
      <w:r>
        <w:t>Clicker question</w:t>
      </w:r>
    </w:p>
    <w:p w14:paraId="0CB8BDF5" w14:textId="53A99038" w:rsidR="00F53791" w:rsidRDefault="00F53791">
      <w:pPr>
        <w:pStyle w:val="ListBullet"/>
      </w:pPr>
      <w:r>
        <w:t>Phylogeny dissection and discussion in lecture</w:t>
      </w:r>
    </w:p>
    <w:p w14:paraId="54EB8547" w14:textId="312DD336" w:rsidR="001273C1" w:rsidRDefault="00F53791">
      <w:pPr>
        <w:pStyle w:val="Heading2"/>
      </w:pPr>
      <w:r>
        <w:t>Assignments</w:t>
      </w:r>
    </w:p>
    <w:p w14:paraId="5DB4999C" w14:textId="77777777" w:rsidR="001273C1" w:rsidRDefault="001273C1">
      <w:pPr>
        <w:pStyle w:val="NoSpacing"/>
      </w:pPr>
    </w:p>
    <w:p w14:paraId="77E26D0C" w14:textId="77777777" w:rsidR="005A7584" w:rsidRDefault="005A7584" w:rsidP="005A7584">
      <w:pPr>
        <w:pStyle w:val="ListBullet"/>
      </w:pPr>
      <w:r>
        <w:t>Have students create and present their own phylogeny with traits</w:t>
      </w:r>
    </w:p>
    <w:p w14:paraId="6A94B8FF" w14:textId="130A6D7F" w:rsidR="001273C1" w:rsidRDefault="00F74BA4">
      <w:pPr>
        <w:pStyle w:val="ListBullet"/>
      </w:pPr>
      <w:r>
        <w:t>Assign a v</w:t>
      </w:r>
      <w:r w:rsidR="005A7584">
        <w:t>ideo that shows similarities in body mechanics from arboreal origins, genetics, and/or behavior</w:t>
      </w:r>
    </w:p>
    <w:p w14:paraId="79D33F15" w14:textId="02C45FC9" w:rsidR="001273C1" w:rsidRDefault="00F53791">
      <w:pPr>
        <w:pStyle w:val="Heading2"/>
      </w:pPr>
      <w:r>
        <w:t>Questions</w:t>
      </w:r>
    </w:p>
    <w:p w14:paraId="3DA10275" w14:textId="77777777" w:rsidR="001273C1" w:rsidRDefault="001273C1">
      <w:pPr>
        <w:pStyle w:val="NoSpacing"/>
      </w:pPr>
    </w:p>
    <w:p w14:paraId="64E8155F" w14:textId="5F18FA01" w:rsidR="001273C1" w:rsidRDefault="00C82EF5" w:rsidP="00092825">
      <w:pPr>
        <w:pStyle w:val="ListBullet"/>
        <w:numPr>
          <w:ilvl w:val="0"/>
          <w:numId w:val="14"/>
        </w:numPr>
        <w:spacing w:line="480" w:lineRule="auto"/>
      </w:pPr>
      <w:bookmarkStart w:id="0" w:name="_Hlk103769116"/>
      <w:r>
        <w:t>Contrast the concepts of being “evolved from” chimpanzees and sharing a common ancestor</w:t>
      </w:r>
      <w:r w:rsidR="00DA33C6">
        <w:t>.</w:t>
      </w:r>
    </w:p>
    <w:p w14:paraId="7EC7FD60" w14:textId="187930E3" w:rsidR="00DA33C6" w:rsidRDefault="00DA33C6" w:rsidP="00092825">
      <w:pPr>
        <w:pStyle w:val="ListBullet"/>
        <w:numPr>
          <w:ilvl w:val="0"/>
          <w:numId w:val="14"/>
        </w:numPr>
        <w:spacing w:line="480" w:lineRule="auto"/>
      </w:pPr>
      <w:r>
        <w:t xml:space="preserve">What is the name for the lineage that </w:t>
      </w:r>
      <w:r w:rsidR="00A86F8D">
        <w:t>done not include</w:t>
      </w:r>
      <w:r w:rsidR="00597EF9">
        <w:t xml:space="preserve"> the chimpanzee lineage and </w:t>
      </w:r>
      <w:r w:rsidR="006E7664">
        <w:t>is composed of</w:t>
      </w:r>
      <w:r w:rsidR="00597EF9">
        <w:t xml:space="preserve"> only species in the direct human lineage?</w:t>
      </w:r>
    </w:p>
    <w:p w14:paraId="58CD702F" w14:textId="09465E0C" w:rsidR="00597EF9" w:rsidRDefault="004D0EC1" w:rsidP="00092825">
      <w:pPr>
        <w:pStyle w:val="ListBullet"/>
        <w:numPr>
          <w:ilvl w:val="0"/>
          <w:numId w:val="14"/>
        </w:numPr>
        <w:spacing w:line="480" w:lineRule="auto"/>
      </w:pPr>
      <w:r>
        <w:t>Is the “March of Progress</w:t>
      </w:r>
      <w:r w:rsidR="00C70178">
        <w:t>”</w:t>
      </w:r>
      <w:r>
        <w:t xml:space="preserve"> an accurate representation</w:t>
      </w:r>
      <w:r w:rsidR="00F844AD">
        <w:t xml:space="preserve"> of evolution? Defend your answer.</w:t>
      </w:r>
    </w:p>
    <w:p w14:paraId="39BC22B7" w14:textId="6D7023AB" w:rsidR="00F844AD" w:rsidRDefault="00F844AD" w:rsidP="00092825">
      <w:pPr>
        <w:pStyle w:val="ListBullet"/>
        <w:numPr>
          <w:ilvl w:val="0"/>
          <w:numId w:val="14"/>
        </w:numPr>
        <w:spacing w:line="480" w:lineRule="auto"/>
      </w:pPr>
      <w:r>
        <w:t>When did the human lineage diverge from the chimpanzee lineage?</w:t>
      </w:r>
    </w:p>
    <w:p w14:paraId="36E0A212" w14:textId="3DD8D4DB" w:rsidR="00567D39" w:rsidRDefault="00567D39" w:rsidP="00092825">
      <w:pPr>
        <w:pStyle w:val="ListBullet"/>
        <w:numPr>
          <w:ilvl w:val="0"/>
          <w:numId w:val="14"/>
        </w:numPr>
        <w:spacing w:line="480" w:lineRule="auto"/>
      </w:pPr>
      <w:r>
        <w:t xml:space="preserve">What is the name for the lineage that </w:t>
      </w:r>
      <w:r w:rsidR="00F53FA3">
        <w:t xml:space="preserve">describes </w:t>
      </w:r>
      <w:r>
        <w:t xml:space="preserve">all the great ape species and </w:t>
      </w:r>
      <w:r w:rsidR="00F53FA3">
        <w:t>includes humans</w:t>
      </w:r>
      <w:r>
        <w:t>?</w:t>
      </w:r>
    </w:p>
    <w:p w14:paraId="058216F9" w14:textId="797C77FC" w:rsidR="00F844AD" w:rsidRDefault="00F53FA3" w:rsidP="00092825">
      <w:pPr>
        <w:pStyle w:val="ListBullet"/>
        <w:numPr>
          <w:ilvl w:val="0"/>
          <w:numId w:val="14"/>
        </w:numPr>
        <w:spacing w:line="480" w:lineRule="auto"/>
      </w:pPr>
      <w:r>
        <w:t xml:space="preserve">What percentage of </w:t>
      </w:r>
      <w:r w:rsidR="002D5338">
        <w:t>our DNA is shared with chimpanzees?</w:t>
      </w:r>
    </w:p>
    <w:p w14:paraId="15FE3377" w14:textId="30118896" w:rsidR="002D5338" w:rsidRDefault="00A946AB" w:rsidP="00092825">
      <w:pPr>
        <w:pStyle w:val="ListBullet"/>
        <w:numPr>
          <w:ilvl w:val="0"/>
          <w:numId w:val="14"/>
        </w:numPr>
        <w:spacing w:line="480" w:lineRule="auto"/>
      </w:pPr>
      <w:r>
        <w:lastRenderedPageBreak/>
        <w:t xml:space="preserve">How are our hands and </w:t>
      </w:r>
      <w:r w:rsidR="008E2AA5">
        <w:t>arms adapted for living in trees?</w:t>
      </w:r>
    </w:p>
    <w:p w14:paraId="5817EE27" w14:textId="51ECF534" w:rsidR="008E2AA5" w:rsidRDefault="008E2AA5" w:rsidP="00092825">
      <w:pPr>
        <w:pStyle w:val="ListBullet"/>
        <w:numPr>
          <w:ilvl w:val="0"/>
          <w:numId w:val="14"/>
        </w:numPr>
        <w:spacing w:line="480" w:lineRule="auto"/>
      </w:pPr>
      <w:r>
        <w:t xml:space="preserve">What ancestral traits do </w:t>
      </w:r>
      <w:r w:rsidR="006C2BD6">
        <w:t xml:space="preserve">our eyes retain from our arboreal origins and what is the purpose of this </w:t>
      </w:r>
      <w:r w:rsidR="00C43494">
        <w:t>trait?</w:t>
      </w:r>
    </w:p>
    <w:p w14:paraId="12ED7197" w14:textId="33414429" w:rsidR="00C43494" w:rsidRDefault="00C43494" w:rsidP="00092825">
      <w:pPr>
        <w:pStyle w:val="ListBullet"/>
        <w:numPr>
          <w:ilvl w:val="0"/>
          <w:numId w:val="14"/>
        </w:numPr>
        <w:spacing w:line="480" w:lineRule="auto"/>
      </w:pPr>
      <w:r>
        <w:t>Describe anatomical characteristics that would be benefic</w:t>
      </w:r>
      <w:r w:rsidR="00C553B5">
        <w:t>ial in an arboreal environment.</w:t>
      </w:r>
    </w:p>
    <w:p w14:paraId="50ED2499" w14:textId="34A1F280" w:rsidR="0073155E" w:rsidRDefault="0073155E" w:rsidP="00092825">
      <w:pPr>
        <w:pStyle w:val="ListBullet"/>
        <w:keepNext/>
        <w:keepLines/>
        <w:numPr>
          <w:ilvl w:val="0"/>
          <w:numId w:val="0"/>
        </w:numPr>
        <w:spacing w:before="360" w:after="120" w:line="480" w:lineRule="auto"/>
        <w:ind w:left="432" w:hanging="288"/>
        <w:outlineLvl w:val="1"/>
      </w:pPr>
    </w:p>
    <w:bookmarkEnd w:id="0"/>
    <w:p w14:paraId="43E0E813" w14:textId="2633F6FF" w:rsidR="0073155E" w:rsidRDefault="0073155E">
      <w:r>
        <w:br w:type="page"/>
      </w:r>
    </w:p>
    <w:p w14:paraId="293D87E8" w14:textId="388E9E2A" w:rsidR="0073155E" w:rsidRDefault="0073155E" w:rsidP="0073155E">
      <w:pPr>
        <w:pStyle w:val="Title"/>
        <w:rPr>
          <w:caps w:val="0"/>
        </w:rPr>
      </w:pPr>
      <w:r>
        <w:rPr>
          <w:caps w:val="0"/>
        </w:rPr>
        <w:lastRenderedPageBreak/>
        <w:t xml:space="preserve">Concept 2 </w:t>
      </w:r>
    </w:p>
    <w:p w14:paraId="3893A97F" w14:textId="25C9A501" w:rsidR="0073155E" w:rsidRDefault="0073155E" w:rsidP="0073155E">
      <w:pPr>
        <w:pStyle w:val="Title"/>
      </w:pPr>
      <w:r>
        <w:rPr>
          <w:caps w:val="0"/>
        </w:rPr>
        <w:t>Characteristics and Trends in Hominin Evolution</w:t>
      </w:r>
    </w:p>
    <w:p w14:paraId="13DA3B4A" w14:textId="77777777" w:rsidR="0073155E" w:rsidRDefault="0073155E" w:rsidP="0073155E">
      <w:pPr>
        <w:pStyle w:val="Subtitle"/>
      </w:pPr>
      <w:r>
        <w:t xml:space="preserve">Objectives </w:t>
      </w:r>
      <w:r w:rsidRPr="00330FBA">
        <w:t>∞</w:t>
      </w:r>
      <w:r>
        <w:t xml:space="preserve"> Activities </w:t>
      </w:r>
      <w:r w:rsidRPr="00330FBA">
        <w:t>∞</w:t>
      </w:r>
      <w:r>
        <w:t xml:space="preserve"> Assignments </w:t>
      </w:r>
      <w:r>
        <w:rPr>
          <w:rFonts w:cstheme="minorHAnsi"/>
          <w:noProof/>
        </w:rPr>
        <w:t>∞</w:t>
      </w:r>
      <w:r>
        <w:t xml:space="preserve"> Questions</w:t>
      </w:r>
    </w:p>
    <w:p w14:paraId="36214AAB" w14:textId="4B7DEDB1" w:rsidR="0073155E" w:rsidRPr="00386778" w:rsidRDefault="0073155E" w:rsidP="0073155E">
      <w:pPr>
        <w:pStyle w:val="Heading2"/>
      </w:pPr>
    </w:p>
    <w:p w14:paraId="363A5238" w14:textId="6307B9C6" w:rsidR="0073155E" w:rsidRDefault="0073155E" w:rsidP="0073155E">
      <w:r>
        <w:rPr>
          <w:noProof/>
        </w:rPr>
        <w:t xml:space="preserve"> </w:t>
      </w:r>
      <w:r w:rsidRPr="001C206C">
        <w:rPr>
          <w:noProof/>
        </w:rPr>
        <w:t xml:space="preserve">    </w:t>
      </w:r>
    </w:p>
    <w:p w14:paraId="76710ED9" w14:textId="269DA161" w:rsidR="0073155E" w:rsidRPr="001C206C" w:rsidRDefault="004F6A59" w:rsidP="0073155E">
      <w:r>
        <w:t xml:space="preserve"> 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665"/>
        <w:gridCol w:w="10135"/>
      </w:tblGrid>
      <w:tr w:rsidR="0073155E" w14:paraId="0D0EDE70" w14:textId="77777777" w:rsidTr="0047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A53993C" w14:textId="77777777" w:rsidR="0073155E" w:rsidRDefault="0073155E" w:rsidP="004771B1"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2D36267" wp14:editId="3273020E">
                      <wp:extent cx="141605" cy="141605"/>
                      <wp:effectExtent l="0" t="0" r="0" b="0"/>
                      <wp:docPr id="6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2" name="Rectangle 6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5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336CF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">
                      <v:rect id="Rectangle 62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" fillcolor="#5b9bd5" stroked="f" strokeweight="0"/>
                      <v:shape id="Freeform 5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42A7D1F" w14:textId="78751A60" w:rsidR="0073155E" w:rsidRPr="003E274D" w:rsidRDefault="0073155E" w:rsidP="004771B1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274D">
              <w:rPr>
                <w:sz w:val="22"/>
                <w:szCs w:val="22"/>
              </w:rPr>
              <w:t xml:space="preserve">The purpose of this concept </w:t>
            </w:r>
            <w:r w:rsidR="00C553B5" w:rsidRPr="003E274D">
              <w:rPr>
                <w:sz w:val="22"/>
                <w:szCs w:val="22"/>
              </w:rPr>
              <w:t xml:space="preserve">is </w:t>
            </w:r>
            <w:r w:rsidR="008F56A7" w:rsidRPr="003E274D">
              <w:rPr>
                <w:sz w:val="22"/>
                <w:szCs w:val="22"/>
              </w:rPr>
              <w:t>to understand the overarching trends in hominin evo</w:t>
            </w:r>
            <w:r w:rsidR="0091158A" w:rsidRPr="003E274D">
              <w:rPr>
                <w:sz w:val="22"/>
                <w:szCs w:val="22"/>
              </w:rPr>
              <w:t xml:space="preserve">lution and the </w:t>
            </w:r>
            <w:r w:rsidR="00E90799" w:rsidRPr="003E274D">
              <w:rPr>
                <w:sz w:val="22"/>
                <w:szCs w:val="22"/>
              </w:rPr>
              <w:t>selective</w:t>
            </w:r>
            <w:r w:rsidR="0091158A" w:rsidRPr="003E274D">
              <w:rPr>
                <w:sz w:val="22"/>
                <w:szCs w:val="22"/>
              </w:rPr>
              <w:t xml:space="preserve"> pressures that encouraged their development. </w:t>
            </w:r>
            <w:r w:rsidRPr="003E274D">
              <w:rPr>
                <w:sz w:val="22"/>
                <w:szCs w:val="22"/>
              </w:rPr>
              <w:t xml:space="preserve"> </w:t>
            </w:r>
          </w:p>
        </w:tc>
      </w:tr>
    </w:tbl>
    <w:p w14:paraId="0E782FCE" w14:textId="77777777" w:rsidR="0073155E" w:rsidRDefault="0073155E" w:rsidP="0073155E"/>
    <w:p w14:paraId="33CE9F65" w14:textId="77777777" w:rsidR="0073155E" w:rsidRDefault="0073155E" w:rsidP="0073155E">
      <w:pPr>
        <w:pStyle w:val="Heading2"/>
      </w:pPr>
      <w:r>
        <w:t>Objectives</w:t>
      </w:r>
    </w:p>
    <w:p w14:paraId="18C5A9F4" w14:textId="77777777" w:rsidR="0073155E" w:rsidRDefault="0073155E" w:rsidP="0073155E">
      <w:pPr>
        <w:pStyle w:val="NoSpacing"/>
      </w:pPr>
    </w:p>
    <w:p w14:paraId="46C03625" w14:textId="77777777" w:rsidR="0073155E" w:rsidRDefault="0073155E" w:rsidP="003C0F0E">
      <w:pPr>
        <w:pStyle w:val="ListBullet"/>
        <w:numPr>
          <w:ilvl w:val="0"/>
          <w:numId w:val="0"/>
        </w:numPr>
        <w:ind w:left="432"/>
      </w:pPr>
      <w:r>
        <w:t>2. Define ancestral and derived traits and be able to categorize them through the scope of human evolution</w:t>
      </w:r>
    </w:p>
    <w:p w14:paraId="56E9FEEF" w14:textId="77777777" w:rsidR="0073155E" w:rsidRDefault="0073155E" w:rsidP="003C0F0E">
      <w:pPr>
        <w:pStyle w:val="ListBullet"/>
        <w:numPr>
          <w:ilvl w:val="0"/>
          <w:numId w:val="0"/>
        </w:numPr>
        <w:ind w:left="432"/>
      </w:pPr>
      <w:r>
        <w:t>3. Describe trends that take shape in the human lineage and make inferences about what encouraged them</w:t>
      </w:r>
    </w:p>
    <w:p w14:paraId="69E5FA54" w14:textId="77777777" w:rsidR="0073155E" w:rsidRDefault="0073155E" w:rsidP="003C0F0E">
      <w:pPr>
        <w:pStyle w:val="ListBullet"/>
        <w:numPr>
          <w:ilvl w:val="0"/>
          <w:numId w:val="0"/>
        </w:numPr>
        <w:ind w:left="432"/>
      </w:pPr>
      <w:r>
        <w:t>4. Relate our own body mechanics to our arboreal origins</w:t>
      </w:r>
    </w:p>
    <w:p w14:paraId="36C14ABF" w14:textId="0307EC8E" w:rsidR="0073155E" w:rsidRDefault="00DC3417" w:rsidP="003C0F0E">
      <w:pPr>
        <w:pStyle w:val="ListBullet"/>
        <w:numPr>
          <w:ilvl w:val="0"/>
          <w:numId w:val="0"/>
        </w:numPr>
        <w:ind w:left="432"/>
      </w:pPr>
      <w:r w:rsidRPr="0001023F">
        <w:t>6. Extrapolate the benefits of bipedalism</w:t>
      </w:r>
    </w:p>
    <w:p w14:paraId="620AA680" w14:textId="1A8E157D" w:rsidR="00DC3417" w:rsidRDefault="00DC3417" w:rsidP="003C0F0E">
      <w:pPr>
        <w:pStyle w:val="ListBullet"/>
        <w:numPr>
          <w:ilvl w:val="0"/>
          <w:numId w:val="0"/>
        </w:numPr>
        <w:ind w:left="432"/>
      </w:pPr>
      <w:r w:rsidRPr="0001023F">
        <w:t>7. Explain how fossil evidence can demonstrate if an organism walks upright</w:t>
      </w:r>
    </w:p>
    <w:p w14:paraId="305D603F" w14:textId="77777777" w:rsidR="0073155E" w:rsidRDefault="0073155E" w:rsidP="0073155E">
      <w:pPr>
        <w:pStyle w:val="Heading2"/>
      </w:pPr>
      <w:r>
        <w:t>In class activities</w:t>
      </w:r>
    </w:p>
    <w:p w14:paraId="09422915" w14:textId="77777777" w:rsidR="0073155E" w:rsidRDefault="0073155E" w:rsidP="0073155E">
      <w:pPr>
        <w:pStyle w:val="NoSpacing"/>
      </w:pPr>
    </w:p>
    <w:p w14:paraId="4A2EB616" w14:textId="0AE42CB6" w:rsidR="0073155E" w:rsidRDefault="003B7641" w:rsidP="0073155E">
      <w:pPr>
        <w:pStyle w:val="ListBullet"/>
      </w:pPr>
      <w:r>
        <w:t>Setting the stage by discussi</w:t>
      </w:r>
      <w:r w:rsidR="007300A4">
        <w:t>ng how the landscape of Africa shifted and catalyzed a departure from life in the trees</w:t>
      </w:r>
    </w:p>
    <w:p w14:paraId="7D0C5151" w14:textId="77777777" w:rsidR="0073155E" w:rsidRDefault="0073155E" w:rsidP="0073155E">
      <w:pPr>
        <w:pStyle w:val="ListBullet"/>
      </w:pPr>
      <w:r>
        <w:t>Clicker question</w:t>
      </w:r>
    </w:p>
    <w:p w14:paraId="357D52A4" w14:textId="06124B83" w:rsidR="00A00861" w:rsidRDefault="007300A4" w:rsidP="001232C5">
      <w:pPr>
        <w:pStyle w:val="ListBullet"/>
      </w:pPr>
      <w:r>
        <w:t>Skull demon</w:t>
      </w:r>
      <w:r w:rsidR="00A00861">
        <w:t xml:space="preserve">stration that explains the shift in the </w:t>
      </w:r>
      <w:r w:rsidR="00BF669E">
        <w:t>foramen</w:t>
      </w:r>
      <w:r w:rsidR="00F146FA">
        <w:t xml:space="preserve"> magnum</w:t>
      </w:r>
      <w:r w:rsidR="00BF669E">
        <w:t xml:space="preserve"> and changes in detention </w:t>
      </w:r>
      <w:r w:rsidR="00965708">
        <w:t>(video attached)</w:t>
      </w:r>
    </w:p>
    <w:p w14:paraId="60F78494" w14:textId="77777777" w:rsidR="0073155E" w:rsidRDefault="0073155E" w:rsidP="0073155E">
      <w:pPr>
        <w:pStyle w:val="Heading2"/>
      </w:pPr>
      <w:r>
        <w:t>Assignments</w:t>
      </w:r>
    </w:p>
    <w:p w14:paraId="12A61B01" w14:textId="77777777" w:rsidR="0073155E" w:rsidRDefault="0073155E" w:rsidP="0073155E">
      <w:pPr>
        <w:pStyle w:val="NoSpacing"/>
      </w:pPr>
    </w:p>
    <w:p w14:paraId="0966A4CC" w14:textId="3E22BD50" w:rsidR="0073155E" w:rsidRDefault="00DA4E12" w:rsidP="0073155E">
      <w:pPr>
        <w:pStyle w:val="ListBullet"/>
      </w:pPr>
      <w:r>
        <w:t xml:space="preserve">Have students create their own 3D printed skulls </w:t>
      </w:r>
      <w:r w:rsidR="00BB4D4F">
        <w:t xml:space="preserve">from </w:t>
      </w:r>
      <w:r w:rsidR="00E81E8B">
        <w:t>The Human Evolution Materials Teaching Project</w:t>
      </w:r>
    </w:p>
    <w:p w14:paraId="021C2163" w14:textId="484EBB6B" w:rsidR="001232C5" w:rsidRDefault="008E77E3" w:rsidP="001232C5">
      <w:pPr>
        <w:pStyle w:val="ListBullet"/>
        <w:numPr>
          <w:ilvl w:val="0"/>
          <w:numId w:val="0"/>
        </w:numPr>
        <w:ind w:left="432"/>
      </w:pPr>
      <w:hyperlink r:id="rId7" w:history="1">
        <w:r w:rsidR="001232C5" w:rsidRPr="001232C5">
          <w:rPr>
            <w:color w:val="0000FF"/>
            <w:u w:val="single"/>
          </w:rPr>
          <w:t>3D Files and PDFs – Human Evolution Teaching Materials Project (hetmp.com)</w:t>
        </w:r>
      </w:hyperlink>
    </w:p>
    <w:p w14:paraId="6AA48296" w14:textId="77777777" w:rsidR="0073155E" w:rsidRDefault="0073155E" w:rsidP="0073155E">
      <w:pPr>
        <w:pStyle w:val="Heading2"/>
      </w:pPr>
      <w:r>
        <w:t>Questions</w:t>
      </w:r>
    </w:p>
    <w:p w14:paraId="443294DA" w14:textId="77777777" w:rsidR="0073155E" w:rsidRDefault="0073155E" w:rsidP="0073155E">
      <w:pPr>
        <w:pStyle w:val="NoSpacing"/>
      </w:pPr>
    </w:p>
    <w:p w14:paraId="395032F8" w14:textId="55FEFFB8" w:rsidR="00CE6334" w:rsidRDefault="003C0F0E" w:rsidP="00092825">
      <w:pPr>
        <w:pStyle w:val="ListBullet"/>
        <w:numPr>
          <w:ilvl w:val="0"/>
          <w:numId w:val="16"/>
        </w:numPr>
        <w:spacing w:line="480" w:lineRule="auto"/>
      </w:pPr>
      <w:bookmarkStart w:id="1" w:name="_Hlk103769919"/>
      <w:r>
        <w:t xml:space="preserve">Describe the </w:t>
      </w:r>
      <w:r w:rsidR="00D43213">
        <w:t>changes that took place in the landscape of Africa to cat</w:t>
      </w:r>
      <w:r w:rsidR="00ED0D78">
        <w:t>alyze early hominins leaving the trees.</w:t>
      </w:r>
    </w:p>
    <w:p w14:paraId="54C03247" w14:textId="72C9CD62" w:rsidR="00CE6334" w:rsidRDefault="00ED0D78" w:rsidP="00092825">
      <w:pPr>
        <w:pStyle w:val="ListBullet"/>
        <w:numPr>
          <w:ilvl w:val="0"/>
          <w:numId w:val="16"/>
        </w:numPr>
        <w:spacing w:line="480" w:lineRule="auto"/>
      </w:pPr>
      <w:r>
        <w:t>Define forest fragmentation</w:t>
      </w:r>
      <w:r w:rsidR="00CE6334">
        <w:t>?</w:t>
      </w:r>
    </w:p>
    <w:p w14:paraId="6C55B3FE" w14:textId="6C71D310" w:rsidR="00CE6334" w:rsidRDefault="00ED0D78" w:rsidP="00092825">
      <w:pPr>
        <w:pStyle w:val="ListBullet"/>
        <w:numPr>
          <w:ilvl w:val="0"/>
          <w:numId w:val="16"/>
        </w:numPr>
        <w:spacing w:line="480" w:lineRule="auto"/>
      </w:pPr>
      <w:r>
        <w:t>What are the advantages of bipedalism?</w:t>
      </w:r>
    </w:p>
    <w:p w14:paraId="2EE70E30" w14:textId="1539869A" w:rsidR="00CE6334" w:rsidRDefault="00ED0D78" w:rsidP="00092825">
      <w:pPr>
        <w:pStyle w:val="ListBullet"/>
        <w:numPr>
          <w:ilvl w:val="0"/>
          <w:numId w:val="16"/>
        </w:numPr>
        <w:spacing w:line="480" w:lineRule="auto"/>
      </w:pPr>
      <w:r>
        <w:t xml:space="preserve">Explain why we see a shift in the </w:t>
      </w:r>
      <w:r w:rsidR="00DD40BB">
        <w:t xml:space="preserve">length of our arms and legs. </w:t>
      </w:r>
    </w:p>
    <w:p w14:paraId="7118051A" w14:textId="2BFE6731" w:rsidR="00CE6334" w:rsidRDefault="008D1BB7" w:rsidP="00092825">
      <w:pPr>
        <w:pStyle w:val="ListBullet"/>
        <w:numPr>
          <w:ilvl w:val="0"/>
          <w:numId w:val="16"/>
        </w:numPr>
        <w:spacing w:line="480" w:lineRule="auto"/>
      </w:pPr>
      <w:r>
        <w:t xml:space="preserve">What are two ways a change in </w:t>
      </w:r>
      <w:r w:rsidR="000210A4">
        <w:t>diet and</w:t>
      </w:r>
      <w:r>
        <w:t xml:space="preserve"> behavior altered the shape of our skull?</w:t>
      </w:r>
    </w:p>
    <w:p w14:paraId="4188A317" w14:textId="0FD1888B" w:rsidR="00CE6334" w:rsidRDefault="00B231FE" w:rsidP="00092825">
      <w:pPr>
        <w:pStyle w:val="ListBullet"/>
        <w:numPr>
          <w:ilvl w:val="0"/>
          <w:numId w:val="16"/>
        </w:numPr>
        <w:spacing w:line="480" w:lineRule="auto"/>
      </w:pPr>
      <w:r>
        <w:t xml:space="preserve">What can the angle of the foramen magnum </w:t>
      </w:r>
      <w:proofErr w:type="gramStart"/>
      <w:r>
        <w:t>tell</w:t>
      </w:r>
      <w:proofErr w:type="gramEnd"/>
      <w:r>
        <w:t xml:space="preserve"> </w:t>
      </w:r>
      <w:r w:rsidR="000210A4">
        <w:t>about a fossil</w:t>
      </w:r>
      <w:r w:rsidR="00CE6334">
        <w:t>?</w:t>
      </w:r>
    </w:p>
    <w:p w14:paraId="31E591E2" w14:textId="65430944" w:rsidR="00CE6334" w:rsidRDefault="000210A4" w:rsidP="00092825">
      <w:pPr>
        <w:pStyle w:val="ListBullet"/>
        <w:numPr>
          <w:ilvl w:val="0"/>
          <w:numId w:val="16"/>
        </w:numPr>
        <w:spacing w:line="480" w:lineRule="auto"/>
      </w:pPr>
      <w:r>
        <w:lastRenderedPageBreak/>
        <w:t xml:space="preserve">Describe a trend we see in the hominin lineage and what we think </w:t>
      </w:r>
      <w:r w:rsidR="00B93D06">
        <w:t>encouraged that shift.</w:t>
      </w:r>
    </w:p>
    <w:p w14:paraId="3F1B8BB4" w14:textId="73328BBE" w:rsidR="00CE6334" w:rsidRDefault="00060A03" w:rsidP="00092825">
      <w:pPr>
        <w:pStyle w:val="ListBullet"/>
        <w:numPr>
          <w:ilvl w:val="0"/>
          <w:numId w:val="16"/>
        </w:numPr>
        <w:spacing w:line="480" w:lineRule="auto"/>
      </w:pPr>
      <w:r>
        <w:t>What changes</w:t>
      </w:r>
      <w:r w:rsidR="00CB2F49">
        <w:t xml:space="preserve"> do we see in the hominin birth canal? Explain why this occurred. </w:t>
      </w:r>
    </w:p>
    <w:bookmarkEnd w:id="1"/>
    <w:p w14:paraId="1ECB4352" w14:textId="77777777" w:rsidR="00CE6334" w:rsidRDefault="00CE6334" w:rsidP="00CE6334">
      <w:pPr>
        <w:pStyle w:val="ListBullet"/>
        <w:keepNext/>
        <w:keepLines/>
        <w:numPr>
          <w:ilvl w:val="0"/>
          <w:numId w:val="0"/>
        </w:numPr>
        <w:spacing w:before="360" w:after="120" w:line="240" w:lineRule="auto"/>
        <w:ind w:left="432" w:hanging="288"/>
        <w:outlineLvl w:val="1"/>
      </w:pPr>
    </w:p>
    <w:p w14:paraId="3297632A" w14:textId="70A953B2" w:rsidR="0073155E" w:rsidRDefault="0073155E" w:rsidP="0073155E">
      <w:pPr>
        <w:pStyle w:val="ListBullet"/>
        <w:keepNext/>
        <w:keepLines/>
        <w:numPr>
          <w:ilvl w:val="0"/>
          <w:numId w:val="0"/>
        </w:numPr>
        <w:spacing w:before="360" w:after="120" w:line="240" w:lineRule="auto"/>
        <w:ind w:left="432" w:hanging="288"/>
        <w:outlineLvl w:val="1"/>
      </w:pPr>
    </w:p>
    <w:p w14:paraId="2AFCD541" w14:textId="408DEAF7" w:rsidR="00DC3417" w:rsidRDefault="00DC3417" w:rsidP="0073155E">
      <w:pPr>
        <w:pStyle w:val="ListBullet"/>
        <w:keepNext/>
        <w:keepLines/>
        <w:numPr>
          <w:ilvl w:val="0"/>
          <w:numId w:val="0"/>
        </w:numPr>
        <w:spacing w:before="360" w:after="120" w:line="240" w:lineRule="auto"/>
        <w:ind w:left="432" w:hanging="288"/>
        <w:outlineLvl w:val="1"/>
      </w:pPr>
    </w:p>
    <w:p w14:paraId="1F7BE318" w14:textId="6EC3CFA1" w:rsidR="00DC3417" w:rsidRDefault="00DC3417">
      <w:r>
        <w:br w:type="page"/>
      </w:r>
    </w:p>
    <w:p w14:paraId="4734BD9C" w14:textId="60374DD7" w:rsidR="00DC3417" w:rsidRPr="00DC3417" w:rsidRDefault="00DC3417" w:rsidP="00DC3417">
      <w:pPr>
        <w:pBdr>
          <w:left w:val="double" w:sz="18" w:space="4" w:color="1F4E79" w:themeColor="accent1" w:themeShade="80"/>
        </w:pBdr>
        <w:spacing w:after="0" w:line="420" w:lineRule="exact"/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</w:pPr>
      <w:r w:rsidRPr="00DC3417"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  <w:lastRenderedPageBreak/>
        <w:t xml:space="preserve">Concept </w:t>
      </w:r>
      <w:r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  <w:t>3</w:t>
      </w:r>
      <w:r w:rsidRPr="00DC3417"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  <w:t xml:space="preserve"> </w:t>
      </w:r>
    </w:p>
    <w:p w14:paraId="4D5AE04A" w14:textId="32DF7F75" w:rsidR="00DC3417" w:rsidRPr="00DC3417" w:rsidRDefault="00282FF3" w:rsidP="00DC3417">
      <w:pPr>
        <w:pBdr>
          <w:left w:val="double" w:sz="18" w:space="4" w:color="1F4E79" w:themeColor="accent1" w:themeShade="80"/>
        </w:pBdr>
        <w:spacing w:after="0" w:line="420" w:lineRule="exact"/>
        <w:rPr>
          <w:rFonts w:asciiTheme="majorHAnsi" w:eastAsiaTheme="majorEastAsia" w:hAnsiTheme="majorHAnsi" w:cstheme="majorBidi"/>
          <w:caps/>
          <w:color w:val="1F4E79" w:themeColor="accent1" w:themeShade="80"/>
          <w:kern w:val="28"/>
          <w:sz w:val="38"/>
          <w:szCs w:val="38"/>
        </w:rPr>
      </w:pPr>
      <w:r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  <w:t>Specific Fossils</w:t>
      </w:r>
      <w:r w:rsidR="00DC3417" w:rsidRPr="00DC3417"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  <w:t xml:space="preserve"> in Hominin Evolution</w:t>
      </w:r>
    </w:p>
    <w:p w14:paraId="325B4FD3" w14:textId="77777777" w:rsidR="00DC3417" w:rsidRPr="00DC3417" w:rsidRDefault="00DC3417" w:rsidP="00DC3417">
      <w:pPr>
        <w:numPr>
          <w:ilvl w:val="1"/>
          <w:numId w:val="0"/>
        </w:numPr>
        <w:pBdr>
          <w:left w:val="double" w:sz="18" w:space="4" w:color="1F4E79" w:themeColor="accent1" w:themeShade="80"/>
        </w:pBdr>
        <w:spacing w:before="80" w:after="160" w:line="280" w:lineRule="exact"/>
        <w:rPr>
          <w:b/>
          <w:bCs/>
          <w:color w:val="2E74B5" w:themeColor="accent1" w:themeShade="BF"/>
          <w:sz w:val="24"/>
          <w:szCs w:val="24"/>
        </w:rPr>
      </w:pPr>
      <w:r w:rsidRPr="00DC3417">
        <w:rPr>
          <w:b/>
          <w:bCs/>
          <w:color w:val="2E74B5" w:themeColor="accent1" w:themeShade="BF"/>
          <w:sz w:val="24"/>
          <w:szCs w:val="24"/>
        </w:rPr>
        <w:t xml:space="preserve">Objectives ∞ Activities ∞ Assignments </w:t>
      </w:r>
      <w:r w:rsidRPr="00DC3417">
        <w:rPr>
          <w:rFonts w:cstheme="minorHAnsi"/>
          <w:b/>
          <w:bCs/>
          <w:noProof/>
          <w:color w:val="2E74B5" w:themeColor="accent1" w:themeShade="BF"/>
          <w:sz w:val="24"/>
          <w:szCs w:val="24"/>
        </w:rPr>
        <w:t>∞</w:t>
      </w:r>
      <w:r w:rsidRPr="00DC3417">
        <w:rPr>
          <w:b/>
          <w:bCs/>
          <w:color w:val="2E74B5" w:themeColor="accent1" w:themeShade="BF"/>
          <w:sz w:val="24"/>
          <w:szCs w:val="24"/>
        </w:rPr>
        <w:t xml:space="preserve"> Questions</w:t>
      </w:r>
    </w:p>
    <w:p w14:paraId="74121C6E" w14:textId="5538723B" w:rsidR="00DC3417" w:rsidRPr="00DC3417" w:rsidRDefault="00DC3417" w:rsidP="00DC3417">
      <w:pPr>
        <w:keepNext/>
        <w:keepLines/>
        <w:spacing w:before="360" w:after="120" w:line="240" w:lineRule="auto"/>
        <w:outlineLvl w:val="1"/>
        <w:rPr>
          <w:b/>
          <w:bCs/>
          <w:color w:val="2E74B5" w:themeColor="accent1" w:themeShade="BF"/>
          <w:sz w:val="24"/>
          <w:szCs w:val="24"/>
        </w:rPr>
      </w:pPr>
    </w:p>
    <w:p w14:paraId="14A231F0" w14:textId="71831DAB" w:rsidR="006C040F" w:rsidRDefault="006C040F" w:rsidP="00475CD2">
      <w:pPr>
        <w:jc w:val="center"/>
        <w:rPr>
          <w:noProof/>
        </w:rPr>
      </w:pPr>
    </w:p>
    <w:p w14:paraId="35ED94DB" w14:textId="2B0145C4" w:rsidR="00DC3417" w:rsidRPr="00DC3417" w:rsidRDefault="00DC3417" w:rsidP="00DC3417">
      <w:pPr>
        <w:rPr>
          <w:noProof/>
        </w:rPr>
      </w:pPr>
      <w:r w:rsidRPr="00DC3417">
        <w:rPr>
          <w:noProof/>
        </w:rPr>
        <w:t xml:space="preserve">    </w:t>
      </w:r>
      <w:r w:rsidR="00860FF4" w:rsidRPr="00860FF4">
        <w:rPr>
          <w:noProof/>
        </w:rPr>
        <w:t xml:space="preserve">  </w:t>
      </w:r>
      <w:r w:rsidR="00860FF4">
        <w:t xml:space="preserve"> 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799"/>
        <w:gridCol w:w="10001"/>
      </w:tblGrid>
      <w:tr w:rsidR="00DC3417" w:rsidRPr="00DC3417" w14:paraId="510AF28D" w14:textId="77777777" w:rsidTr="0047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76746C3F" w14:textId="77777777" w:rsidR="00DC3417" w:rsidRPr="00DC3417" w:rsidRDefault="00DC3417" w:rsidP="00DC3417">
            <w:pPr>
              <w:spacing w:after="160" w:line="264" w:lineRule="auto"/>
              <w:ind w:right="576"/>
              <w:jc w:val="left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  <w:r w:rsidRPr="00DC3417">
              <w:rPr>
                <w:i/>
                <w:iCs/>
                <w:noProof/>
                <w:color w:val="595959" w:themeColor="text1" w:themeTint="A6"/>
                <w:sz w:val="16"/>
                <w:szCs w:val="16"/>
                <w:lang w:eastAsia="en-US"/>
              </w:rPr>
              <mc:AlternateContent>
                <mc:Choice Requires="wpg">
                  <w:drawing>
                    <wp:inline distT="0" distB="0" distL="0" distR="0" wp14:anchorId="6D9414BE" wp14:editId="64ECBCC6">
                      <wp:extent cx="141605" cy="141605"/>
                      <wp:effectExtent l="0" t="0" r="0" b="0"/>
                      <wp:docPr id="77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78" name="Rectangle 78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5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A0000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">
                      <v:rect id="Rectangle 78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" fillcolor="#5b9bd5" stroked="f" strokeweight="0"/>
                      <v:shape id="Freeform 5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B69B328" w14:textId="2C99BD45" w:rsidR="00DC3417" w:rsidRPr="00DC3417" w:rsidRDefault="00DC3417" w:rsidP="00DC3417">
            <w:pPr>
              <w:spacing w:after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DC3417"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The purpose of this concept is to </w:t>
            </w:r>
            <w:r w:rsidR="001A66C4" w:rsidRPr="003E274D">
              <w:rPr>
                <w:i/>
                <w:iCs/>
                <w:color w:val="595959" w:themeColor="text1" w:themeTint="A6"/>
                <w:sz w:val="22"/>
                <w:szCs w:val="22"/>
              </w:rPr>
              <w:t>exami</w:t>
            </w:r>
            <w:r w:rsidR="0062752C" w:rsidRPr="003E274D"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ne specific fossils and the characteristics that are associated with them.  This concept also serves to </w:t>
            </w:r>
            <w:r w:rsidR="003E274D" w:rsidRPr="003E274D">
              <w:rPr>
                <w:i/>
                <w:iCs/>
                <w:color w:val="595959" w:themeColor="text1" w:themeTint="A6"/>
                <w:sz w:val="22"/>
                <w:szCs w:val="22"/>
              </w:rPr>
              <w:t>provide a timeline of hominin evolution.</w:t>
            </w:r>
          </w:p>
        </w:tc>
      </w:tr>
    </w:tbl>
    <w:p w14:paraId="2C07F027" w14:textId="77777777" w:rsidR="00DC3417" w:rsidRPr="00DC3417" w:rsidRDefault="00DC3417" w:rsidP="00DC3417"/>
    <w:p w14:paraId="4794D558" w14:textId="77777777" w:rsidR="00DC3417" w:rsidRPr="00DC3417" w:rsidRDefault="00DC3417" w:rsidP="00DC3417">
      <w:pPr>
        <w:keepNext/>
        <w:keepLines/>
        <w:spacing w:before="360" w:after="120" w:line="240" w:lineRule="auto"/>
        <w:outlineLvl w:val="1"/>
        <w:rPr>
          <w:b/>
          <w:bCs/>
          <w:color w:val="2E74B5" w:themeColor="accent1" w:themeShade="BF"/>
          <w:sz w:val="24"/>
          <w:szCs w:val="24"/>
        </w:rPr>
      </w:pPr>
      <w:r w:rsidRPr="00DC3417">
        <w:rPr>
          <w:b/>
          <w:bCs/>
          <w:color w:val="2E74B5" w:themeColor="accent1" w:themeShade="BF"/>
          <w:sz w:val="24"/>
          <w:szCs w:val="24"/>
        </w:rPr>
        <w:t>Objectives</w:t>
      </w:r>
    </w:p>
    <w:p w14:paraId="29116805" w14:textId="77777777" w:rsidR="00BE168E" w:rsidRDefault="00BE168E" w:rsidP="00DC3417">
      <w:pPr>
        <w:tabs>
          <w:tab w:val="num" w:pos="360"/>
        </w:tabs>
        <w:spacing w:after="60"/>
        <w:ind w:left="432" w:hanging="288"/>
      </w:pPr>
    </w:p>
    <w:p w14:paraId="519792EC" w14:textId="7601406C" w:rsidR="00DC3417" w:rsidRDefault="00DC3417" w:rsidP="00DC3417">
      <w:pPr>
        <w:tabs>
          <w:tab w:val="num" w:pos="360"/>
        </w:tabs>
        <w:spacing w:after="60"/>
        <w:ind w:left="432" w:hanging="288"/>
      </w:pPr>
      <w:r w:rsidRPr="00DC3417">
        <w:t>2. Define ancestral and derived traits and be able to categorize them through the scope of human evolution</w:t>
      </w:r>
    </w:p>
    <w:p w14:paraId="13CD8CB1" w14:textId="236E6938" w:rsidR="00DC3417" w:rsidRPr="00DC3417" w:rsidRDefault="00BE168E" w:rsidP="00DC3417">
      <w:pPr>
        <w:tabs>
          <w:tab w:val="num" w:pos="360"/>
        </w:tabs>
        <w:spacing w:after="60"/>
        <w:ind w:left="432" w:hanging="288"/>
      </w:pPr>
      <w:r>
        <w:t>5. Recall the chronological sequence of major events</w:t>
      </w:r>
    </w:p>
    <w:p w14:paraId="6355E056" w14:textId="1BD05A2A" w:rsidR="00DC3417" w:rsidRDefault="00BE168E" w:rsidP="00BE168E">
      <w:pPr>
        <w:spacing w:after="60"/>
      </w:pPr>
      <w:r>
        <w:t xml:space="preserve">   </w:t>
      </w:r>
      <w:r w:rsidR="00DC3417" w:rsidRPr="00DC3417">
        <w:t>7. Explain how fossil evidence can demonstrate if an organism walks upright</w:t>
      </w:r>
    </w:p>
    <w:p w14:paraId="33EF14E4" w14:textId="420D7809" w:rsidR="00DC3417" w:rsidRPr="00DC3417" w:rsidRDefault="00BE168E" w:rsidP="00BE168E">
      <w:pPr>
        <w:spacing w:line="360" w:lineRule="auto"/>
      </w:pPr>
      <w:r>
        <w:t xml:space="preserve">   8. Demonstrate an understanding of the traits unique to specific fossils</w:t>
      </w:r>
    </w:p>
    <w:p w14:paraId="708C2D90" w14:textId="77777777" w:rsidR="00DC3417" w:rsidRPr="00DC3417" w:rsidRDefault="00DC3417" w:rsidP="00DC3417">
      <w:pPr>
        <w:keepNext/>
        <w:keepLines/>
        <w:spacing w:before="360" w:after="120" w:line="240" w:lineRule="auto"/>
        <w:outlineLvl w:val="1"/>
        <w:rPr>
          <w:b/>
          <w:bCs/>
          <w:color w:val="2E74B5" w:themeColor="accent1" w:themeShade="BF"/>
          <w:sz w:val="24"/>
          <w:szCs w:val="24"/>
        </w:rPr>
      </w:pPr>
      <w:r w:rsidRPr="00DC3417">
        <w:rPr>
          <w:b/>
          <w:bCs/>
          <w:color w:val="2E74B5" w:themeColor="accent1" w:themeShade="BF"/>
          <w:sz w:val="24"/>
          <w:szCs w:val="24"/>
        </w:rPr>
        <w:t>In class activities</w:t>
      </w:r>
    </w:p>
    <w:p w14:paraId="498BE15C" w14:textId="26088888" w:rsidR="00DC3417" w:rsidRDefault="003F2466" w:rsidP="000160F3">
      <w:pPr>
        <w:pStyle w:val="ListBullet"/>
      </w:pPr>
      <w:r>
        <w:t xml:space="preserve">Explain </w:t>
      </w:r>
      <w:r w:rsidR="00C659BA">
        <w:t xml:space="preserve">hominin timeline </w:t>
      </w:r>
      <w:r w:rsidR="00133506">
        <w:t>diagram</w:t>
      </w:r>
    </w:p>
    <w:p w14:paraId="24F9A320" w14:textId="7BF284AE" w:rsidR="00C659BA" w:rsidRDefault="00C659BA" w:rsidP="000160F3">
      <w:pPr>
        <w:pStyle w:val="ListBullet"/>
      </w:pPr>
      <w:r>
        <w:t>Clicker questions</w:t>
      </w:r>
    </w:p>
    <w:p w14:paraId="1C017639" w14:textId="541EA77C" w:rsidR="00C659BA" w:rsidRDefault="00313E0B" w:rsidP="000160F3">
      <w:pPr>
        <w:pStyle w:val="ListBullet"/>
      </w:pPr>
      <w:r>
        <w:t>Discuss traits through the lens of specific fossils</w:t>
      </w:r>
    </w:p>
    <w:p w14:paraId="4C2E6D45" w14:textId="77777777" w:rsidR="00DC3417" w:rsidRPr="00DC3417" w:rsidRDefault="00DC3417" w:rsidP="00DC3417">
      <w:pPr>
        <w:keepNext/>
        <w:keepLines/>
        <w:spacing w:before="360" w:after="120" w:line="240" w:lineRule="auto"/>
        <w:outlineLvl w:val="1"/>
        <w:rPr>
          <w:b/>
          <w:bCs/>
          <w:color w:val="2E74B5" w:themeColor="accent1" w:themeShade="BF"/>
          <w:sz w:val="24"/>
          <w:szCs w:val="24"/>
        </w:rPr>
      </w:pPr>
      <w:r w:rsidRPr="00DC3417">
        <w:rPr>
          <w:b/>
          <w:bCs/>
          <w:color w:val="2E74B5" w:themeColor="accent1" w:themeShade="BF"/>
          <w:sz w:val="24"/>
          <w:szCs w:val="24"/>
        </w:rPr>
        <w:t>Assignments</w:t>
      </w:r>
    </w:p>
    <w:p w14:paraId="2C22C004" w14:textId="77777777" w:rsidR="00DC3417" w:rsidRPr="00DC3417" w:rsidRDefault="00DC3417" w:rsidP="00DC3417">
      <w:pPr>
        <w:spacing w:after="0" w:line="240" w:lineRule="auto"/>
      </w:pPr>
    </w:p>
    <w:p w14:paraId="2F36CCD6" w14:textId="1F13CAE4" w:rsidR="00B727FA" w:rsidRDefault="00746BCF" w:rsidP="00B727FA">
      <w:pPr>
        <w:pStyle w:val="ListBullet"/>
      </w:pPr>
      <w:r>
        <w:t xml:space="preserve">Assign the </w:t>
      </w:r>
      <w:r w:rsidR="00757167">
        <w:t>I</w:t>
      </w:r>
      <w:r>
        <w:t xml:space="preserve">nteractive </w:t>
      </w:r>
      <w:r w:rsidR="00757167">
        <w:t>T</w:t>
      </w:r>
      <w:r>
        <w:t xml:space="preserve">imeline and </w:t>
      </w:r>
      <w:r w:rsidR="00757167">
        <w:t>F</w:t>
      </w:r>
      <w:r>
        <w:t xml:space="preserve">amily </w:t>
      </w:r>
      <w:r w:rsidR="00757167">
        <w:t>T</w:t>
      </w:r>
      <w:r>
        <w:t xml:space="preserve">ree from </w:t>
      </w:r>
      <w:r w:rsidR="00757167">
        <w:t>T</w:t>
      </w:r>
      <w:r>
        <w:t xml:space="preserve">he </w:t>
      </w:r>
      <w:r w:rsidR="00757167">
        <w:t>S</w:t>
      </w:r>
      <w:r>
        <w:t>mithsonian</w:t>
      </w:r>
    </w:p>
    <w:p w14:paraId="287CA4FC" w14:textId="0717870A" w:rsidR="00757167" w:rsidRDefault="009C3A47" w:rsidP="00757167">
      <w:pPr>
        <w:pStyle w:val="ListBullet"/>
        <w:numPr>
          <w:ilvl w:val="0"/>
          <w:numId w:val="0"/>
        </w:numPr>
        <w:ind w:left="432"/>
      </w:pPr>
      <w:r>
        <w:t xml:space="preserve">Interactive Timeline   </w:t>
      </w:r>
      <w:hyperlink r:id="rId8" w:history="1">
        <w:r w:rsidRPr="00324F84">
          <w:rPr>
            <w:rStyle w:val="Hyperlink"/>
          </w:rPr>
          <w:t>https://humanorigins.si.edu/evidence/human-evolution-interactive-timeline</w:t>
        </w:r>
      </w:hyperlink>
    </w:p>
    <w:p w14:paraId="049AF288" w14:textId="75BF1FFF" w:rsidR="00757167" w:rsidRDefault="009C3A47" w:rsidP="00757167">
      <w:pPr>
        <w:pStyle w:val="ListBullet"/>
        <w:numPr>
          <w:ilvl w:val="0"/>
          <w:numId w:val="0"/>
        </w:numPr>
        <w:ind w:left="432"/>
      </w:pPr>
      <w:r>
        <w:t xml:space="preserve">Family Tree   </w:t>
      </w:r>
      <w:hyperlink r:id="rId9" w:history="1">
        <w:r w:rsidRPr="00324F84">
          <w:rPr>
            <w:rStyle w:val="Hyperlink"/>
          </w:rPr>
          <w:t>https://humanorigins.si.edu/evidence/human-family-tree</w:t>
        </w:r>
      </w:hyperlink>
    </w:p>
    <w:p w14:paraId="11FB8351" w14:textId="77777777" w:rsidR="009C3A47" w:rsidRPr="00DC3417" w:rsidRDefault="009C3A47" w:rsidP="00757167">
      <w:pPr>
        <w:pStyle w:val="ListBullet"/>
        <w:numPr>
          <w:ilvl w:val="0"/>
          <w:numId w:val="0"/>
        </w:numPr>
        <w:ind w:left="432"/>
      </w:pPr>
    </w:p>
    <w:p w14:paraId="7777125D" w14:textId="77777777" w:rsidR="00DC3417" w:rsidRPr="00DC3417" w:rsidRDefault="00DC3417" w:rsidP="00DC3417">
      <w:pPr>
        <w:keepNext/>
        <w:keepLines/>
        <w:spacing w:before="360" w:after="120" w:line="240" w:lineRule="auto"/>
        <w:outlineLvl w:val="1"/>
        <w:rPr>
          <w:b/>
          <w:bCs/>
          <w:color w:val="2E74B5" w:themeColor="accent1" w:themeShade="BF"/>
          <w:sz w:val="24"/>
          <w:szCs w:val="24"/>
        </w:rPr>
      </w:pPr>
      <w:r w:rsidRPr="00DC3417">
        <w:rPr>
          <w:b/>
          <w:bCs/>
          <w:color w:val="2E74B5" w:themeColor="accent1" w:themeShade="BF"/>
          <w:sz w:val="24"/>
          <w:szCs w:val="24"/>
        </w:rPr>
        <w:t>Questions</w:t>
      </w:r>
    </w:p>
    <w:p w14:paraId="2E087066" w14:textId="77777777" w:rsidR="00DC3417" w:rsidRPr="00DC3417" w:rsidRDefault="00DC3417" w:rsidP="00DC3417">
      <w:pPr>
        <w:spacing w:after="0" w:line="240" w:lineRule="auto"/>
      </w:pPr>
    </w:p>
    <w:p w14:paraId="72108488" w14:textId="65F5DFC4" w:rsidR="00092825" w:rsidRDefault="00092825" w:rsidP="009C3A47">
      <w:pPr>
        <w:pStyle w:val="ListBullet"/>
        <w:numPr>
          <w:ilvl w:val="0"/>
          <w:numId w:val="0"/>
        </w:numPr>
        <w:ind w:left="432" w:hanging="288"/>
      </w:pPr>
      <w:r>
        <w:t>1.</w:t>
      </w:r>
      <w:r>
        <w:tab/>
      </w:r>
      <w:r w:rsidR="00B770B9">
        <w:t xml:space="preserve">What </w:t>
      </w:r>
      <w:r w:rsidR="004F4BF0">
        <w:t>parts of Ardipithecus’ body give us clues they still spent a lot of time in trees</w:t>
      </w:r>
      <w:r w:rsidR="007A2518">
        <w:t>? Explain.</w:t>
      </w:r>
    </w:p>
    <w:p w14:paraId="7EB94831" w14:textId="67441316" w:rsidR="00092825" w:rsidRDefault="00092825" w:rsidP="00092825">
      <w:pPr>
        <w:keepNext/>
        <w:keepLines/>
        <w:tabs>
          <w:tab w:val="num" w:pos="360"/>
        </w:tabs>
        <w:spacing w:before="360" w:after="120" w:line="240" w:lineRule="auto"/>
        <w:ind w:left="432" w:hanging="288"/>
        <w:outlineLvl w:val="1"/>
      </w:pPr>
      <w:r>
        <w:lastRenderedPageBreak/>
        <w:t>2.</w:t>
      </w:r>
      <w:r>
        <w:tab/>
      </w:r>
      <w:r w:rsidR="007A2518">
        <w:t>Which hominins did NOT make and use tools?</w:t>
      </w:r>
    </w:p>
    <w:p w14:paraId="25138A7F" w14:textId="47A919DA" w:rsidR="00092825" w:rsidRDefault="00092825" w:rsidP="00092825">
      <w:pPr>
        <w:keepNext/>
        <w:keepLines/>
        <w:tabs>
          <w:tab w:val="num" w:pos="360"/>
        </w:tabs>
        <w:spacing w:before="360" w:after="120" w:line="240" w:lineRule="auto"/>
        <w:ind w:left="432" w:hanging="288"/>
        <w:outlineLvl w:val="1"/>
      </w:pPr>
      <w:r>
        <w:t>3.</w:t>
      </w:r>
      <w:r>
        <w:tab/>
      </w:r>
      <w:r w:rsidR="0088105C">
        <w:t xml:space="preserve">Contrast the ancestral size of our brain with our </w:t>
      </w:r>
      <w:r w:rsidR="00170C85">
        <w:t>brain’s size today.</w:t>
      </w:r>
    </w:p>
    <w:p w14:paraId="79B4E600" w14:textId="7B8A6F35" w:rsidR="00092825" w:rsidRDefault="00092825" w:rsidP="00092825">
      <w:pPr>
        <w:keepNext/>
        <w:keepLines/>
        <w:tabs>
          <w:tab w:val="num" w:pos="360"/>
        </w:tabs>
        <w:spacing w:before="360" w:after="120" w:line="240" w:lineRule="auto"/>
        <w:ind w:left="432" w:hanging="288"/>
        <w:outlineLvl w:val="1"/>
      </w:pPr>
      <w:r>
        <w:t>4.</w:t>
      </w:r>
      <w:r>
        <w:tab/>
      </w:r>
      <w:r w:rsidR="00170C85">
        <w:t>Which hominin used fire at will?</w:t>
      </w:r>
      <w:r>
        <w:t xml:space="preserve"> </w:t>
      </w:r>
    </w:p>
    <w:p w14:paraId="2BE89339" w14:textId="65C0A532" w:rsidR="00092825" w:rsidRDefault="00092825" w:rsidP="00092825">
      <w:pPr>
        <w:keepNext/>
        <w:keepLines/>
        <w:tabs>
          <w:tab w:val="num" w:pos="360"/>
        </w:tabs>
        <w:spacing w:before="360" w:after="120" w:line="240" w:lineRule="auto"/>
        <w:ind w:left="432" w:hanging="288"/>
        <w:outlineLvl w:val="1"/>
      </w:pPr>
      <w:r>
        <w:t>5.</w:t>
      </w:r>
      <w:r>
        <w:tab/>
      </w:r>
      <w:r w:rsidR="007673AB">
        <w:t>How did the migration out of Africa</w:t>
      </w:r>
      <w:r w:rsidR="003466DB">
        <w:t xml:space="preserve"> encourage different body forms for Homo sapiens and Neanderthals? Describe </w:t>
      </w:r>
      <w:r w:rsidR="00B60239">
        <w:t xml:space="preserve">the Neanderthal body form. </w:t>
      </w:r>
    </w:p>
    <w:p w14:paraId="1464CA0D" w14:textId="519CED85" w:rsidR="00092825" w:rsidRDefault="00092825" w:rsidP="00092825">
      <w:pPr>
        <w:keepNext/>
        <w:keepLines/>
        <w:tabs>
          <w:tab w:val="num" w:pos="360"/>
        </w:tabs>
        <w:spacing w:before="360" w:after="120" w:line="240" w:lineRule="auto"/>
        <w:ind w:left="432" w:hanging="288"/>
        <w:outlineLvl w:val="1"/>
      </w:pPr>
      <w:r>
        <w:t>6.</w:t>
      </w:r>
      <w:r>
        <w:tab/>
      </w:r>
      <w:r w:rsidR="00133506">
        <w:t>Which fossil is older Ardipithecus or Australopithecus</w:t>
      </w:r>
      <w:r>
        <w:t>?</w:t>
      </w:r>
    </w:p>
    <w:p w14:paraId="2F401393" w14:textId="77777777" w:rsidR="00DC3417" w:rsidRPr="00DC3417" w:rsidRDefault="00DC3417" w:rsidP="00DC3417">
      <w:pPr>
        <w:keepNext/>
        <w:keepLines/>
        <w:spacing w:before="360" w:after="120" w:line="240" w:lineRule="auto"/>
        <w:ind w:left="432" w:hanging="288"/>
        <w:outlineLvl w:val="1"/>
      </w:pPr>
    </w:p>
    <w:p w14:paraId="6901515E" w14:textId="628329B9" w:rsidR="001533C6" w:rsidRDefault="001533C6">
      <w:r>
        <w:br w:type="page"/>
      </w:r>
    </w:p>
    <w:p w14:paraId="67FCFFB0" w14:textId="479BD9A4" w:rsidR="001533C6" w:rsidRPr="00DC3417" w:rsidRDefault="001533C6" w:rsidP="001533C6">
      <w:pPr>
        <w:pBdr>
          <w:left w:val="double" w:sz="18" w:space="4" w:color="1F4E79" w:themeColor="accent1" w:themeShade="80"/>
        </w:pBdr>
        <w:spacing w:after="0" w:line="420" w:lineRule="exact"/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</w:pPr>
      <w:r w:rsidRPr="00DC3417"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  <w:lastRenderedPageBreak/>
        <w:t xml:space="preserve">Concept </w:t>
      </w:r>
      <w:r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  <w:t>4</w:t>
      </w:r>
      <w:r w:rsidRPr="00DC3417"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  <w:t xml:space="preserve"> </w:t>
      </w:r>
    </w:p>
    <w:p w14:paraId="6FEA028A" w14:textId="24D57D36" w:rsidR="001533C6" w:rsidRPr="00DC3417" w:rsidRDefault="001533C6" w:rsidP="001533C6">
      <w:pPr>
        <w:pBdr>
          <w:left w:val="double" w:sz="18" w:space="4" w:color="1F4E79" w:themeColor="accent1" w:themeShade="80"/>
        </w:pBdr>
        <w:spacing w:after="0" w:line="420" w:lineRule="exact"/>
        <w:rPr>
          <w:rFonts w:asciiTheme="majorHAnsi" w:eastAsiaTheme="majorEastAsia" w:hAnsiTheme="majorHAnsi" w:cstheme="majorBidi"/>
          <w:caps/>
          <w:color w:val="1F4E79" w:themeColor="accent1" w:themeShade="80"/>
          <w:kern w:val="28"/>
          <w:sz w:val="38"/>
          <w:szCs w:val="38"/>
        </w:rPr>
      </w:pPr>
      <w:r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  <w:t xml:space="preserve">Behavior, Learning, and </w:t>
      </w:r>
      <w:r w:rsidR="006C040F">
        <w:rPr>
          <w:rFonts w:asciiTheme="majorHAnsi" w:eastAsiaTheme="majorEastAsia" w:hAnsiTheme="majorHAnsi" w:cstheme="majorBidi"/>
          <w:color w:val="1F4E79" w:themeColor="accent1" w:themeShade="80"/>
          <w:kern w:val="28"/>
          <w:sz w:val="38"/>
          <w:szCs w:val="38"/>
        </w:rPr>
        <w:t>Persistent Evolution</w:t>
      </w:r>
    </w:p>
    <w:p w14:paraId="7F704EC8" w14:textId="77777777" w:rsidR="001533C6" w:rsidRPr="00DC3417" w:rsidRDefault="001533C6" w:rsidP="001533C6">
      <w:pPr>
        <w:numPr>
          <w:ilvl w:val="1"/>
          <w:numId w:val="0"/>
        </w:numPr>
        <w:pBdr>
          <w:left w:val="double" w:sz="18" w:space="4" w:color="1F4E79" w:themeColor="accent1" w:themeShade="80"/>
        </w:pBdr>
        <w:spacing w:before="80" w:after="160" w:line="280" w:lineRule="exact"/>
        <w:rPr>
          <w:b/>
          <w:bCs/>
          <w:color w:val="2E74B5" w:themeColor="accent1" w:themeShade="BF"/>
          <w:sz w:val="24"/>
          <w:szCs w:val="24"/>
        </w:rPr>
      </w:pPr>
      <w:r w:rsidRPr="00DC3417">
        <w:rPr>
          <w:b/>
          <w:bCs/>
          <w:color w:val="2E74B5" w:themeColor="accent1" w:themeShade="BF"/>
          <w:sz w:val="24"/>
          <w:szCs w:val="24"/>
        </w:rPr>
        <w:t xml:space="preserve">Objectives ∞ Activities ∞ Assignments </w:t>
      </w:r>
      <w:r w:rsidRPr="00DC3417">
        <w:rPr>
          <w:rFonts w:cstheme="minorHAnsi"/>
          <w:b/>
          <w:bCs/>
          <w:noProof/>
          <w:color w:val="2E74B5" w:themeColor="accent1" w:themeShade="BF"/>
          <w:sz w:val="24"/>
          <w:szCs w:val="24"/>
        </w:rPr>
        <w:t>∞</w:t>
      </w:r>
      <w:r w:rsidRPr="00DC3417">
        <w:rPr>
          <w:b/>
          <w:bCs/>
          <w:color w:val="2E74B5" w:themeColor="accent1" w:themeShade="BF"/>
          <w:sz w:val="24"/>
          <w:szCs w:val="24"/>
        </w:rPr>
        <w:t xml:space="preserve"> Questions</w:t>
      </w:r>
    </w:p>
    <w:p w14:paraId="45D69477" w14:textId="46245F2E" w:rsidR="001533C6" w:rsidRPr="00DC3417" w:rsidRDefault="001533C6" w:rsidP="001533C6">
      <w:pPr>
        <w:rPr>
          <w:noProof/>
        </w:rPr>
      </w:pPr>
    </w:p>
    <w:p w14:paraId="540A8128" w14:textId="77777777" w:rsidR="001533C6" w:rsidRPr="00DC3417" w:rsidRDefault="001533C6" w:rsidP="001533C6">
      <w:r w:rsidRPr="00DC3417">
        <w:t xml:space="preserve">  </w:t>
      </w:r>
    </w:p>
    <w:tbl>
      <w:tblPr>
        <w:tblStyle w:val="TipTable"/>
        <w:tblW w:w="5000" w:type="pct"/>
        <w:tblLook w:val="04A0" w:firstRow="1" w:lastRow="0" w:firstColumn="1" w:lastColumn="0" w:noHBand="0" w:noVBand="1"/>
        <w:tblDescription w:val="Layout table"/>
      </w:tblPr>
      <w:tblGrid>
        <w:gridCol w:w="799"/>
        <w:gridCol w:w="10001"/>
      </w:tblGrid>
      <w:tr w:rsidR="001533C6" w:rsidRPr="00DC3417" w14:paraId="40287112" w14:textId="77777777" w:rsidTr="0047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3209B2E6" w14:textId="77777777" w:rsidR="001533C6" w:rsidRPr="00DC3417" w:rsidRDefault="001533C6" w:rsidP="004771B1">
            <w:pPr>
              <w:spacing w:after="160" w:line="264" w:lineRule="auto"/>
              <w:ind w:right="576"/>
              <w:jc w:val="left"/>
              <w:rPr>
                <w:i/>
                <w:iCs/>
                <w:color w:val="595959" w:themeColor="text1" w:themeTint="A6"/>
                <w:sz w:val="16"/>
                <w:szCs w:val="16"/>
              </w:rPr>
            </w:pPr>
            <w:r w:rsidRPr="00DC3417">
              <w:rPr>
                <w:i/>
                <w:iCs/>
                <w:noProof/>
                <w:color w:val="595959" w:themeColor="text1" w:themeTint="A6"/>
                <w:sz w:val="16"/>
                <w:szCs w:val="16"/>
                <w:lang w:eastAsia="en-US"/>
              </w:rPr>
              <mc:AlternateContent>
                <mc:Choice Requires="wpg">
                  <w:drawing>
                    <wp:inline distT="0" distB="0" distL="0" distR="0" wp14:anchorId="038E0A1F" wp14:editId="7B2701DB">
                      <wp:extent cx="141605" cy="141605"/>
                      <wp:effectExtent l="0" t="0" r="0" b="0"/>
                      <wp:docPr id="100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01" name="Rectangle 101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5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0A6A2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">
                      <v:rect id="Rectangle 101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" fillcolor="#5b9bd5" stroked="f" strokeweight="0"/>
                      <v:shape id="Freeform 5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3920F374" w14:textId="11C30404" w:rsidR="001533C6" w:rsidRPr="00DC3417" w:rsidRDefault="001533C6" w:rsidP="004771B1">
            <w:pPr>
              <w:spacing w:after="160"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95959" w:themeColor="text1" w:themeTint="A6"/>
                <w:sz w:val="22"/>
                <w:szCs w:val="22"/>
              </w:rPr>
            </w:pPr>
            <w:r w:rsidRPr="00DC3417"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The purpose of this concept is to </w:t>
            </w:r>
            <w:r w:rsidR="00A26DE8" w:rsidRPr="00593438"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understand </w:t>
            </w:r>
            <w:r w:rsidR="00021150" w:rsidRPr="00593438">
              <w:rPr>
                <w:i/>
                <w:iCs/>
                <w:color w:val="595959" w:themeColor="text1" w:themeTint="A6"/>
                <w:sz w:val="22"/>
                <w:szCs w:val="22"/>
              </w:rPr>
              <w:t>characteristics</w:t>
            </w:r>
            <w:r w:rsidR="0093657F" w:rsidRPr="00593438"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 in the homi</w:t>
            </w:r>
            <w:r w:rsidR="00021150" w:rsidRPr="00593438">
              <w:rPr>
                <w:i/>
                <w:iCs/>
                <w:color w:val="595959" w:themeColor="text1" w:themeTint="A6"/>
                <w:sz w:val="22"/>
                <w:szCs w:val="22"/>
              </w:rPr>
              <w:t>nin</w:t>
            </w:r>
            <w:r w:rsidR="0093657F" w:rsidRPr="00593438"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 lineage </w:t>
            </w:r>
            <w:r w:rsidR="00021150" w:rsidRPr="00593438">
              <w:rPr>
                <w:i/>
                <w:iCs/>
                <w:color w:val="595959" w:themeColor="text1" w:themeTint="A6"/>
                <w:sz w:val="22"/>
                <w:szCs w:val="22"/>
              </w:rPr>
              <w:t xml:space="preserve">and how they relate to social behaviors. This concept </w:t>
            </w:r>
            <w:r w:rsidR="00593438" w:rsidRPr="00593438">
              <w:rPr>
                <w:i/>
                <w:iCs/>
                <w:color w:val="595959" w:themeColor="text1" w:themeTint="A6"/>
                <w:sz w:val="22"/>
                <w:szCs w:val="22"/>
              </w:rPr>
              <w:t>ends by driving home the point that evolution is a dynamic and continual process.</w:t>
            </w:r>
          </w:p>
        </w:tc>
      </w:tr>
    </w:tbl>
    <w:p w14:paraId="6A86A7C3" w14:textId="77777777" w:rsidR="001533C6" w:rsidRPr="00DC3417" w:rsidRDefault="001533C6" w:rsidP="001533C6"/>
    <w:p w14:paraId="4ADED714" w14:textId="5AD26568" w:rsidR="001533C6" w:rsidRPr="00DC3417" w:rsidRDefault="001533C6" w:rsidP="001533C6">
      <w:pPr>
        <w:keepNext/>
        <w:keepLines/>
        <w:spacing w:before="360" w:after="120" w:line="240" w:lineRule="auto"/>
        <w:outlineLvl w:val="1"/>
        <w:rPr>
          <w:b/>
          <w:bCs/>
          <w:color w:val="2E74B5" w:themeColor="accent1" w:themeShade="BF"/>
          <w:sz w:val="24"/>
          <w:szCs w:val="24"/>
        </w:rPr>
      </w:pPr>
      <w:r w:rsidRPr="00DC3417">
        <w:rPr>
          <w:b/>
          <w:bCs/>
          <w:color w:val="2E74B5" w:themeColor="accent1" w:themeShade="BF"/>
          <w:sz w:val="24"/>
          <w:szCs w:val="24"/>
        </w:rPr>
        <w:t>Objectives</w:t>
      </w:r>
    </w:p>
    <w:p w14:paraId="61EE020A" w14:textId="77777777" w:rsidR="001533C6" w:rsidRPr="00DC3417" w:rsidRDefault="001533C6" w:rsidP="001533C6">
      <w:pPr>
        <w:spacing w:after="0" w:line="240" w:lineRule="auto"/>
      </w:pPr>
    </w:p>
    <w:p w14:paraId="02D1296E" w14:textId="77777777" w:rsidR="00DC3417" w:rsidRPr="00DC3417" w:rsidRDefault="00DC3417" w:rsidP="001533C6">
      <w:pPr>
        <w:tabs>
          <w:tab w:val="num" w:pos="360"/>
        </w:tabs>
        <w:spacing w:after="60"/>
        <w:ind w:left="432" w:hanging="288"/>
      </w:pPr>
      <w:r w:rsidRPr="00DC3417">
        <w:t>2. Define ancestral and derived traits and be able to categorize them through the scope of human evolution</w:t>
      </w:r>
    </w:p>
    <w:p w14:paraId="2D2F14BD" w14:textId="77777777" w:rsidR="00DC3417" w:rsidRDefault="00DC3417" w:rsidP="001533C6">
      <w:pPr>
        <w:tabs>
          <w:tab w:val="num" w:pos="360"/>
        </w:tabs>
        <w:spacing w:after="60"/>
        <w:ind w:left="432" w:hanging="288"/>
      </w:pPr>
      <w:r w:rsidRPr="00DC3417">
        <w:t xml:space="preserve">3. Describe trends that take shape in the human lineage and make inferences about what </w:t>
      </w:r>
      <w:r w:rsidR="001533C6" w:rsidRPr="00DC3417">
        <w:t>encouraged</w:t>
      </w:r>
      <w:r w:rsidRPr="00DC3417">
        <w:t xml:space="preserve"> them</w:t>
      </w:r>
    </w:p>
    <w:p w14:paraId="3753B212" w14:textId="77777777" w:rsidR="00EC31C0" w:rsidRDefault="00EC31C0" w:rsidP="00EC31C0">
      <w:pPr>
        <w:tabs>
          <w:tab w:val="num" w:pos="360"/>
        </w:tabs>
        <w:spacing w:after="60"/>
        <w:ind w:left="432" w:hanging="288"/>
      </w:pPr>
      <w:r>
        <w:t>9. Attempt to predict how Neanderthals went extinct</w:t>
      </w:r>
    </w:p>
    <w:p w14:paraId="6B83DE88" w14:textId="20E31ACF" w:rsidR="00DC3417" w:rsidRPr="00DC3417" w:rsidRDefault="00EC31C0" w:rsidP="00EC31C0">
      <w:pPr>
        <w:tabs>
          <w:tab w:val="num" w:pos="360"/>
        </w:tabs>
        <w:spacing w:after="60"/>
        <w:ind w:left="432" w:hanging="288"/>
      </w:pPr>
      <w:r>
        <w:t>10. Understand that evolution is a dynamic and continual process</w:t>
      </w:r>
    </w:p>
    <w:p w14:paraId="13F17F0D" w14:textId="77777777" w:rsidR="001533C6" w:rsidRPr="00DC3417" w:rsidRDefault="001533C6" w:rsidP="001533C6">
      <w:pPr>
        <w:keepNext/>
        <w:keepLines/>
        <w:spacing w:before="360" w:after="120" w:line="240" w:lineRule="auto"/>
        <w:outlineLvl w:val="1"/>
        <w:rPr>
          <w:b/>
          <w:bCs/>
          <w:color w:val="2E74B5" w:themeColor="accent1" w:themeShade="BF"/>
          <w:sz w:val="24"/>
          <w:szCs w:val="24"/>
        </w:rPr>
      </w:pPr>
      <w:r w:rsidRPr="00DC3417">
        <w:rPr>
          <w:b/>
          <w:bCs/>
          <w:color w:val="2E74B5" w:themeColor="accent1" w:themeShade="BF"/>
          <w:sz w:val="24"/>
          <w:szCs w:val="24"/>
        </w:rPr>
        <w:t>In class activities</w:t>
      </w:r>
    </w:p>
    <w:p w14:paraId="32A3D2DE" w14:textId="77777777" w:rsidR="001533C6" w:rsidRPr="00DC3417" w:rsidRDefault="001533C6" w:rsidP="001533C6">
      <w:pPr>
        <w:spacing w:after="0" w:line="240" w:lineRule="auto"/>
      </w:pPr>
    </w:p>
    <w:p w14:paraId="1891F44C" w14:textId="6A6F8B70" w:rsidR="007A2C14" w:rsidRDefault="00593438" w:rsidP="001533C6">
      <w:pPr>
        <w:pStyle w:val="ListBullet"/>
      </w:pPr>
      <w:r>
        <w:t>Explain the differe</w:t>
      </w:r>
      <w:r w:rsidR="007A2C14">
        <w:t xml:space="preserve">nce between using tools and creating </w:t>
      </w:r>
      <w:r w:rsidR="00510846">
        <w:t>tools</w:t>
      </w:r>
    </w:p>
    <w:p w14:paraId="318088D0" w14:textId="0B6764C8" w:rsidR="001533C6" w:rsidRDefault="001533C6" w:rsidP="001533C6">
      <w:pPr>
        <w:pStyle w:val="ListBullet"/>
      </w:pPr>
      <w:r w:rsidRPr="00DC3417">
        <w:t>Clicker question</w:t>
      </w:r>
    </w:p>
    <w:p w14:paraId="1E7866D9" w14:textId="6BBA99C6" w:rsidR="007A2C14" w:rsidRDefault="007A2C14" w:rsidP="001533C6">
      <w:pPr>
        <w:pStyle w:val="ListBullet"/>
      </w:pPr>
      <w:r>
        <w:t>Discuss examples of collective learning</w:t>
      </w:r>
    </w:p>
    <w:p w14:paraId="4D2D1722" w14:textId="0DA615CB" w:rsidR="007A2C14" w:rsidRDefault="007A2C14" w:rsidP="001533C6">
      <w:pPr>
        <w:pStyle w:val="ListBullet"/>
      </w:pPr>
      <w:r>
        <w:t>Ask st</w:t>
      </w:r>
      <w:r w:rsidR="00C56B4C">
        <w:t>udents to posit what led to Neanderthal extinction and discuss</w:t>
      </w:r>
    </w:p>
    <w:p w14:paraId="475B2D14" w14:textId="77777777" w:rsidR="002D50EE" w:rsidRDefault="002D50EE" w:rsidP="002D50EE">
      <w:pPr>
        <w:pStyle w:val="ListBullet"/>
        <w:numPr>
          <w:ilvl w:val="0"/>
          <w:numId w:val="0"/>
        </w:numPr>
        <w:ind w:left="432"/>
      </w:pPr>
    </w:p>
    <w:p w14:paraId="3CEB9CEF" w14:textId="77777777" w:rsidR="001533C6" w:rsidRPr="00DC3417" w:rsidRDefault="001533C6" w:rsidP="001533C6">
      <w:pPr>
        <w:keepNext/>
        <w:keepLines/>
        <w:spacing w:before="360" w:after="120" w:line="240" w:lineRule="auto"/>
        <w:outlineLvl w:val="1"/>
        <w:rPr>
          <w:b/>
          <w:bCs/>
          <w:color w:val="2E74B5" w:themeColor="accent1" w:themeShade="BF"/>
          <w:sz w:val="24"/>
          <w:szCs w:val="24"/>
        </w:rPr>
      </w:pPr>
      <w:r w:rsidRPr="00DC3417">
        <w:rPr>
          <w:b/>
          <w:bCs/>
          <w:color w:val="2E74B5" w:themeColor="accent1" w:themeShade="BF"/>
          <w:sz w:val="24"/>
          <w:szCs w:val="24"/>
        </w:rPr>
        <w:t>Assignments</w:t>
      </w:r>
    </w:p>
    <w:p w14:paraId="18EE6425" w14:textId="77777777" w:rsidR="002D50EE" w:rsidRDefault="002D50EE" w:rsidP="002D50EE">
      <w:pPr>
        <w:pStyle w:val="ListBullet"/>
      </w:pPr>
      <w:r w:rsidRPr="00DC3417">
        <w:t xml:space="preserve">Have students create and present their own </w:t>
      </w:r>
      <w:r>
        <w:t>projectile to present to the class then have the class collectively work on a projectile to illustrate the benefits of collective learning</w:t>
      </w:r>
    </w:p>
    <w:p w14:paraId="35F06427" w14:textId="77777777" w:rsidR="001533C6" w:rsidRPr="00DC3417" w:rsidRDefault="001533C6" w:rsidP="001533C6">
      <w:pPr>
        <w:spacing w:after="0" w:line="240" w:lineRule="auto"/>
      </w:pPr>
    </w:p>
    <w:p w14:paraId="5F5A216B" w14:textId="77777777" w:rsidR="001533C6" w:rsidRPr="00DC3417" w:rsidRDefault="001533C6" w:rsidP="001533C6">
      <w:pPr>
        <w:keepNext/>
        <w:keepLines/>
        <w:spacing w:before="360" w:after="120" w:line="240" w:lineRule="auto"/>
        <w:outlineLvl w:val="1"/>
        <w:rPr>
          <w:b/>
          <w:bCs/>
          <w:color w:val="2E74B5" w:themeColor="accent1" w:themeShade="BF"/>
          <w:sz w:val="24"/>
          <w:szCs w:val="24"/>
        </w:rPr>
      </w:pPr>
      <w:r w:rsidRPr="00DC3417">
        <w:rPr>
          <w:b/>
          <w:bCs/>
          <w:color w:val="2E74B5" w:themeColor="accent1" w:themeShade="BF"/>
          <w:sz w:val="24"/>
          <w:szCs w:val="24"/>
        </w:rPr>
        <w:t>Questions</w:t>
      </w:r>
    </w:p>
    <w:p w14:paraId="1FC0E3E9" w14:textId="77777777" w:rsidR="001533C6" w:rsidRPr="00DC3417" w:rsidRDefault="001533C6" w:rsidP="001533C6">
      <w:pPr>
        <w:spacing w:after="0" w:line="240" w:lineRule="auto"/>
      </w:pPr>
    </w:p>
    <w:p w14:paraId="2D586B9D" w14:textId="37214EBB" w:rsidR="00092825" w:rsidRDefault="00092825" w:rsidP="00092825">
      <w:pPr>
        <w:keepNext/>
        <w:keepLines/>
        <w:spacing w:before="360" w:after="120" w:line="240" w:lineRule="auto"/>
        <w:ind w:left="432" w:hanging="288"/>
        <w:outlineLvl w:val="1"/>
      </w:pPr>
      <w:r>
        <w:lastRenderedPageBreak/>
        <w:t>1.</w:t>
      </w:r>
      <w:r>
        <w:tab/>
      </w:r>
      <w:r w:rsidR="006426DD">
        <w:t xml:space="preserve">What </w:t>
      </w:r>
      <w:r w:rsidR="002446F7">
        <w:t>parameters must be met for collective learning to take place?</w:t>
      </w:r>
    </w:p>
    <w:p w14:paraId="342535D6" w14:textId="17B8E2F1" w:rsidR="00092825" w:rsidRDefault="00092825" w:rsidP="00092825">
      <w:pPr>
        <w:keepNext/>
        <w:keepLines/>
        <w:spacing w:before="360" w:after="120" w:line="240" w:lineRule="auto"/>
        <w:ind w:left="432" w:hanging="288"/>
        <w:outlineLvl w:val="1"/>
      </w:pPr>
      <w:r>
        <w:t>2.</w:t>
      </w:r>
      <w:r>
        <w:tab/>
      </w:r>
      <w:r w:rsidR="002446F7">
        <w:t>What is the benefit of collective learning?</w:t>
      </w:r>
    </w:p>
    <w:p w14:paraId="128F1761" w14:textId="0F816E11" w:rsidR="00092825" w:rsidRDefault="00092825" w:rsidP="00092825">
      <w:pPr>
        <w:keepNext/>
        <w:keepLines/>
        <w:spacing w:before="360" w:after="120" w:line="240" w:lineRule="auto"/>
        <w:ind w:left="432" w:hanging="288"/>
        <w:outlineLvl w:val="1"/>
      </w:pPr>
      <w:r>
        <w:t>3.</w:t>
      </w:r>
      <w:r>
        <w:tab/>
      </w:r>
      <w:r w:rsidR="002446F7">
        <w:t>How is creating tools different from using them?</w:t>
      </w:r>
    </w:p>
    <w:p w14:paraId="1680A667" w14:textId="0B35DE41" w:rsidR="00092825" w:rsidRDefault="00092825" w:rsidP="00092825">
      <w:pPr>
        <w:keepNext/>
        <w:keepLines/>
        <w:spacing w:before="360" w:after="120" w:line="240" w:lineRule="auto"/>
        <w:ind w:left="432" w:hanging="288"/>
        <w:outlineLvl w:val="1"/>
      </w:pPr>
      <w:r>
        <w:t>4.</w:t>
      </w:r>
      <w:r>
        <w:tab/>
      </w:r>
      <w:r w:rsidR="001548B8">
        <w:t>How are advanced tools different from simple tools? What is the primary purpose of simple tools?</w:t>
      </w:r>
      <w:r>
        <w:t xml:space="preserve"> </w:t>
      </w:r>
    </w:p>
    <w:p w14:paraId="607C7FCE" w14:textId="15BF0FC4" w:rsidR="00092825" w:rsidRDefault="00092825" w:rsidP="00092825">
      <w:pPr>
        <w:keepNext/>
        <w:keepLines/>
        <w:spacing w:before="360" w:after="120" w:line="240" w:lineRule="auto"/>
        <w:ind w:left="432" w:hanging="288"/>
        <w:outlineLvl w:val="1"/>
      </w:pPr>
      <w:r>
        <w:t>5.</w:t>
      </w:r>
      <w:r>
        <w:tab/>
      </w:r>
      <w:r w:rsidR="00383A2C">
        <w:t xml:space="preserve">Describe some ways that we know </w:t>
      </w:r>
      <w:r w:rsidR="00EA5DC7">
        <w:t>Neanderthals and Homo sapiens interacted.</w:t>
      </w:r>
    </w:p>
    <w:p w14:paraId="233FD921" w14:textId="5AD7539D" w:rsidR="00092825" w:rsidRDefault="00092825" w:rsidP="00092825">
      <w:pPr>
        <w:keepNext/>
        <w:keepLines/>
        <w:spacing w:before="360" w:after="120" w:line="240" w:lineRule="auto"/>
        <w:ind w:left="432" w:hanging="288"/>
        <w:outlineLvl w:val="1"/>
      </w:pPr>
      <w:r>
        <w:t>6.</w:t>
      </w:r>
      <w:r>
        <w:tab/>
      </w:r>
      <w:r w:rsidR="00EA5DC7">
        <w:t xml:space="preserve">How many years did Neanderthal and Homo sapien </w:t>
      </w:r>
      <w:r w:rsidR="00E36D55">
        <w:t>existence overlap?</w:t>
      </w:r>
    </w:p>
    <w:p w14:paraId="637991EA" w14:textId="7E279167" w:rsidR="00092825" w:rsidRDefault="00092825" w:rsidP="00092825">
      <w:pPr>
        <w:keepNext/>
        <w:keepLines/>
        <w:spacing w:before="360" w:after="120" w:line="240" w:lineRule="auto"/>
        <w:ind w:left="432" w:hanging="288"/>
        <w:outlineLvl w:val="1"/>
      </w:pPr>
      <w:r>
        <w:t>7.</w:t>
      </w:r>
      <w:r>
        <w:tab/>
      </w:r>
      <w:r w:rsidR="00E36D55">
        <w:t>Ex</w:t>
      </w:r>
      <w:r w:rsidR="00D738B7">
        <w:t xml:space="preserve">plain five </w:t>
      </w:r>
      <w:r w:rsidR="00515C95">
        <w:t>possible ways Neanderthals may have gone extinct</w:t>
      </w:r>
      <w:r>
        <w:t>.</w:t>
      </w:r>
    </w:p>
    <w:p w14:paraId="01475B43" w14:textId="239E47F3" w:rsidR="001533C6" w:rsidRDefault="00092825" w:rsidP="00092825">
      <w:pPr>
        <w:keepNext/>
        <w:keepLines/>
        <w:spacing w:before="360" w:after="120" w:line="240" w:lineRule="auto"/>
        <w:ind w:left="432" w:hanging="288"/>
        <w:outlineLvl w:val="1"/>
      </w:pPr>
      <w:r>
        <w:t>8.</w:t>
      </w:r>
      <w:r>
        <w:tab/>
      </w:r>
      <w:r w:rsidR="00B34C6F">
        <w:t>Is lactose intolerance a derived or ancestral trait?</w:t>
      </w:r>
    </w:p>
    <w:p w14:paraId="1267559F" w14:textId="638536E9" w:rsidR="00B34C6F" w:rsidRPr="00DC3417" w:rsidRDefault="00B34C6F" w:rsidP="00092825">
      <w:pPr>
        <w:keepNext/>
        <w:keepLines/>
        <w:spacing w:before="360" w:after="120" w:line="240" w:lineRule="auto"/>
        <w:ind w:left="432" w:hanging="288"/>
        <w:outlineLvl w:val="1"/>
      </w:pPr>
      <w:r>
        <w:t xml:space="preserve">9. </w:t>
      </w:r>
      <w:r w:rsidR="004812AA">
        <w:t>Is the hominin lineage done</w:t>
      </w:r>
      <w:r w:rsidR="00DD2F07">
        <w:t xml:space="preserve"> evolving?</w:t>
      </w:r>
    </w:p>
    <w:p w14:paraId="2984C9D2" w14:textId="77777777" w:rsidR="001533C6" w:rsidRDefault="001533C6" w:rsidP="001533C6">
      <w:pPr>
        <w:pStyle w:val="ListBullet"/>
        <w:keepNext/>
        <w:keepLines/>
        <w:numPr>
          <w:ilvl w:val="0"/>
          <w:numId w:val="0"/>
        </w:numPr>
        <w:spacing w:before="360" w:after="120" w:line="240" w:lineRule="auto"/>
        <w:ind w:left="432" w:hanging="288"/>
        <w:outlineLvl w:val="1"/>
      </w:pPr>
    </w:p>
    <w:p w14:paraId="5CE4956B" w14:textId="77777777" w:rsidR="00DC3417" w:rsidRDefault="00DC3417" w:rsidP="0073155E">
      <w:pPr>
        <w:pStyle w:val="ListBullet"/>
        <w:keepNext/>
        <w:keepLines/>
        <w:numPr>
          <w:ilvl w:val="0"/>
          <w:numId w:val="0"/>
        </w:numPr>
        <w:spacing w:before="360" w:after="120" w:line="240" w:lineRule="auto"/>
        <w:ind w:left="432" w:hanging="288"/>
        <w:outlineLvl w:val="1"/>
      </w:pPr>
    </w:p>
    <w:sectPr w:rsidR="00DC3417" w:rsidSect="001C206C">
      <w:footerReference w:type="default" r:id="rId10"/>
      <w:pgSz w:w="12240" w:h="15840" w:code="1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E39C" w14:textId="77777777" w:rsidR="00197587" w:rsidRDefault="00197587">
      <w:pPr>
        <w:spacing w:after="0" w:line="240" w:lineRule="auto"/>
      </w:pPr>
      <w:r>
        <w:separator/>
      </w:r>
    </w:p>
  </w:endnote>
  <w:endnote w:type="continuationSeparator" w:id="0">
    <w:p w14:paraId="0302883A" w14:textId="77777777" w:rsidR="00197587" w:rsidRDefault="0019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3C81" w14:textId="77777777" w:rsidR="0088175F" w:rsidRDefault="0088175F" w:rsidP="0088175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E503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6BEF" w14:textId="77777777" w:rsidR="00197587" w:rsidRDefault="00197587">
      <w:pPr>
        <w:spacing w:after="0" w:line="240" w:lineRule="auto"/>
      </w:pPr>
      <w:r>
        <w:separator/>
      </w:r>
    </w:p>
  </w:footnote>
  <w:footnote w:type="continuationSeparator" w:id="0">
    <w:p w14:paraId="09AB35BC" w14:textId="77777777" w:rsidR="00197587" w:rsidRDefault="0019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05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E537C"/>
    <w:multiLevelType w:val="hybridMultilevel"/>
    <w:tmpl w:val="4F0CD652"/>
    <w:lvl w:ilvl="0" w:tplc="1A16FC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1F972D4"/>
    <w:multiLevelType w:val="hybridMultilevel"/>
    <w:tmpl w:val="FB708A8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4A613DBB"/>
    <w:multiLevelType w:val="hybridMultilevel"/>
    <w:tmpl w:val="EBF22C0A"/>
    <w:lvl w:ilvl="0" w:tplc="23AE0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85B29"/>
    <w:multiLevelType w:val="hybridMultilevel"/>
    <w:tmpl w:val="D1FA063C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5" w15:restartNumberingAfterBreak="0">
    <w:nsid w:val="711805C3"/>
    <w:multiLevelType w:val="hybridMultilevel"/>
    <w:tmpl w:val="0E32FBD0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06851157">
    <w:abstractNumId w:val="9"/>
  </w:num>
  <w:num w:numId="2" w16cid:durableId="1563711247">
    <w:abstractNumId w:val="14"/>
  </w:num>
  <w:num w:numId="3" w16cid:durableId="509443937">
    <w:abstractNumId w:val="14"/>
    <w:lvlOverride w:ilvl="0">
      <w:startOverride w:val="1"/>
    </w:lvlOverride>
  </w:num>
  <w:num w:numId="4" w16cid:durableId="821852804">
    <w:abstractNumId w:val="7"/>
  </w:num>
  <w:num w:numId="5" w16cid:durableId="1047876890">
    <w:abstractNumId w:val="6"/>
  </w:num>
  <w:num w:numId="6" w16cid:durableId="1613130271">
    <w:abstractNumId w:val="5"/>
  </w:num>
  <w:num w:numId="7" w16cid:durableId="1961760392">
    <w:abstractNumId w:val="4"/>
  </w:num>
  <w:num w:numId="8" w16cid:durableId="524294234">
    <w:abstractNumId w:val="8"/>
  </w:num>
  <w:num w:numId="9" w16cid:durableId="1313563034">
    <w:abstractNumId w:val="3"/>
  </w:num>
  <w:num w:numId="10" w16cid:durableId="1903707894">
    <w:abstractNumId w:val="2"/>
  </w:num>
  <w:num w:numId="11" w16cid:durableId="1743064470">
    <w:abstractNumId w:val="1"/>
  </w:num>
  <w:num w:numId="12" w16cid:durableId="1660235095">
    <w:abstractNumId w:val="0"/>
  </w:num>
  <w:num w:numId="13" w16cid:durableId="1625697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9859161">
    <w:abstractNumId w:val="10"/>
  </w:num>
  <w:num w:numId="15" w16cid:durableId="5986855">
    <w:abstractNumId w:val="13"/>
  </w:num>
  <w:num w:numId="16" w16cid:durableId="1931816665">
    <w:abstractNumId w:val="15"/>
  </w:num>
  <w:num w:numId="17" w16cid:durableId="1716544742">
    <w:abstractNumId w:val="11"/>
  </w:num>
  <w:num w:numId="18" w16cid:durableId="569273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87"/>
    <w:rsid w:val="000160F3"/>
    <w:rsid w:val="00020E6D"/>
    <w:rsid w:val="000210A4"/>
    <w:rsid w:val="00021150"/>
    <w:rsid w:val="000322BF"/>
    <w:rsid w:val="00055716"/>
    <w:rsid w:val="00060A03"/>
    <w:rsid w:val="00092825"/>
    <w:rsid w:val="000C6A97"/>
    <w:rsid w:val="000E697B"/>
    <w:rsid w:val="00117948"/>
    <w:rsid w:val="001232C5"/>
    <w:rsid w:val="001238BC"/>
    <w:rsid w:val="001273C1"/>
    <w:rsid w:val="00133506"/>
    <w:rsid w:val="00146FD0"/>
    <w:rsid w:val="001533C6"/>
    <w:rsid w:val="001548B8"/>
    <w:rsid w:val="0016533C"/>
    <w:rsid w:val="00170C85"/>
    <w:rsid w:val="00197587"/>
    <w:rsid w:val="001A66C4"/>
    <w:rsid w:val="001C206C"/>
    <w:rsid w:val="002129B0"/>
    <w:rsid w:val="002446F7"/>
    <w:rsid w:val="00282FF3"/>
    <w:rsid w:val="00295C0C"/>
    <w:rsid w:val="002A04F7"/>
    <w:rsid w:val="002D3428"/>
    <w:rsid w:val="002D50EE"/>
    <w:rsid w:val="002D5338"/>
    <w:rsid w:val="002E52EE"/>
    <w:rsid w:val="002F04A9"/>
    <w:rsid w:val="00313E0B"/>
    <w:rsid w:val="003262F3"/>
    <w:rsid w:val="00330FBA"/>
    <w:rsid w:val="003466DB"/>
    <w:rsid w:val="00346FDE"/>
    <w:rsid w:val="003806DD"/>
    <w:rsid w:val="00383A2C"/>
    <w:rsid w:val="00386778"/>
    <w:rsid w:val="003B7641"/>
    <w:rsid w:val="003C0F0E"/>
    <w:rsid w:val="003C0FA3"/>
    <w:rsid w:val="003E274D"/>
    <w:rsid w:val="003F2466"/>
    <w:rsid w:val="00413EC3"/>
    <w:rsid w:val="00414A5F"/>
    <w:rsid w:val="00475CD2"/>
    <w:rsid w:val="004812AA"/>
    <w:rsid w:val="004B5850"/>
    <w:rsid w:val="004D0EC1"/>
    <w:rsid w:val="004E5035"/>
    <w:rsid w:val="004F4BF0"/>
    <w:rsid w:val="004F5C8E"/>
    <w:rsid w:val="004F6A59"/>
    <w:rsid w:val="00510846"/>
    <w:rsid w:val="00515C95"/>
    <w:rsid w:val="00517215"/>
    <w:rsid w:val="00545041"/>
    <w:rsid w:val="00567D39"/>
    <w:rsid w:val="00590B0E"/>
    <w:rsid w:val="00593438"/>
    <w:rsid w:val="00597EF9"/>
    <w:rsid w:val="005A7584"/>
    <w:rsid w:val="005C314C"/>
    <w:rsid w:val="0062752C"/>
    <w:rsid w:val="006426DD"/>
    <w:rsid w:val="006C040F"/>
    <w:rsid w:val="006C23F6"/>
    <w:rsid w:val="006C2BD6"/>
    <w:rsid w:val="006C5ECB"/>
    <w:rsid w:val="006E7664"/>
    <w:rsid w:val="0070509E"/>
    <w:rsid w:val="0071603F"/>
    <w:rsid w:val="007300A4"/>
    <w:rsid w:val="0073155E"/>
    <w:rsid w:val="0073699C"/>
    <w:rsid w:val="00741991"/>
    <w:rsid w:val="00746BCF"/>
    <w:rsid w:val="00757167"/>
    <w:rsid w:val="0076017A"/>
    <w:rsid w:val="007673AB"/>
    <w:rsid w:val="007A2518"/>
    <w:rsid w:val="007A2C14"/>
    <w:rsid w:val="007B578D"/>
    <w:rsid w:val="00805667"/>
    <w:rsid w:val="00860FF4"/>
    <w:rsid w:val="0088105C"/>
    <w:rsid w:val="0088175F"/>
    <w:rsid w:val="008961F2"/>
    <w:rsid w:val="008B5A8F"/>
    <w:rsid w:val="008D1BB7"/>
    <w:rsid w:val="008E2AA5"/>
    <w:rsid w:val="008E77E3"/>
    <w:rsid w:val="008F0E66"/>
    <w:rsid w:val="008F4E62"/>
    <w:rsid w:val="008F56A7"/>
    <w:rsid w:val="009046E6"/>
    <w:rsid w:val="0091158A"/>
    <w:rsid w:val="0093657F"/>
    <w:rsid w:val="00965708"/>
    <w:rsid w:val="00987BCC"/>
    <w:rsid w:val="009A3E0F"/>
    <w:rsid w:val="009B5D53"/>
    <w:rsid w:val="009C3A47"/>
    <w:rsid w:val="00A00861"/>
    <w:rsid w:val="00A26DE8"/>
    <w:rsid w:val="00A306ED"/>
    <w:rsid w:val="00A86F8D"/>
    <w:rsid w:val="00A946AB"/>
    <w:rsid w:val="00A97CC8"/>
    <w:rsid w:val="00AA4E06"/>
    <w:rsid w:val="00AA528E"/>
    <w:rsid w:val="00AB131D"/>
    <w:rsid w:val="00AF452C"/>
    <w:rsid w:val="00B006F2"/>
    <w:rsid w:val="00B0209E"/>
    <w:rsid w:val="00B13AE2"/>
    <w:rsid w:val="00B231FE"/>
    <w:rsid w:val="00B34C6F"/>
    <w:rsid w:val="00B60239"/>
    <w:rsid w:val="00B727FA"/>
    <w:rsid w:val="00B770B9"/>
    <w:rsid w:val="00B93D06"/>
    <w:rsid w:val="00BB4D4F"/>
    <w:rsid w:val="00BC617C"/>
    <w:rsid w:val="00BE168E"/>
    <w:rsid w:val="00BE3CD6"/>
    <w:rsid w:val="00BF669E"/>
    <w:rsid w:val="00C16778"/>
    <w:rsid w:val="00C43494"/>
    <w:rsid w:val="00C553B5"/>
    <w:rsid w:val="00C56B4C"/>
    <w:rsid w:val="00C659BA"/>
    <w:rsid w:val="00C70178"/>
    <w:rsid w:val="00C82EF5"/>
    <w:rsid w:val="00C9018F"/>
    <w:rsid w:val="00CB2F49"/>
    <w:rsid w:val="00CC4E29"/>
    <w:rsid w:val="00CC612B"/>
    <w:rsid w:val="00CD5620"/>
    <w:rsid w:val="00CE6334"/>
    <w:rsid w:val="00D31D4F"/>
    <w:rsid w:val="00D43213"/>
    <w:rsid w:val="00D73045"/>
    <w:rsid w:val="00D738B7"/>
    <w:rsid w:val="00DA33C6"/>
    <w:rsid w:val="00DA4E12"/>
    <w:rsid w:val="00DC3417"/>
    <w:rsid w:val="00DD2F07"/>
    <w:rsid w:val="00DD3056"/>
    <w:rsid w:val="00DD40BB"/>
    <w:rsid w:val="00E10B8E"/>
    <w:rsid w:val="00E36D55"/>
    <w:rsid w:val="00E81E8B"/>
    <w:rsid w:val="00E90799"/>
    <w:rsid w:val="00EA06FB"/>
    <w:rsid w:val="00EA5DC7"/>
    <w:rsid w:val="00EC31C0"/>
    <w:rsid w:val="00ED0D78"/>
    <w:rsid w:val="00F146FA"/>
    <w:rsid w:val="00F25A3D"/>
    <w:rsid w:val="00F42EAE"/>
    <w:rsid w:val="00F535B0"/>
    <w:rsid w:val="00F53791"/>
    <w:rsid w:val="00F53FA3"/>
    <w:rsid w:val="00F74BA4"/>
    <w:rsid w:val="00F844AD"/>
    <w:rsid w:val="00F9769D"/>
    <w:rsid w:val="00FB2EE0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29F29"/>
  <w15:chartTrackingRefBased/>
  <w15:docId w15:val="{E9308F50-0CB1-4066-BC7D-967DA1C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F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1F2"/>
    <w:pPr>
      <w:keepNext/>
      <w:keepLines/>
      <w:spacing w:before="360" w:after="120" w:line="240" w:lineRule="auto"/>
      <w:outlineLvl w:val="1"/>
    </w:pPr>
    <w:rPr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E3CD6"/>
    <w:pPr>
      <w:numPr>
        <w:ilvl w:val="1"/>
      </w:numPr>
      <w:pBdr>
        <w:left w:val="double" w:sz="18" w:space="4" w:color="1F4E79" w:themeColor="accent1" w:themeShade="80"/>
      </w:pBdr>
      <w:spacing w:before="80" w:after="160" w:line="280" w:lineRule="exact"/>
    </w:pPr>
    <w:rPr>
      <w:b/>
      <w:bCs/>
      <w:color w:val="2E74B5" w:themeColor="accent1" w:themeShade="B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CD6"/>
    <w:rPr>
      <w:b/>
      <w:bCs/>
      <w:color w:val="2E74B5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61F2"/>
    <w:pPr>
      <w:spacing w:after="160" w:line="264" w:lineRule="auto"/>
      <w:ind w:right="576"/>
    </w:pPr>
    <w:rPr>
      <w:i/>
      <w:iCs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61F2"/>
    <w:rPr>
      <w:b/>
      <w:bCs/>
      <w:color w:val="2E74B5" w:themeColor="accent1" w:themeShade="BF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2A04F7"/>
    <w:pPr>
      <w:spacing w:before="200"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04F7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character" w:styleId="Strong">
    <w:name w:val="Strong"/>
    <w:basedOn w:val="DefaultParagraphFont"/>
    <w:uiPriority w:val="22"/>
    <w:unhideWhenUsed/>
    <w:qFormat/>
    <w:rsid w:val="0011794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F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F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961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961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61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961F2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8961F2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475C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anorigins.si.edu/evidence/human-evolution-interactive-time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tmp.com/3d-files-and-pdf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umanorigins.si.edu/evidence/human-family-tr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d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3</TotalTime>
  <Pages>8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Brandi Radebaugh</dc:creator>
  <cp:lastModifiedBy>Brandi Radebaugh</cp:lastModifiedBy>
  <cp:revision>2</cp:revision>
  <dcterms:created xsi:type="dcterms:W3CDTF">2022-09-09T18:34:00Z</dcterms:created>
  <dcterms:modified xsi:type="dcterms:W3CDTF">2022-09-09T18:34:00Z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