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6F85C" w14:textId="54C081AC" w:rsidR="00E04DEC" w:rsidRPr="009C1D6F" w:rsidRDefault="00E04DEC" w:rsidP="00E04DEC">
      <w:pPr>
        <w:rPr>
          <w:rFonts w:ascii="Helvetica" w:hAnsi="Helvetica"/>
          <w:b/>
          <w:sz w:val="22"/>
          <w:szCs w:val="22"/>
        </w:rPr>
      </w:pPr>
      <w:r w:rsidRPr="009C1D6F">
        <w:rPr>
          <w:rFonts w:ascii="Helvetica" w:hAnsi="Helvetica"/>
          <w:b/>
          <w:sz w:val="22"/>
          <w:szCs w:val="22"/>
        </w:rPr>
        <w:t>Student Handout</w:t>
      </w:r>
      <w:r w:rsidR="00C250E1" w:rsidRPr="009C1D6F">
        <w:rPr>
          <w:rFonts w:ascii="Helvetica" w:hAnsi="Helvetica"/>
          <w:b/>
          <w:sz w:val="22"/>
          <w:szCs w:val="22"/>
        </w:rPr>
        <w:t xml:space="preserve"> A</w:t>
      </w:r>
      <w:r w:rsidRPr="009C1D6F">
        <w:rPr>
          <w:rFonts w:ascii="Helvetica" w:hAnsi="Helvetica"/>
          <w:b/>
          <w:sz w:val="22"/>
          <w:szCs w:val="22"/>
        </w:rPr>
        <w:t>: Calculating Lifetime Cancer Risk Resulting from DNA Replication</w:t>
      </w:r>
    </w:p>
    <w:p w14:paraId="3242D9D5" w14:textId="77777777" w:rsidR="00E04DEC" w:rsidRDefault="00E04DEC" w:rsidP="00E04DEC">
      <w:pPr>
        <w:rPr>
          <w:rFonts w:ascii="Helvetica" w:hAnsi="Helvetica"/>
          <w:sz w:val="22"/>
          <w:szCs w:val="22"/>
        </w:rPr>
      </w:pPr>
    </w:p>
    <w:p w14:paraId="620234E0" w14:textId="77777777" w:rsidR="00E35816" w:rsidRDefault="00E35816" w:rsidP="00E35816">
      <w:pPr>
        <w:rPr>
          <w:rFonts w:ascii="Helvetica" w:hAnsi="Helvetica"/>
          <w:i/>
          <w:sz w:val="22"/>
          <w:szCs w:val="22"/>
        </w:rPr>
      </w:pPr>
      <w:r w:rsidRPr="007B4C89">
        <w:rPr>
          <w:rFonts w:ascii="Helvetica" w:hAnsi="Helvetica"/>
          <w:i/>
          <w:sz w:val="22"/>
          <w:szCs w:val="22"/>
        </w:rPr>
        <w:t>Learning objectives:</w:t>
      </w:r>
      <w:r w:rsidRPr="007B4C89">
        <w:rPr>
          <w:rFonts w:ascii="Helvetica" w:hAnsi="Helvetica"/>
          <w:i/>
          <w:sz w:val="22"/>
          <w:szCs w:val="22"/>
        </w:rPr>
        <w:tab/>
      </w:r>
    </w:p>
    <w:p w14:paraId="75AD2976" w14:textId="3A046CA7" w:rsidR="00E35816" w:rsidRPr="00E35816" w:rsidRDefault="00E35816" w:rsidP="00E35816">
      <w:pPr>
        <w:pStyle w:val="ListParagraph"/>
        <w:numPr>
          <w:ilvl w:val="0"/>
          <w:numId w:val="34"/>
        </w:numPr>
        <w:ind w:left="270" w:hanging="270"/>
        <w:rPr>
          <w:rFonts w:ascii="Helvetica" w:hAnsi="Helvetica"/>
          <w:sz w:val="22"/>
          <w:szCs w:val="22"/>
        </w:rPr>
      </w:pPr>
      <w:r w:rsidRPr="00E35816">
        <w:rPr>
          <w:rFonts w:ascii="Helvetica" w:hAnsi="Helvetica"/>
          <w:sz w:val="22"/>
          <w:szCs w:val="22"/>
        </w:rPr>
        <w:t>Utilize experimental design to propose a scientific question relating one variable to another, generate a hypothesis, and formulate a method to test the hypothesis.</w:t>
      </w:r>
    </w:p>
    <w:p w14:paraId="03814577" w14:textId="01E8856C" w:rsidR="00E35816" w:rsidRPr="00E35816" w:rsidRDefault="00E35816" w:rsidP="00E35816">
      <w:pPr>
        <w:pStyle w:val="ListParagraph"/>
        <w:numPr>
          <w:ilvl w:val="0"/>
          <w:numId w:val="34"/>
        </w:numPr>
        <w:ind w:left="270" w:hanging="270"/>
        <w:rPr>
          <w:rFonts w:ascii="Helvetica" w:hAnsi="Helvetica"/>
          <w:sz w:val="22"/>
          <w:szCs w:val="22"/>
        </w:rPr>
      </w:pPr>
      <w:r w:rsidRPr="00E35816">
        <w:rPr>
          <w:rFonts w:ascii="Helvetica" w:hAnsi="Helvetica"/>
          <w:sz w:val="22"/>
          <w:szCs w:val="22"/>
        </w:rPr>
        <w:t>Express numbers in scientific notation and percentage.</w:t>
      </w:r>
    </w:p>
    <w:p w14:paraId="6B1ECD68" w14:textId="73C9E2B0" w:rsidR="00E35816" w:rsidRPr="00E35816" w:rsidRDefault="00E35816" w:rsidP="00E35816">
      <w:pPr>
        <w:pStyle w:val="ListParagraph"/>
        <w:numPr>
          <w:ilvl w:val="0"/>
          <w:numId w:val="34"/>
        </w:numPr>
        <w:ind w:left="270" w:hanging="270"/>
        <w:rPr>
          <w:rFonts w:ascii="Helvetica" w:hAnsi="Helvetica"/>
          <w:sz w:val="22"/>
          <w:szCs w:val="22"/>
        </w:rPr>
      </w:pPr>
      <w:r w:rsidRPr="00E35816">
        <w:rPr>
          <w:rFonts w:ascii="Helvetica" w:hAnsi="Helvetica"/>
          <w:sz w:val="22"/>
          <w:szCs w:val="22"/>
        </w:rPr>
        <w:t>Evaluate a Pearson correlation coefficient (r) to identify relationships between variables.</w:t>
      </w:r>
    </w:p>
    <w:p w14:paraId="58A3159E" w14:textId="1DB3884D" w:rsidR="00E35816" w:rsidRPr="00E35816" w:rsidRDefault="00E35816" w:rsidP="00E35816">
      <w:pPr>
        <w:pStyle w:val="ListParagraph"/>
        <w:numPr>
          <w:ilvl w:val="0"/>
          <w:numId w:val="34"/>
        </w:numPr>
        <w:ind w:left="270" w:hanging="270"/>
        <w:rPr>
          <w:rFonts w:ascii="Helvetica" w:hAnsi="Helvetica"/>
          <w:sz w:val="22"/>
          <w:szCs w:val="22"/>
        </w:rPr>
      </w:pPr>
      <w:r w:rsidRPr="00E35816">
        <w:rPr>
          <w:rFonts w:ascii="Helvetica" w:hAnsi="Helvetica"/>
          <w:sz w:val="22"/>
          <w:szCs w:val="22"/>
        </w:rPr>
        <w:t>Illustrate correlation between variables by generating scatterplots.</w:t>
      </w:r>
    </w:p>
    <w:p w14:paraId="2868A7AA" w14:textId="77AA4CE4" w:rsidR="00E35816" w:rsidRPr="00E35816" w:rsidRDefault="00E35816" w:rsidP="00E35816">
      <w:pPr>
        <w:pStyle w:val="ListParagraph"/>
        <w:numPr>
          <w:ilvl w:val="0"/>
          <w:numId w:val="34"/>
        </w:numPr>
        <w:spacing w:after="120"/>
        <w:ind w:left="270" w:hanging="270"/>
        <w:rPr>
          <w:rFonts w:ascii="Helvetica" w:hAnsi="Helvetica"/>
          <w:sz w:val="22"/>
          <w:szCs w:val="22"/>
        </w:rPr>
      </w:pPr>
      <w:r w:rsidRPr="00E35816">
        <w:rPr>
          <w:rFonts w:ascii="Helvetica" w:hAnsi="Helvetica"/>
          <w:sz w:val="22"/>
          <w:szCs w:val="22"/>
        </w:rPr>
        <w:t>Explain the role of stem cells in the development and maintenance of tissues.</w:t>
      </w:r>
    </w:p>
    <w:p w14:paraId="51F4E45F" w14:textId="1AA4D956" w:rsidR="00E35816" w:rsidRPr="00E35816" w:rsidRDefault="00E35816" w:rsidP="00E35816">
      <w:pPr>
        <w:pStyle w:val="ListParagraph"/>
        <w:numPr>
          <w:ilvl w:val="0"/>
          <w:numId w:val="34"/>
        </w:numPr>
        <w:spacing w:after="120"/>
        <w:ind w:left="270" w:hanging="270"/>
        <w:rPr>
          <w:rFonts w:ascii="Helvetica" w:hAnsi="Helvetica"/>
          <w:color w:val="000000"/>
          <w:sz w:val="22"/>
          <w:szCs w:val="22"/>
        </w:rPr>
      </w:pPr>
      <w:r w:rsidRPr="00E35816">
        <w:rPr>
          <w:rFonts w:ascii="Helvetica" w:hAnsi="Helvetica"/>
          <w:color w:val="000000"/>
          <w:sz w:val="22"/>
          <w:szCs w:val="22"/>
        </w:rPr>
        <w:t xml:space="preserve">Assess the effect mutations in the replication machinery would have on DNA replication. </w:t>
      </w:r>
    </w:p>
    <w:p w14:paraId="3AE9F285" w14:textId="3BFD2B5B" w:rsidR="00E35816" w:rsidRPr="00E35816" w:rsidRDefault="00E35816" w:rsidP="00E35816">
      <w:pPr>
        <w:pStyle w:val="ListParagraph"/>
        <w:numPr>
          <w:ilvl w:val="0"/>
          <w:numId w:val="34"/>
        </w:numPr>
        <w:ind w:left="270" w:hanging="270"/>
        <w:rPr>
          <w:rFonts w:ascii="Helvetica" w:hAnsi="Helvetica"/>
          <w:sz w:val="22"/>
          <w:szCs w:val="22"/>
        </w:rPr>
      </w:pPr>
      <w:r w:rsidRPr="00E35816">
        <w:rPr>
          <w:rFonts w:ascii="Helvetica" w:hAnsi="Helvetica"/>
          <w:sz w:val="22"/>
          <w:szCs w:val="22"/>
        </w:rPr>
        <w:t>Relate how errors in DNA replication could affect lifetime cancer risk.</w:t>
      </w:r>
    </w:p>
    <w:p w14:paraId="56AFCEDE" w14:textId="77777777" w:rsidR="00E04DEC" w:rsidRPr="009C1D6F" w:rsidRDefault="00E04DEC" w:rsidP="00E04DEC">
      <w:pPr>
        <w:rPr>
          <w:rFonts w:ascii="Helvetica" w:hAnsi="Helvetica"/>
          <w:sz w:val="22"/>
          <w:szCs w:val="22"/>
        </w:rPr>
      </w:pPr>
    </w:p>
    <w:p w14:paraId="645E63F2" w14:textId="77777777" w:rsidR="00BF14E4" w:rsidRPr="009C1D6F" w:rsidRDefault="00BF14E4" w:rsidP="00BF14E4">
      <w:pPr>
        <w:rPr>
          <w:rFonts w:ascii="Helvetica" w:hAnsi="Helvetica"/>
          <w:b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Cancer is a disease in which some of the body’s cells begin to divide without stopping and spread into surrounding tissues.</w:t>
      </w:r>
      <w:r w:rsidRPr="009C1D6F">
        <w:rPr>
          <w:rFonts w:ascii="Helvetica" w:hAnsi="Helvetica"/>
          <w:b/>
          <w:sz w:val="22"/>
          <w:szCs w:val="22"/>
        </w:rPr>
        <w:t xml:space="preserve"> </w:t>
      </w:r>
      <w:r w:rsidRPr="009C1D6F">
        <w:rPr>
          <w:rFonts w:ascii="Helvetica" w:hAnsi="Helvetica"/>
          <w:sz w:val="22"/>
          <w:szCs w:val="22"/>
        </w:rPr>
        <w:t xml:space="preserve">Cancer risk </w:t>
      </w:r>
      <w:proofErr w:type="gramStart"/>
      <w:r w:rsidRPr="009C1D6F">
        <w:rPr>
          <w:rFonts w:ascii="Helvetica" w:hAnsi="Helvetica"/>
          <w:sz w:val="22"/>
          <w:szCs w:val="22"/>
        </w:rPr>
        <w:t>has been demonstrated to be associated</w:t>
      </w:r>
      <w:proofErr w:type="gramEnd"/>
      <w:r w:rsidRPr="009C1D6F">
        <w:rPr>
          <w:rFonts w:ascii="Helvetica" w:hAnsi="Helvetica"/>
          <w:sz w:val="22"/>
          <w:szCs w:val="22"/>
        </w:rPr>
        <w:t xml:space="preserve"> with:</w:t>
      </w:r>
    </w:p>
    <w:p w14:paraId="142D27DD" w14:textId="77777777" w:rsidR="00BF14E4" w:rsidRPr="009C1D6F" w:rsidRDefault="00BF14E4" w:rsidP="00BF14E4">
      <w:pPr>
        <w:numPr>
          <w:ilvl w:val="1"/>
          <w:numId w:val="1"/>
        </w:numPr>
        <w:rPr>
          <w:rFonts w:ascii="Helvetica" w:hAnsi="Helvetica"/>
          <w:sz w:val="22"/>
          <w:szCs w:val="22"/>
        </w:rPr>
      </w:pPr>
      <w:proofErr w:type="gramStart"/>
      <w:r w:rsidRPr="009C1D6F">
        <w:rPr>
          <w:rFonts w:ascii="Helvetica" w:hAnsi="Helvetica"/>
          <w:sz w:val="22"/>
          <w:szCs w:val="22"/>
        </w:rPr>
        <w:t>inherited</w:t>
      </w:r>
      <w:proofErr w:type="gramEnd"/>
      <w:r w:rsidRPr="009C1D6F">
        <w:rPr>
          <w:rFonts w:ascii="Helvetica" w:hAnsi="Helvetica"/>
          <w:sz w:val="22"/>
          <w:szCs w:val="22"/>
        </w:rPr>
        <w:t xml:space="preserve"> genetic variation/mutations (5 to 10% of cancers have a heritable component)</w:t>
      </w:r>
    </w:p>
    <w:p w14:paraId="235F00CF" w14:textId="77777777" w:rsidR="00BF14E4" w:rsidRPr="009C1D6F" w:rsidRDefault="00BF14E4" w:rsidP="00BF14E4">
      <w:pPr>
        <w:numPr>
          <w:ilvl w:val="1"/>
          <w:numId w:val="1"/>
        </w:numPr>
        <w:rPr>
          <w:rFonts w:ascii="Helvetica" w:hAnsi="Helvetica"/>
          <w:sz w:val="22"/>
          <w:szCs w:val="22"/>
        </w:rPr>
      </w:pPr>
      <w:proofErr w:type="gramStart"/>
      <w:r w:rsidRPr="009C1D6F">
        <w:rPr>
          <w:rFonts w:ascii="Helvetica" w:hAnsi="Helvetica"/>
          <w:sz w:val="22"/>
          <w:szCs w:val="22"/>
        </w:rPr>
        <w:t>environmental</w:t>
      </w:r>
      <w:proofErr w:type="gramEnd"/>
      <w:r w:rsidRPr="009C1D6F">
        <w:rPr>
          <w:rFonts w:ascii="Helvetica" w:hAnsi="Helvetica"/>
          <w:sz w:val="22"/>
          <w:szCs w:val="22"/>
        </w:rPr>
        <w:t xml:space="preserve"> risk factors (i.e. smoking, alcohol use, ultraviolet light, human papilloma virus (HPV))</w:t>
      </w:r>
    </w:p>
    <w:p w14:paraId="635C4F13" w14:textId="09B03F3C" w:rsidR="00BF14E4" w:rsidRPr="009C1D6F" w:rsidRDefault="00BF14E4" w:rsidP="00BF14E4">
      <w:pPr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These factors alone, however, fail to explain why some of the body’s tissue types give rise to human cancer millions of times more often than others- even in cases where hereditary and environmental risks are equal. </w:t>
      </w:r>
      <w:r w:rsidR="004A33CC" w:rsidRPr="009C1D6F">
        <w:rPr>
          <w:rFonts w:ascii="Helvetica" w:hAnsi="Helvetica"/>
          <w:sz w:val="22"/>
          <w:szCs w:val="22"/>
        </w:rPr>
        <w:t>In this paper, researchers investigated</w:t>
      </w:r>
      <w:r w:rsidRPr="009C1D6F">
        <w:rPr>
          <w:rFonts w:ascii="Helvetica" w:hAnsi="Helvetica"/>
          <w:sz w:val="22"/>
          <w:szCs w:val="22"/>
        </w:rPr>
        <w:t xml:space="preserve"> how a third factor—chance genetic mutations that occur during stem cell division—may contribute to the overall rate of cancer incidence in each tissue.</w:t>
      </w:r>
      <w:r w:rsidR="00E35816">
        <w:rPr>
          <w:rFonts w:ascii="Helvetica" w:hAnsi="Helvetica"/>
          <w:sz w:val="22"/>
          <w:szCs w:val="22"/>
        </w:rPr>
        <w:t xml:space="preserve"> </w:t>
      </w:r>
      <w:r w:rsidRPr="009C1D6F">
        <w:rPr>
          <w:rFonts w:ascii="Helvetica" w:hAnsi="Helvetica"/>
          <w:sz w:val="22"/>
          <w:szCs w:val="22"/>
        </w:rPr>
        <w:t>To understand this, we must first understand more about stem cells, and what must happen as they prepare to divide.</w:t>
      </w:r>
    </w:p>
    <w:p w14:paraId="52906B1C" w14:textId="77777777" w:rsidR="004A33CC" w:rsidRPr="009C1D6F" w:rsidRDefault="004A33CC" w:rsidP="004A33CC">
      <w:pPr>
        <w:rPr>
          <w:rFonts w:ascii="Helvetica" w:hAnsi="Helvetica"/>
          <w:b/>
          <w:bCs/>
          <w:sz w:val="22"/>
          <w:szCs w:val="22"/>
        </w:rPr>
      </w:pPr>
    </w:p>
    <w:p w14:paraId="03224DCC" w14:textId="77777777" w:rsidR="004A33CC" w:rsidRPr="000E68BA" w:rsidRDefault="004A33CC" w:rsidP="004A33CC">
      <w:pPr>
        <w:rPr>
          <w:rFonts w:ascii="Helvetica" w:hAnsi="Helvetica"/>
          <w:i/>
          <w:sz w:val="22"/>
          <w:szCs w:val="22"/>
        </w:rPr>
      </w:pPr>
      <w:r w:rsidRPr="000E68BA">
        <w:rPr>
          <w:rFonts w:ascii="Helvetica" w:hAnsi="Helvetica"/>
          <w:bCs/>
          <w:i/>
          <w:sz w:val="22"/>
          <w:szCs w:val="22"/>
        </w:rPr>
        <w:t>Stem Cells:</w:t>
      </w:r>
    </w:p>
    <w:p w14:paraId="560F4D92" w14:textId="77777777" w:rsidR="004A33CC" w:rsidRPr="009C1D6F" w:rsidRDefault="004A33CC" w:rsidP="004A33CC">
      <w:pPr>
        <w:numPr>
          <w:ilvl w:val="0"/>
          <w:numId w:val="26"/>
        </w:numPr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Stem cells often comprise only a small fraction of the total cells in a given tissue.</w:t>
      </w:r>
    </w:p>
    <w:p w14:paraId="241FB84E" w14:textId="77777777" w:rsidR="004A33CC" w:rsidRPr="009C1D6F" w:rsidRDefault="004A33CC" w:rsidP="004A33CC">
      <w:pPr>
        <w:numPr>
          <w:ilvl w:val="0"/>
          <w:numId w:val="26"/>
        </w:numPr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Stem cells are responsible for the development and maintenance of tissues, and are capable of dividing via mitosis over a long period of time.</w:t>
      </w:r>
    </w:p>
    <w:p w14:paraId="25F3D43A" w14:textId="77777777" w:rsidR="00E35816" w:rsidRDefault="00E35816" w:rsidP="004A33CC">
      <w:pPr>
        <w:rPr>
          <w:rFonts w:ascii="Helvetica" w:hAnsi="Helvetica"/>
          <w:b/>
          <w:bCs/>
          <w:sz w:val="22"/>
          <w:szCs w:val="22"/>
        </w:rPr>
      </w:pPr>
    </w:p>
    <w:p w14:paraId="6FEE3FC8" w14:textId="77777777" w:rsidR="004A33CC" w:rsidRPr="000E68BA" w:rsidRDefault="004A33CC" w:rsidP="004A33CC">
      <w:pPr>
        <w:rPr>
          <w:rFonts w:ascii="Helvetica" w:hAnsi="Helvetica"/>
          <w:i/>
          <w:sz w:val="22"/>
          <w:szCs w:val="22"/>
        </w:rPr>
      </w:pPr>
      <w:r w:rsidRPr="000E68BA">
        <w:rPr>
          <w:rFonts w:ascii="Helvetica" w:hAnsi="Helvetica"/>
          <w:bCs/>
          <w:i/>
          <w:sz w:val="22"/>
          <w:szCs w:val="22"/>
        </w:rPr>
        <w:t>DNA Replication:</w:t>
      </w:r>
    </w:p>
    <w:p w14:paraId="2211C562" w14:textId="77777777" w:rsidR="004A33CC" w:rsidRPr="009C1D6F" w:rsidRDefault="004A33CC" w:rsidP="004A33CC">
      <w:pPr>
        <w:numPr>
          <w:ilvl w:val="0"/>
          <w:numId w:val="27"/>
        </w:numPr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DNA replication is required for all cells to divide, occurring prior to both mitosis and meiosis. </w:t>
      </w:r>
    </w:p>
    <w:p w14:paraId="7BA611BB" w14:textId="14972A79" w:rsidR="00412F15" w:rsidRPr="00E35816" w:rsidRDefault="004A33CC" w:rsidP="00E35816">
      <w:pPr>
        <w:numPr>
          <w:ilvl w:val="0"/>
          <w:numId w:val="27"/>
        </w:numPr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DNA replication results in an error rate of one in 10</w:t>
      </w:r>
      <w:r w:rsidRPr="009C1D6F">
        <w:rPr>
          <w:rFonts w:ascii="Helvetica" w:hAnsi="Helvetica"/>
          <w:sz w:val="22"/>
          <w:szCs w:val="22"/>
          <w:vertAlign w:val="superscript"/>
        </w:rPr>
        <w:t xml:space="preserve">5 </w:t>
      </w:r>
      <w:r w:rsidRPr="009C1D6F">
        <w:rPr>
          <w:rFonts w:ascii="Helvetica" w:hAnsi="Helvetica"/>
          <w:sz w:val="22"/>
          <w:szCs w:val="22"/>
        </w:rPr>
        <w:t xml:space="preserve">nucleotides. </w:t>
      </w:r>
    </w:p>
    <w:p w14:paraId="16218565" w14:textId="77777777" w:rsidR="00E35816" w:rsidRDefault="00E35816" w:rsidP="00412F15">
      <w:pPr>
        <w:rPr>
          <w:rFonts w:ascii="Helvetica" w:hAnsi="Helvetica"/>
          <w:b/>
          <w:sz w:val="22"/>
          <w:szCs w:val="22"/>
        </w:rPr>
      </w:pPr>
    </w:p>
    <w:p w14:paraId="506A5449" w14:textId="49F5F432" w:rsidR="00412F15" w:rsidRPr="000E68BA" w:rsidRDefault="00412F15" w:rsidP="00412F15">
      <w:pPr>
        <w:rPr>
          <w:rFonts w:ascii="Helvetica" w:hAnsi="Helvetica"/>
          <w:i/>
          <w:sz w:val="22"/>
          <w:szCs w:val="22"/>
        </w:rPr>
      </w:pPr>
      <w:r w:rsidRPr="000E68BA">
        <w:rPr>
          <w:rFonts w:ascii="Helvetica" w:hAnsi="Helvetica"/>
          <w:i/>
          <w:sz w:val="22"/>
          <w:szCs w:val="22"/>
        </w:rPr>
        <w:t>Reducing Errors Generated in Replication</w:t>
      </w:r>
    </w:p>
    <w:p w14:paraId="5FCE6147" w14:textId="77777777" w:rsidR="004A33CC" w:rsidRPr="009C1D6F" w:rsidRDefault="004A33CC" w:rsidP="004A33CC">
      <w:pPr>
        <w:numPr>
          <w:ilvl w:val="0"/>
          <w:numId w:val="27"/>
        </w:numPr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DNA proofreading reduces this error rate (mutation rate) to only one in 10</w:t>
      </w:r>
      <w:r w:rsidRPr="009C1D6F">
        <w:rPr>
          <w:rFonts w:ascii="Helvetica" w:hAnsi="Helvetica"/>
          <w:sz w:val="22"/>
          <w:szCs w:val="22"/>
          <w:vertAlign w:val="superscript"/>
        </w:rPr>
        <w:t>10</w:t>
      </w:r>
      <w:r w:rsidRPr="009C1D6F">
        <w:rPr>
          <w:rFonts w:ascii="Helvetica" w:hAnsi="Helvetica"/>
          <w:sz w:val="22"/>
          <w:szCs w:val="22"/>
        </w:rPr>
        <w:t xml:space="preserve"> nucleotides. This mutation rate seems to be identical for all cell types. </w:t>
      </w:r>
    </w:p>
    <w:p w14:paraId="29F34FB8" w14:textId="77777777" w:rsidR="00412F15" w:rsidRDefault="00412F15" w:rsidP="00412F15">
      <w:pPr>
        <w:ind w:left="360"/>
        <w:rPr>
          <w:rFonts w:ascii="Helvetica" w:hAnsi="Helvetica"/>
          <w:sz w:val="22"/>
          <w:szCs w:val="22"/>
        </w:rPr>
      </w:pPr>
    </w:p>
    <w:p w14:paraId="37298291" w14:textId="77777777" w:rsidR="000E6005" w:rsidRDefault="000E6005" w:rsidP="00412F15">
      <w:pPr>
        <w:ind w:left="360"/>
        <w:rPr>
          <w:rFonts w:ascii="Helvetica" w:hAnsi="Helvetica"/>
          <w:sz w:val="22"/>
          <w:szCs w:val="22"/>
        </w:rPr>
      </w:pPr>
    </w:p>
    <w:p w14:paraId="1E4AD065" w14:textId="77777777" w:rsidR="000E6005" w:rsidRPr="009C1D6F" w:rsidRDefault="000E6005" w:rsidP="00412F15">
      <w:pPr>
        <w:ind w:left="360"/>
        <w:rPr>
          <w:rFonts w:ascii="Helvetica" w:hAnsi="Helvetica"/>
          <w:sz w:val="22"/>
          <w:szCs w:val="22"/>
        </w:rPr>
      </w:pPr>
    </w:p>
    <w:p w14:paraId="045A2D32" w14:textId="77777777" w:rsidR="000E6005" w:rsidRDefault="000E6005" w:rsidP="00412F15">
      <w:pPr>
        <w:ind w:left="360"/>
        <w:rPr>
          <w:rFonts w:ascii="Helvetica" w:hAnsi="Helvetica"/>
          <w:sz w:val="22"/>
          <w:szCs w:val="22"/>
        </w:rPr>
      </w:pPr>
    </w:p>
    <w:p w14:paraId="210F624C" w14:textId="18E7A63A" w:rsidR="00412F15" w:rsidRPr="009C1D6F" w:rsidRDefault="000E6005" w:rsidP="000E6005">
      <w:pPr>
        <w:ind w:left="360"/>
        <w:jc w:val="both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5A9B921A" wp14:editId="0D92E680">
            <wp:simplePos x="0" y="0"/>
            <wp:positionH relativeFrom="margin">
              <wp:posOffset>-114300</wp:posOffset>
            </wp:positionH>
            <wp:positionV relativeFrom="margin">
              <wp:posOffset>228600</wp:posOffset>
            </wp:positionV>
            <wp:extent cx="2810510" cy="2167255"/>
            <wp:effectExtent l="0" t="0" r="8890" b="0"/>
            <wp:wrapSquare wrapText="bothSides"/>
            <wp:docPr id="2" name="Picture 2" descr="ttps://ka-perseus-images.s3.amazonaws.com/fd025fc7b765b7df394990fa014b93b70c94eb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s://ka-perseus-images.s3.amazonaws.com/fd025fc7b765b7df394990fa014b93b70c94eba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2" t="-792" r="19464" b="4648"/>
                    <a:stretch/>
                  </pic:blipFill>
                  <pic:spPr bwMode="auto">
                    <a:xfrm>
                      <a:off x="0" y="0"/>
                      <a:ext cx="281051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5BBD">
        <w:rPr>
          <w:rFonts w:ascii="Helvetica" w:hAnsi="Helvetica"/>
          <w:sz w:val="22"/>
          <w:szCs w:val="22"/>
        </w:rPr>
        <w:t>DNA Proofreading:</w:t>
      </w:r>
      <w:r w:rsidR="00EE5BBD">
        <w:rPr>
          <w:rFonts w:ascii="Helvetica" w:hAnsi="Helvetica"/>
          <w:sz w:val="22"/>
          <w:szCs w:val="22"/>
        </w:rPr>
        <w:tab/>
      </w:r>
      <w:r w:rsidR="00EE5BBD">
        <w:rPr>
          <w:rFonts w:ascii="Helvetica" w:hAnsi="Helvetica"/>
          <w:sz w:val="22"/>
          <w:szCs w:val="22"/>
        </w:rPr>
        <w:tab/>
      </w:r>
      <w:r w:rsidR="00EE5BBD">
        <w:rPr>
          <w:rFonts w:ascii="Helvetica" w:hAnsi="Helvetica"/>
          <w:sz w:val="22"/>
          <w:szCs w:val="22"/>
        </w:rPr>
        <w:tab/>
      </w:r>
      <w:r w:rsidR="00EE5BBD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Mismatch Repair</w:t>
      </w:r>
      <w:r w:rsidR="00EE5BBD">
        <w:rPr>
          <w:rFonts w:ascii="Helvetica" w:hAnsi="Helvetica"/>
          <w:sz w:val="22"/>
          <w:szCs w:val="22"/>
        </w:rPr>
        <w:t>:</w:t>
      </w:r>
    </w:p>
    <w:p w14:paraId="490C14B9" w14:textId="6568F17A" w:rsidR="000E6005" w:rsidRDefault="00EE5BBD" w:rsidP="00EE5BBD">
      <w:pPr>
        <w:tabs>
          <w:tab w:val="left" w:pos="1080"/>
        </w:tabs>
        <w:ind w:left="360"/>
        <w:rPr>
          <w:rFonts w:ascii="Helvetica" w:hAnsi="Helvetica"/>
          <w:sz w:val="22"/>
          <w:szCs w:val="22"/>
        </w:rPr>
      </w:pPr>
      <w:r w:rsidRPr="009C1D6F">
        <w:rPr>
          <w:rFonts w:ascii="Helvetica" w:eastAsia="Times New Roman" w:hAnsi="Helvetica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A7512E" wp14:editId="57A1633D">
            <wp:simplePos x="0" y="0"/>
            <wp:positionH relativeFrom="margin">
              <wp:posOffset>2857500</wp:posOffset>
            </wp:positionH>
            <wp:positionV relativeFrom="margin">
              <wp:posOffset>228600</wp:posOffset>
            </wp:positionV>
            <wp:extent cx="2847340" cy="2212975"/>
            <wp:effectExtent l="0" t="0" r="0" b="0"/>
            <wp:wrapSquare wrapText="bothSides"/>
            <wp:docPr id="5" name="Picture 5" descr="ttps://ka-perseus-images.s3.amazonaws.com/0d0c2d4819f456c4e0d164e00780fd17cf8494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s://ka-perseus-images.s3.amazonaws.com/0d0c2d4819f456c4e0d164e00780fd17cf84945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" t="1783" r="7131" b="-1"/>
                    <a:stretch/>
                  </pic:blipFill>
                  <pic:spPr bwMode="auto">
                    <a:xfrm>
                      <a:off x="0" y="0"/>
                      <a:ext cx="284734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DD6E6" w14:textId="08EA159E" w:rsidR="004360AB" w:rsidRPr="009C1D6F" w:rsidRDefault="004360AB" w:rsidP="004360AB">
      <w:pPr>
        <w:tabs>
          <w:tab w:val="left" w:pos="1080"/>
        </w:tabs>
        <w:rPr>
          <w:rFonts w:ascii="Helvetica" w:hAnsi="Helvetica"/>
          <w:color w:val="0000FF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Use this resource to learn more about DNA proofreading and repair: </w:t>
      </w:r>
      <w:r w:rsidRPr="009C1D6F">
        <w:rPr>
          <w:rFonts w:ascii="Helvetica" w:hAnsi="Helvetica"/>
          <w:color w:val="0000FF"/>
          <w:sz w:val="22"/>
          <w:szCs w:val="22"/>
        </w:rPr>
        <w:t>https://www.khanacademy.org/science/biology/dna-as-the-genetic-material/dna-replication/a/dna-proofreading-and-repair</w:t>
      </w:r>
    </w:p>
    <w:p w14:paraId="4FC638FE" w14:textId="77777777" w:rsidR="00412F15" w:rsidRPr="009C1D6F" w:rsidRDefault="00412F15" w:rsidP="00412F15">
      <w:pPr>
        <w:ind w:left="360"/>
        <w:rPr>
          <w:rFonts w:ascii="Helvetica" w:hAnsi="Helvetica"/>
          <w:sz w:val="22"/>
          <w:szCs w:val="22"/>
        </w:rPr>
      </w:pPr>
    </w:p>
    <w:p w14:paraId="60608CD2" w14:textId="3A9DF825" w:rsidR="00BF14E4" w:rsidRPr="009C1D6F" w:rsidRDefault="0008109C" w:rsidP="00BF14E4">
      <w:pPr>
        <w:pStyle w:val="ListParagraph"/>
        <w:numPr>
          <w:ilvl w:val="0"/>
          <w:numId w:val="4"/>
        </w:numPr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In your own words, generate</w:t>
      </w:r>
      <w:r w:rsidR="00AB605B" w:rsidRPr="009C1D6F">
        <w:rPr>
          <w:rFonts w:ascii="Helvetica" w:hAnsi="Helvetica"/>
          <w:sz w:val="22"/>
          <w:szCs w:val="22"/>
        </w:rPr>
        <w:t xml:space="preserve"> a scientific question that relates DNA replication to cancer risk.</w:t>
      </w:r>
    </w:p>
    <w:p w14:paraId="7307467A" w14:textId="77777777" w:rsidR="00BF14E4" w:rsidRPr="009C1D6F" w:rsidRDefault="00BF14E4" w:rsidP="00BF14E4">
      <w:pPr>
        <w:rPr>
          <w:rFonts w:ascii="Helvetica" w:hAnsi="Helvetica"/>
          <w:sz w:val="22"/>
          <w:szCs w:val="22"/>
        </w:rPr>
      </w:pPr>
    </w:p>
    <w:p w14:paraId="7927AFA0" w14:textId="77777777" w:rsidR="00BF14E4" w:rsidRPr="009C1D6F" w:rsidRDefault="00BF14E4" w:rsidP="00BF14E4">
      <w:pPr>
        <w:rPr>
          <w:rFonts w:ascii="Helvetica" w:hAnsi="Helvetica"/>
          <w:sz w:val="22"/>
          <w:szCs w:val="22"/>
        </w:rPr>
      </w:pPr>
    </w:p>
    <w:p w14:paraId="02899054" w14:textId="77777777" w:rsidR="00BF14E4" w:rsidRPr="009C1D6F" w:rsidRDefault="00BF14E4" w:rsidP="00BF14E4">
      <w:pPr>
        <w:rPr>
          <w:rFonts w:ascii="Helvetica" w:hAnsi="Helvetica"/>
          <w:sz w:val="22"/>
          <w:szCs w:val="22"/>
        </w:rPr>
      </w:pPr>
    </w:p>
    <w:p w14:paraId="72729C16" w14:textId="77777777" w:rsidR="00BF14E4" w:rsidRPr="009C1D6F" w:rsidRDefault="00BF14E4" w:rsidP="00BF14E4">
      <w:pPr>
        <w:rPr>
          <w:rFonts w:ascii="Helvetica" w:hAnsi="Helvetica"/>
          <w:sz w:val="22"/>
          <w:szCs w:val="22"/>
        </w:rPr>
      </w:pPr>
    </w:p>
    <w:p w14:paraId="2ABD6458" w14:textId="16292845" w:rsidR="009C1D6F" w:rsidRPr="009C1D6F" w:rsidRDefault="00AB605B" w:rsidP="009C1D6F">
      <w:pPr>
        <w:pStyle w:val="ListParagraph"/>
        <w:numPr>
          <w:ilvl w:val="0"/>
          <w:numId w:val="4"/>
        </w:numPr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Pro</w:t>
      </w:r>
      <w:r w:rsidR="00BF14E4" w:rsidRPr="009C1D6F">
        <w:rPr>
          <w:rFonts w:ascii="Helvetica" w:hAnsi="Helvetica"/>
          <w:sz w:val="22"/>
          <w:szCs w:val="22"/>
        </w:rPr>
        <w:t>pose a hypothesis to answer your</w:t>
      </w:r>
      <w:r w:rsidRPr="009C1D6F">
        <w:rPr>
          <w:rFonts w:ascii="Helvetica" w:hAnsi="Helvetica"/>
          <w:sz w:val="22"/>
          <w:szCs w:val="22"/>
        </w:rPr>
        <w:t xml:space="preserve"> question.</w:t>
      </w:r>
      <w:r w:rsidR="009C1D6F">
        <w:rPr>
          <w:rFonts w:ascii="Helvetica" w:hAnsi="Helvetica"/>
          <w:sz w:val="22"/>
          <w:szCs w:val="22"/>
        </w:rPr>
        <w:t xml:space="preserve"> </w:t>
      </w:r>
      <w:r w:rsidR="009C1D6F" w:rsidRPr="009C1D6F">
        <w:rPr>
          <w:rFonts w:ascii="Helvetica" w:hAnsi="Helvetica"/>
          <w:sz w:val="22"/>
          <w:szCs w:val="22"/>
        </w:rPr>
        <w:t>[What will you measure (that is, what’s the dependent variable)? What will you manipulate (independent variable)?] Write your statement of a testable hypothesis here. The hypothesis will state a predicted relationship between the independent variable and the dependent variable.</w:t>
      </w:r>
    </w:p>
    <w:p w14:paraId="4EE0CB68" w14:textId="5435B068" w:rsidR="00BF14E4" w:rsidRPr="009C1D6F" w:rsidRDefault="00BF14E4" w:rsidP="00BF14E4">
      <w:pPr>
        <w:tabs>
          <w:tab w:val="num" w:pos="720"/>
        </w:tabs>
        <w:ind w:left="270"/>
        <w:rPr>
          <w:rFonts w:ascii="Helvetica" w:hAnsi="Helvetica"/>
          <w:i/>
          <w:sz w:val="22"/>
          <w:szCs w:val="22"/>
        </w:rPr>
      </w:pPr>
    </w:p>
    <w:p w14:paraId="20E82DB9" w14:textId="77777777" w:rsidR="00BF14E4" w:rsidRPr="009C1D6F" w:rsidRDefault="00BF14E4" w:rsidP="00BF14E4">
      <w:pPr>
        <w:tabs>
          <w:tab w:val="num" w:pos="720"/>
        </w:tabs>
        <w:rPr>
          <w:rFonts w:ascii="Helvetica" w:hAnsi="Helvetica"/>
          <w:sz w:val="22"/>
          <w:szCs w:val="22"/>
        </w:rPr>
      </w:pPr>
    </w:p>
    <w:p w14:paraId="741AE3D8" w14:textId="77777777" w:rsidR="0008109C" w:rsidRPr="009C1D6F" w:rsidRDefault="0008109C" w:rsidP="00BF14E4">
      <w:pPr>
        <w:tabs>
          <w:tab w:val="num" w:pos="720"/>
        </w:tabs>
        <w:rPr>
          <w:rFonts w:ascii="Helvetica" w:hAnsi="Helvetica"/>
          <w:sz w:val="22"/>
          <w:szCs w:val="22"/>
        </w:rPr>
      </w:pPr>
    </w:p>
    <w:p w14:paraId="46A3BA2C" w14:textId="77777777" w:rsidR="0008109C" w:rsidRPr="009C1D6F" w:rsidRDefault="0008109C" w:rsidP="00BF14E4">
      <w:pPr>
        <w:tabs>
          <w:tab w:val="num" w:pos="720"/>
        </w:tabs>
        <w:rPr>
          <w:rFonts w:ascii="Helvetica" w:hAnsi="Helvetica"/>
          <w:sz w:val="22"/>
          <w:szCs w:val="22"/>
        </w:rPr>
      </w:pPr>
    </w:p>
    <w:p w14:paraId="63E39C4B" w14:textId="19929AFD" w:rsidR="002027EE" w:rsidRPr="009C1D6F" w:rsidRDefault="002027EE" w:rsidP="002027EE">
      <w:pPr>
        <w:pStyle w:val="ListParagraph"/>
        <w:numPr>
          <w:ilvl w:val="0"/>
          <w:numId w:val="4"/>
        </w:numPr>
        <w:tabs>
          <w:tab w:val="num" w:pos="720"/>
        </w:tabs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What are the variables being analyzed in your analysis?</w:t>
      </w:r>
      <w:r w:rsidR="00F76EDA" w:rsidRPr="009C1D6F">
        <w:rPr>
          <w:rFonts w:ascii="Helvetica" w:hAnsi="Helvetica"/>
          <w:sz w:val="22"/>
          <w:szCs w:val="22"/>
        </w:rPr>
        <w:t xml:space="preserve"> What are your controls?</w:t>
      </w:r>
    </w:p>
    <w:p w14:paraId="105E51FD" w14:textId="77777777" w:rsidR="00D03B14" w:rsidRPr="009C1D6F" w:rsidRDefault="00D03B14" w:rsidP="00D03B14">
      <w:pPr>
        <w:tabs>
          <w:tab w:val="num" w:pos="720"/>
        </w:tabs>
        <w:rPr>
          <w:rFonts w:ascii="Helvetica" w:hAnsi="Helvetica"/>
          <w:sz w:val="22"/>
          <w:szCs w:val="22"/>
        </w:rPr>
      </w:pPr>
    </w:p>
    <w:p w14:paraId="0D7C0F09" w14:textId="77777777" w:rsidR="00D03B14" w:rsidRPr="009C1D6F" w:rsidRDefault="00D03B14" w:rsidP="00D03B14">
      <w:pPr>
        <w:tabs>
          <w:tab w:val="num" w:pos="720"/>
        </w:tabs>
        <w:rPr>
          <w:rFonts w:ascii="Helvetica" w:hAnsi="Helvetica"/>
          <w:sz w:val="22"/>
          <w:szCs w:val="22"/>
        </w:rPr>
      </w:pPr>
    </w:p>
    <w:p w14:paraId="6B59819E" w14:textId="77777777" w:rsidR="00D03B14" w:rsidRPr="009C1D6F" w:rsidRDefault="00D03B14" w:rsidP="00D03B14">
      <w:pPr>
        <w:tabs>
          <w:tab w:val="num" w:pos="720"/>
        </w:tabs>
        <w:rPr>
          <w:rFonts w:ascii="Helvetica" w:hAnsi="Helvetica"/>
          <w:sz w:val="22"/>
          <w:szCs w:val="22"/>
        </w:rPr>
      </w:pPr>
    </w:p>
    <w:p w14:paraId="189B9A46" w14:textId="77777777" w:rsidR="00AB605B" w:rsidRPr="009C1D6F" w:rsidRDefault="00AB605B" w:rsidP="00BF14E4">
      <w:pPr>
        <w:pStyle w:val="ListParagraph"/>
        <w:numPr>
          <w:ilvl w:val="0"/>
          <w:numId w:val="4"/>
        </w:numPr>
        <w:tabs>
          <w:tab w:val="num" w:pos="720"/>
        </w:tabs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Suggest one way to test your hypothesis.</w:t>
      </w:r>
    </w:p>
    <w:p w14:paraId="247A3F15" w14:textId="77777777" w:rsidR="00BF14E4" w:rsidRDefault="00BF14E4">
      <w:pPr>
        <w:rPr>
          <w:rFonts w:ascii="Helvetica" w:hAnsi="Helvetica"/>
          <w:sz w:val="22"/>
          <w:szCs w:val="22"/>
        </w:rPr>
      </w:pPr>
    </w:p>
    <w:p w14:paraId="031A3D55" w14:textId="77777777" w:rsidR="00C5429B" w:rsidRDefault="00C5429B">
      <w:pPr>
        <w:rPr>
          <w:rFonts w:ascii="Helvetica" w:hAnsi="Helvetica"/>
          <w:sz w:val="22"/>
          <w:szCs w:val="22"/>
        </w:rPr>
      </w:pPr>
    </w:p>
    <w:p w14:paraId="429ECCF1" w14:textId="77777777" w:rsidR="000E68BA" w:rsidRPr="009C1D6F" w:rsidRDefault="000E68BA">
      <w:pPr>
        <w:rPr>
          <w:rFonts w:ascii="Helvetica" w:hAnsi="Helvetica"/>
          <w:sz w:val="22"/>
          <w:szCs w:val="22"/>
        </w:rPr>
      </w:pPr>
    </w:p>
    <w:p w14:paraId="20932A60" w14:textId="77777777" w:rsidR="00AB605B" w:rsidRPr="009C1D6F" w:rsidRDefault="00AB605B">
      <w:pPr>
        <w:rPr>
          <w:rFonts w:ascii="Helvetica" w:hAnsi="Helvetica"/>
          <w:sz w:val="22"/>
          <w:szCs w:val="22"/>
        </w:rPr>
      </w:pPr>
    </w:p>
    <w:p w14:paraId="5C01E631" w14:textId="0D013A01" w:rsidR="007B32BE" w:rsidRDefault="000E6005" w:rsidP="007B32BE">
      <w:pPr>
        <w:rPr>
          <w:rFonts w:ascii="Helvetica" w:hAnsi="Helvetica"/>
          <w:i/>
          <w:sz w:val="22"/>
          <w:szCs w:val="22"/>
        </w:rPr>
      </w:pPr>
      <w:r w:rsidRPr="000E6005">
        <w:rPr>
          <w:rFonts w:ascii="Helvetica" w:hAnsi="Helvetica"/>
          <w:i/>
          <w:sz w:val="22"/>
          <w:szCs w:val="22"/>
        </w:rPr>
        <w:t xml:space="preserve">In 2015, C. </w:t>
      </w:r>
      <w:proofErr w:type="spellStart"/>
      <w:r w:rsidRPr="000E6005">
        <w:rPr>
          <w:rFonts w:ascii="Helvetica" w:hAnsi="Helvetica"/>
          <w:i/>
          <w:sz w:val="22"/>
          <w:szCs w:val="22"/>
        </w:rPr>
        <w:t>Tomasetti</w:t>
      </w:r>
      <w:proofErr w:type="spellEnd"/>
      <w:r w:rsidRPr="000E6005">
        <w:rPr>
          <w:rFonts w:ascii="Helvetica" w:hAnsi="Helvetica"/>
          <w:i/>
          <w:sz w:val="22"/>
          <w:szCs w:val="22"/>
        </w:rPr>
        <w:t xml:space="preserve"> &amp; B. Vogelstein published a study asking if</w:t>
      </w:r>
      <w:r w:rsidR="0008109C" w:rsidRPr="000E6005">
        <w:rPr>
          <w:rFonts w:ascii="Helvetica" w:hAnsi="Helvetica"/>
          <w:i/>
          <w:sz w:val="22"/>
          <w:szCs w:val="22"/>
        </w:rPr>
        <w:t xml:space="preserve"> the overall risk of cancer over a person’s lifetime for a given tissue increase for tissues with a greater number of stem cell divisions (and therefore gre</w:t>
      </w:r>
      <w:r w:rsidR="001D431A">
        <w:rPr>
          <w:rFonts w:ascii="Helvetica" w:hAnsi="Helvetica"/>
          <w:i/>
          <w:sz w:val="22"/>
          <w:szCs w:val="22"/>
        </w:rPr>
        <w:t>ater amount of DNA replication).</w:t>
      </w:r>
      <w:bookmarkStart w:id="0" w:name="_GoBack"/>
      <w:bookmarkEnd w:id="0"/>
      <w:r>
        <w:rPr>
          <w:rFonts w:ascii="Helvetica" w:hAnsi="Helvetica"/>
          <w:i/>
          <w:sz w:val="22"/>
          <w:szCs w:val="22"/>
        </w:rPr>
        <w:t xml:space="preserve"> The data in figure 1 is from this paper. Use </w:t>
      </w:r>
      <w:r w:rsidR="00EE5BBD">
        <w:rPr>
          <w:rFonts w:ascii="Helvetica" w:hAnsi="Helvetica"/>
          <w:i/>
          <w:sz w:val="22"/>
          <w:szCs w:val="22"/>
        </w:rPr>
        <w:t>F</w:t>
      </w:r>
      <w:r>
        <w:rPr>
          <w:rFonts w:ascii="Helvetica" w:hAnsi="Helvetica"/>
          <w:i/>
          <w:sz w:val="22"/>
          <w:szCs w:val="22"/>
        </w:rPr>
        <w:t>igure</w:t>
      </w:r>
      <w:r w:rsidR="00EE5BBD">
        <w:rPr>
          <w:rFonts w:ascii="Helvetica" w:hAnsi="Helvetica"/>
          <w:i/>
          <w:sz w:val="22"/>
          <w:szCs w:val="22"/>
        </w:rPr>
        <w:t xml:space="preserve"> 1</w:t>
      </w:r>
      <w:r>
        <w:rPr>
          <w:rFonts w:ascii="Helvetica" w:hAnsi="Helvetica"/>
          <w:i/>
          <w:sz w:val="22"/>
          <w:szCs w:val="22"/>
        </w:rPr>
        <w:t xml:space="preserve"> to</w:t>
      </w:r>
      <w:r w:rsidR="007B32BE" w:rsidRPr="009C1D6F">
        <w:rPr>
          <w:rFonts w:ascii="Helvetica" w:hAnsi="Helvetica"/>
          <w:i/>
          <w:sz w:val="22"/>
          <w:szCs w:val="22"/>
        </w:rPr>
        <w:t xml:space="preserve"> answer questions 8-9.</w:t>
      </w:r>
    </w:p>
    <w:p w14:paraId="5723212F" w14:textId="77777777" w:rsidR="000E6005" w:rsidRPr="009C1D6F" w:rsidRDefault="000E6005" w:rsidP="007B32BE">
      <w:pPr>
        <w:rPr>
          <w:rFonts w:ascii="Helvetica" w:hAnsi="Helvetica"/>
          <w:i/>
          <w:sz w:val="22"/>
          <w:szCs w:val="22"/>
        </w:rPr>
      </w:pPr>
    </w:p>
    <w:p w14:paraId="4FE8DB5D" w14:textId="102B1788" w:rsidR="007B32BE" w:rsidRPr="009C1D6F" w:rsidRDefault="0008109C" w:rsidP="007B32BE">
      <w:pPr>
        <w:rPr>
          <w:rFonts w:ascii="Helvetica" w:hAnsi="Helvetica"/>
          <w:i/>
          <w:sz w:val="22"/>
          <w:szCs w:val="22"/>
        </w:rPr>
      </w:pPr>
      <w:r w:rsidRPr="009C1D6F">
        <w:rPr>
          <w:rFonts w:ascii="Helvetica" w:hAnsi="Helvetica"/>
          <w:i/>
          <w:noProof/>
          <w:sz w:val="22"/>
          <w:szCs w:val="22"/>
        </w:rPr>
        <w:drawing>
          <wp:inline distT="0" distB="0" distL="0" distR="0" wp14:anchorId="60326338" wp14:editId="319766D9">
            <wp:extent cx="5486400" cy="3017520"/>
            <wp:effectExtent l="0" t="0" r="0" b="5080"/>
            <wp:docPr id="4" name="Content Placeholder 3" descr="F1.larg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F1.large.jpg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1" b="470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81DBA" w14:textId="4CD0F27E" w:rsidR="0008109C" w:rsidRPr="009C1D6F" w:rsidRDefault="0008109C" w:rsidP="007B32BE">
      <w:pPr>
        <w:rPr>
          <w:rFonts w:ascii="Helvetica" w:hAnsi="Helvetica"/>
          <w:i/>
          <w:sz w:val="22"/>
          <w:szCs w:val="22"/>
        </w:rPr>
      </w:pPr>
      <w:r w:rsidRPr="009C1D6F">
        <w:rPr>
          <w:rFonts w:ascii="Helvetica" w:hAnsi="Helvetica"/>
          <w:i/>
          <w:sz w:val="22"/>
          <w:szCs w:val="22"/>
        </w:rPr>
        <w:t>Figure 1</w:t>
      </w:r>
    </w:p>
    <w:p w14:paraId="774929AE" w14:textId="77777777" w:rsidR="0008109C" w:rsidRPr="009C1D6F" w:rsidRDefault="0008109C" w:rsidP="007B32BE">
      <w:pPr>
        <w:rPr>
          <w:rFonts w:ascii="Helvetica" w:hAnsi="Helvetica"/>
          <w:i/>
          <w:sz w:val="22"/>
          <w:szCs w:val="22"/>
        </w:rPr>
      </w:pPr>
    </w:p>
    <w:p w14:paraId="33345867" w14:textId="77777777" w:rsidR="007B32BE" w:rsidRPr="009C1D6F" w:rsidRDefault="007B32BE" w:rsidP="00C5429B">
      <w:pPr>
        <w:pStyle w:val="ListParagraph"/>
        <w:numPr>
          <w:ilvl w:val="0"/>
          <w:numId w:val="4"/>
        </w:numPr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What trends do you notice in this figure?</w:t>
      </w:r>
    </w:p>
    <w:p w14:paraId="7A30242E" w14:textId="77777777" w:rsidR="007B32BE" w:rsidRDefault="007B32BE" w:rsidP="007B32BE">
      <w:pPr>
        <w:rPr>
          <w:rFonts w:ascii="Helvetica" w:hAnsi="Helvetica"/>
          <w:sz w:val="22"/>
          <w:szCs w:val="22"/>
        </w:rPr>
      </w:pPr>
    </w:p>
    <w:p w14:paraId="20AFAA5E" w14:textId="77777777" w:rsidR="00C5429B" w:rsidRDefault="00C5429B" w:rsidP="007B32BE">
      <w:pPr>
        <w:rPr>
          <w:rFonts w:ascii="Helvetica" w:hAnsi="Helvetica"/>
          <w:sz w:val="22"/>
          <w:szCs w:val="22"/>
        </w:rPr>
      </w:pPr>
    </w:p>
    <w:p w14:paraId="0E278C61" w14:textId="77777777" w:rsidR="00C5429B" w:rsidRPr="009C1D6F" w:rsidRDefault="00C5429B" w:rsidP="007B32BE">
      <w:pPr>
        <w:rPr>
          <w:rFonts w:ascii="Helvetica" w:hAnsi="Helvetica"/>
          <w:sz w:val="22"/>
          <w:szCs w:val="22"/>
        </w:rPr>
      </w:pPr>
    </w:p>
    <w:p w14:paraId="16018C32" w14:textId="77777777" w:rsidR="007B32BE" w:rsidRDefault="007B32BE" w:rsidP="00C5429B">
      <w:pPr>
        <w:pStyle w:val="ListParagraph"/>
        <w:numPr>
          <w:ilvl w:val="0"/>
          <w:numId w:val="4"/>
        </w:numPr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What do the trends in this figure tell you about the relationship between stem cell divisions and cancer risk?</w:t>
      </w:r>
    </w:p>
    <w:p w14:paraId="27C10770" w14:textId="77777777" w:rsidR="00EE5BBD" w:rsidRPr="00EE5BBD" w:rsidRDefault="00EE5BBD" w:rsidP="00EE5BBD">
      <w:pPr>
        <w:rPr>
          <w:rFonts w:ascii="Helvetica" w:hAnsi="Helvetica"/>
          <w:sz w:val="22"/>
          <w:szCs w:val="22"/>
        </w:rPr>
      </w:pPr>
    </w:p>
    <w:p w14:paraId="33472B0E" w14:textId="77777777" w:rsidR="00EE5BBD" w:rsidRPr="00EE5BBD" w:rsidRDefault="00EE5BBD" w:rsidP="00EE5BBD">
      <w:pPr>
        <w:rPr>
          <w:rFonts w:ascii="Helvetica" w:hAnsi="Helvetica"/>
          <w:sz w:val="22"/>
          <w:szCs w:val="22"/>
        </w:rPr>
      </w:pPr>
    </w:p>
    <w:p w14:paraId="4C4B89FB" w14:textId="77777777" w:rsidR="00EE5BBD" w:rsidRPr="00EE5BBD" w:rsidRDefault="00EE5BBD" w:rsidP="00EE5BBD">
      <w:pPr>
        <w:rPr>
          <w:rFonts w:ascii="Helvetica" w:hAnsi="Helvetica"/>
          <w:sz w:val="22"/>
          <w:szCs w:val="22"/>
        </w:rPr>
      </w:pPr>
    </w:p>
    <w:p w14:paraId="5F91408B" w14:textId="77777777" w:rsidR="00EE5BBD" w:rsidRPr="00EE5BBD" w:rsidRDefault="00EE5BBD" w:rsidP="00EE5BBD">
      <w:pPr>
        <w:rPr>
          <w:rFonts w:ascii="Helvetica" w:hAnsi="Helvetica"/>
          <w:sz w:val="22"/>
          <w:szCs w:val="22"/>
        </w:rPr>
      </w:pPr>
    </w:p>
    <w:p w14:paraId="7C4C3B6B" w14:textId="77777777" w:rsidR="007B32BE" w:rsidRPr="00EE5BBD" w:rsidRDefault="007B32BE" w:rsidP="007B32BE">
      <w:pPr>
        <w:pStyle w:val="ListParagraph"/>
        <w:numPr>
          <w:ilvl w:val="0"/>
          <w:numId w:val="4"/>
        </w:numPr>
        <w:ind w:left="270" w:hanging="270"/>
        <w:rPr>
          <w:rFonts w:ascii="Helvetica" w:hAnsi="Helvetica"/>
          <w:sz w:val="22"/>
          <w:szCs w:val="22"/>
        </w:rPr>
      </w:pPr>
      <w:r w:rsidRPr="00EE5BBD">
        <w:rPr>
          <w:rFonts w:ascii="Helvetica" w:hAnsi="Helvetica"/>
          <w:sz w:val="22"/>
          <w:szCs w:val="22"/>
        </w:rPr>
        <w:t>Given:</w:t>
      </w:r>
    </w:p>
    <w:p w14:paraId="13907095" w14:textId="7AD2A8CC" w:rsidR="007B32BE" w:rsidRPr="009C1D6F" w:rsidRDefault="007B32BE" w:rsidP="00EE5BBD">
      <w:pPr>
        <w:numPr>
          <w:ilvl w:val="0"/>
          <w:numId w:val="16"/>
        </w:numPr>
        <w:tabs>
          <w:tab w:val="clear" w:pos="720"/>
          <w:tab w:val="num" w:pos="270"/>
        </w:tabs>
        <w:ind w:hanging="72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The lifetime risk of </w:t>
      </w:r>
      <w:r w:rsidR="00146775" w:rsidRPr="009C1D6F">
        <w:rPr>
          <w:rFonts w:ascii="Helvetica" w:hAnsi="Helvetica"/>
          <w:sz w:val="22"/>
          <w:szCs w:val="22"/>
        </w:rPr>
        <w:t xml:space="preserve">all </w:t>
      </w:r>
      <w:r w:rsidRPr="009C1D6F">
        <w:rPr>
          <w:rFonts w:ascii="Helvetica" w:hAnsi="Helvetica"/>
          <w:sz w:val="22"/>
          <w:szCs w:val="22"/>
        </w:rPr>
        <w:t>pancreatic cancer</w:t>
      </w:r>
      <w:r w:rsidR="00146775" w:rsidRPr="009C1D6F">
        <w:rPr>
          <w:rFonts w:ascii="Helvetica" w:hAnsi="Helvetica"/>
          <w:sz w:val="22"/>
          <w:szCs w:val="22"/>
        </w:rPr>
        <w:t>s</w:t>
      </w:r>
      <w:r w:rsidRPr="009C1D6F">
        <w:rPr>
          <w:rFonts w:ascii="Helvetica" w:hAnsi="Helvetica"/>
          <w:sz w:val="22"/>
          <w:szCs w:val="22"/>
        </w:rPr>
        <w:t xml:space="preserve"> is 1.49%.</w:t>
      </w:r>
    </w:p>
    <w:p w14:paraId="273BCF95" w14:textId="77777777" w:rsidR="007B32BE" w:rsidRPr="009C1D6F" w:rsidRDefault="007B32BE" w:rsidP="00EE5BBD">
      <w:pPr>
        <w:numPr>
          <w:ilvl w:val="0"/>
          <w:numId w:val="16"/>
        </w:numPr>
        <w:tabs>
          <w:tab w:val="clear" w:pos="720"/>
          <w:tab w:val="num" w:pos="270"/>
        </w:tabs>
        <w:ind w:hanging="72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Endocrine (islet cell) carcinomas account for about 1.3% of all pancreatic cancers. </w:t>
      </w:r>
    </w:p>
    <w:p w14:paraId="3C975D99" w14:textId="77777777" w:rsidR="007B32BE" w:rsidRPr="009C1D6F" w:rsidRDefault="007B32BE" w:rsidP="00EE5BBD">
      <w:pPr>
        <w:numPr>
          <w:ilvl w:val="0"/>
          <w:numId w:val="16"/>
        </w:numPr>
        <w:tabs>
          <w:tab w:val="clear" w:pos="720"/>
          <w:tab w:val="num" w:pos="270"/>
        </w:tabs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The multiplication rule is used to assess risk when one event is dependent on the occurrence of another. </w:t>
      </w:r>
    </w:p>
    <w:p w14:paraId="38E9F947" w14:textId="69CC38E4" w:rsidR="00EE5BBD" w:rsidRDefault="007B32BE" w:rsidP="00EE5BBD">
      <w:pPr>
        <w:numPr>
          <w:ilvl w:val="0"/>
          <w:numId w:val="16"/>
        </w:numPr>
        <w:tabs>
          <w:tab w:val="clear" w:pos="720"/>
          <w:tab w:val="num" w:pos="270"/>
        </w:tabs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The addition rule is used to assess the risk of any one of two or more events occurring. </w:t>
      </w:r>
    </w:p>
    <w:p w14:paraId="5AAF71DF" w14:textId="77777777" w:rsidR="00EE5BBD" w:rsidRPr="00EE5BBD" w:rsidRDefault="00EE5BBD" w:rsidP="00EE5BBD">
      <w:pPr>
        <w:ind w:left="360"/>
        <w:rPr>
          <w:rFonts w:ascii="Helvetica" w:hAnsi="Helvetica"/>
          <w:sz w:val="22"/>
          <w:szCs w:val="22"/>
        </w:rPr>
      </w:pPr>
    </w:p>
    <w:p w14:paraId="30A865A3" w14:textId="77777777" w:rsidR="007B32BE" w:rsidRPr="009C1D6F" w:rsidRDefault="007B32BE" w:rsidP="00C5429B">
      <w:pPr>
        <w:pStyle w:val="ListParagraph"/>
        <w:numPr>
          <w:ilvl w:val="0"/>
          <w:numId w:val="19"/>
        </w:numPr>
        <w:tabs>
          <w:tab w:val="left" w:pos="1080"/>
        </w:tabs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Calculate the lifetime risk of pancreatic islet cell carcinoma.</w:t>
      </w:r>
    </w:p>
    <w:p w14:paraId="61DDA367" w14:textId="77777777" w:rsidR="007B32BE" w:rsidRPr="009C1D6F" w:rsidRDefault="007B32BE" w:rsidP="00C5429B">
      <w:pPr>
        <w:tabs>
          <w:tab w:val="left" w:pos="1080"/>
        </w:tabs>
        <w:ind w:left="270" w:hanging="270"/>
        <w:rPr>
          <w:rFonts w:ascii="Helvetica" w:hAnsi="Helvetica"/>
          <w:sz w:val="22"/>
          <w:szCs w:val="22"/>
        </w:rPr>
      </w:pPr>
    </w:p>
    <w:p w14:paraId="0ED2946B" w14:textId="77777777" w:rsidR="007B32BE" w:rsidRPr="009C1D6F" w:rsidRDefault="007B32BE" w:rsidP="00C5429B">
      <w:pPr>
        <w:tabs>
          <w:tab w:val="left" w:pos="1080"/>
        </w:tabs>
        <w:ind w:left="270" w:hanging="270"/>
        <w:rPr>
          <w:rFonts w:ascii="Helvetica" w:hAnsi="Helvetica"/>
          <w:sz w:val="22"/>
          <w:szCs w:val="22"/>
        </w:rPr>
      </w:pPr>
    </w:p>
    <w:p w14:paraId="3F9472DC" w14:textId="77777777" w:rsidR="007B32BE" w:rsidRPr="009C1D6F" w:rsidRDefault="007B32BE" w:rsidP="00C5429B">
      <w:pPr>
        <w:pStyle w:val="ListParagraph"/>
        <w:numPr>
          <w:ilvl w:val="0"/>
          <w:numId w:val="19"/>
        </w:numPr>
        <w:tabs>
          <w:tab w:val="left" w:pos="1080"/>
        </w:tabs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Which rule is used for this calculation- multiplication or addition?</w:t>
      </w:r>
    </w:p>
    <w:p w14:paraId="3D073F48" w14:textId="77777777" w:rsidR="007B32BE" w:rsidRPr="009C1D6F" w:rsidRDefault="007B32BE" w:rsidP="00C5429B">
      <w:pPr>
        <w:tabs>
          <w:tab w:val="left" w:pos="1080"/>
        </w:tabs>
        <w:ind w:left="270" w:hanging="270"/>
        <w:rPr>
          <w:rFonts w:ascii="Helvetica" w:hAnsi="Helvetica"/>
          <w:sz w:val="22"/>
          <w:szCs w:val="22"/>
        </w:rPr>
      </w:pPr>
    </w:p>
    <w:p w14:paraId="3C0BE0D7" w14:textId="77777777" w:rsidR="007B32BE" w:rsidRPr="009C1D6F" w:rsidRDefault="007B32BE" w:rsidP="00C5429B">
      <w:pPr>
        <w:tabs>
          <w:tab w:val="left" w:pos="1080"/>
        </w:tabs>
        <w:ind w:left="270" w:hanging="270"/>
        <w:rPr>
          <w:rFonts w:ascii="Helvetica" w:hAnsi="Helvetica"/>
          <w:sz w:val="22"/>
          <w:szCs w:val="22"/>
        </w:rPr>
      </w:pPr>
    </w:p>
    <w:p w14:paraId="17B05932" w14:textId="1AC2958B" w:rsidR="00EE5BBD" w:rsidRDefault="007B32BE" w:rsidP="00C5429B">
      <w:pPr>
        <w:pStyle w:val="ListParagraph"/>
        <w:numPr>
          <w:ilvl w:val="0"/>
          <w:numId w:val="19"/>
        </w:numPr>
        <w:tabs>
          <w:tab w:val="left" w:pos="1080"/>
        </w:tabs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Express lifetime risk in scientific notation.</w:t>
      </w:r>
      <w:r w:rsidRPr="009C1D6F">
        <w:rPr>
          <w:rFonts w:ascii="Helvetica" w:hAnsi="Helvetica"/>
          <w:sz w:val="22"/>
          <w:szCs w:val="22"/>
        </w:rPr>
        <w:tab/>
      </w:r>
    </w:p>
    <w:p w14:paraId="35EFC6A5" w14:textId="77777777" w:rsidR="00EE5BBD" w:rsidRDefault="00EE5BBD" w:rsidP="00EE5BBD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42FB15BA" w14:textId="77777777" w:rsidR="00EE5BBD" w:rsidRPr="00EE5BBD" w:rsidRDefault="00EE5BBD" w:rsidP="00EE5BBD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61BA3045" w14:textId="77777777" w:rsidR="00EE5BBD" w:rsidRDefault="007B32BE" w:rsidP="00B703FA">
      <w:pPr>
        <w:pStyle w:val="ListParagraph"/>
        <w:numPr>
          <w:ilvl w:val="0"/>
          <w:numId w:val="19"/>
        </w:numPr>
        <w:tabs>
          <w:tab w:val="left" w:pos="1080"/>
        </w:tabs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Express lifetime risk as a percentage.</w:t>
      </w:r>
    </w:p>
    <w:p w14:paraId="536015D4" w14:textId="49526FFD" w:rsidR="00B703FA" w:rsidRPr="00EE5BBD" w:rsidRDefault="00EE5BBD" w:rsidP="00EE5BBD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8. </w:t>
      </w:r>
      <w:r w:rsidR="002027EE" w:rsidRPr="00EE5BBD">
        <w:rPr>
          <w:rFonts w:ascii="Helvetica" w:hAnsi="Helvetica"/>
          <w:sz w:val="22"/>
          <w:szCs w:val="22"/>
        </w:rPr>
        <w:t xml:space="preserve">Correlation measures the strength and the direction of the linear relationship between two variables. This can be measured by a Pearson correlation coefficient (r). </w:t>
      </w:r>
      <w:r w:rsidR="005D3E10" w:rsidRPr="00EE5BBD">
        <w:rPr>
          <w:rFonts w:ascii="Helvetica" w:hAnsi="Helvetica"/>
          <w:sz w:val="22"/>
          <w:szCs w:val="22"/>
        </w:rPr>
        <w:t xml:space="preserve"> </w:t>
      </w:r>
      <w:proofErr w:type="gramStart"/>
      <w:r w:rsidR="002027EE" w:rsidRPr="00EE5BBD">
        <w:rPr>
          <w:rFonts w:ascii="Helvetica" w:hAnsi="Helvetica"/>
          <w:sz w:val="22"/>
          <w:szCs w:val="22"/>
        </w:rPr>
        <w:t>The greater the absolute value of r, the stronger the linear relationship between the two variables.</w:t>
      </w:r>
      <w:proofErr w:type="gramEnd"/>
      <w:r w:rsidR="00D06ABE" w:rsidRPr="00EE5BBD">
        <w:rPr>
          <w:rFonts w:ascii="Helvetica" w:hAnsi="Helvetica"/>
          <w:sz w:val="22"/>
          <w:szCs w:val="22"/>
        </w:rPr>
        <w:t xml:space="preserve"> </w:t>
      </w:r>
    </w:p>
    <w:p w14:paraId="201B8182" w14:textId="77777777" w:rsidR="00DB641F" w:rsidRPr="009C1D6F" w:rsidRDefault="00A54FE7" w:rsidP="00E233F0">
      <w:pPr>
        <w:numPr>
          <w:ilvl w:val="1"/>
          <w:numId w:val="28"/>
        </w:numPr>
        <w:tabs>
          <w:tab w:val="clear" w:pos="1440"/>
        </w:tabs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When r = +1, the variables are perfectly linearly correlated in the same direction. When one variable increases, the other increases.</w:t>
      </w:r>
    </w:p>
    <w:p w14:paraId="5A441345" w14:textId="77777777" w:rsidR="00DB641F" w:rsidRPr="009C1D6F" w:rsidRDefault="00A54FE7" w:rsidP="00E233F0">
      <w:pPr>
        <w:numPr>
          <w:ilvl w:val="1"/>
          <w:numId w:val="28"/>
        </w:numPr>
        <w:tabs>
          <w:tab w:val="clear" w:pos="1440"/>
        </w:tabs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When r = -1, the variables are perfectly linearly correlated in the opposite direction. When one variable increases, the other decreases.</w:t>
      </w:r>
    </w:p>
    <w:p w14:paraId="4EA84CC9" w14:textId="738A33E6" w:rsidR="00CA1D4F" w:rsidRPr="009C1D6F" w:rsidRDefault="00A54FE7" w:rsidP="00E233F0">
      <w:pPr>
        <w:numPr>
          <w:ilvl w:val="1"/>
          <w:numId w:val="28"/>
        </w:numPr>
        <w:tabs>
          <w:tab w:val="clear" w:pos="1440"/>
        </w:tabs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When r = 0, no correlation between the two variables. </w:t>
      </w:r>
    </w:p>
    <w:p w14:paraId="2A24AD9B" w14:textId="77777777" w:rsidR="00B703FA" w:rsidRPr="009C1D6F" w:rsidRDefault="00B703FA" w:rsidP="00B703FA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27B0EF36" w14:textId="0DE7E54D" w:rsidR="002027EE" w:rsidRPr="009C1D6F" w:rsidRDefault="00D06ABE" w:rsidP="00CA1D4F">
      <w:pPr>
        <w:tabs>
          <w:tab w:val="left" w:pos="1080"/>
        </w:tabs>
        <w:rPr>
          <w:rFonts w:ascii="Helvetica" w:hAnsi="Helvetica"/>
          <w:i/>
          <w:sz w:val="22"/>
          <w:szCs w:val="22"/>
        </w:rPr>
      </w:pPr>
      <w:r w:rsidRPr="009C1D6F">
        <w:rPr>
          <w:rFonts w:ascii="Helvetica" w:hAnsi="Helvetica"/>
          <w:i/>
          <w:sz w:val="22"/>
          <w:szCs w:val="22"/>
        </w:rPr>
        <w:t xml:space="preserve">Use the space </w:t>
      </w:r>
      <w:r w:rsidR="00B703FA" w:rsidRPr="009C1D6F">
        <w:rPr>
          <w:rFonts w:ascii="Helvetica" w:hAnsi="Helvetica"/>
          <w:i/>
          <w:sz w:val="22"/>
          <w:szCs w:val="22"/>
        </w:rPr>
        <w:t>given</w:t>
      </w:r>
      <w:r w:rsidRPr="009C1D6F">
        <w:rPr>
          <w:rFonts w:ascii="Helvetica" w:hAnsi="Helvetica"/>
          <w:i/>
          <w:sz w:val="22"/>
          <w:szCs w:val="22"/>
        </w:rPr>
        <w:t xml:space="preserve"> to generate the following scatterplots</w:t>
      </w:r>
      <w:r w:rsidR="00B703FA" w:rsidRPr="009C1D6F">
        <w:rPr>
          <w:rFonts w:ascii="Helvetica" w:hAnsi="Helvetica"/>
          <w:i/>
          <w:sz w:val="22"/>
          <w:szCs w:val="22"/>
        </w:rPr>
        <w:t>:</w:t>
      </w:r>
    </w:p>
    <w:p w14:paraId="59DA3442" w14:textId="4B3F4697" w:rsidR="002027EE" w:rsidRPr="009C1D6F" w:rsidRDefault="002027EE" w:rsidP="00C5429B">
      <w:pPr>
        <w:pStyle w:val="ListParagraph"/>
        <w:numPr>
          <w:ilvl w:val="0"/>
          <w:numId w:val="23"/>
        </w:numPr>
        <w:tabs>
          <w:tab w:val="left" w:pos="1080"/>
        </w:tabs>
        <w:ind w:left="36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Generate a scatterplot with at </w:t>
      </w:r>
      <w:r w:rsidR="00C873A0" w:rsidRPr="009C1D6F">
        <w:rPr>
          <w:rFonts w:ascii="Helvetica" w:hAnsi="Helvetica"/>
          <w:sz w:val="22"/>
          <w:szCs w:val="22"/>
        </w:rPr>
        <w:t>least 10 data points given</w:t>
      </w:r>
      <w:r w:rsidRPr="009C1D6F">
        <w:rPr>
          <w:rFonts w:ascii="Helvetica" w:hAnsi="Helvetica"/>
          <w:sz w:val="22"/>
          <w:szCs w:val="22"/>
        </w:rPr>
        <w:t xml:space="preserve"> r = +1.</w:t>
      </w:r>
    </w:p>
    <w:p w14:paraId="2313B12E" w14:textId="7F690303" w:rsidR="002027EE" w:rsidRPr="009C1D6F" w:rsidRDefault="002027EE" w:rsidP="00C5429B">
      <w:pPr>
        <w:pStyle w:val="ListParagraph"/>
        <w:numPr>
          <w:ilvl w:val="0"/>
          <w:numId w:val="23"/>
        </w:numPr>
        <w:tabs>
          <w:tab w:val="left" w:pos="1080"/>
        </w:tabs>
        <w:ind w:left="36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Generate a scatterplot with at </w:t>
      </w:r>
      <w:r w:rsidR="00C873A0" w:rsidRPr="009C1D6F">
        <w:rPr>
          <w:rFonts w:ascii="Helvetica" w:hAnsi="Helvetica"/>
          <w:sz w:val="22"/>
          <w:szCs w:val="22"/>
        </w:rPr>
        <w:t>least 10 data points given</w:t>
      </w:r>
      <w:r w:rsidRPr="009C1D6F">
        <w:rPr>
          <w:rFonts w:ascii="Helvetica" w:hAnsi="Helvetica"/>
          <w:sz w:val="22"/>
          <w:szCs w:val="22"/>
        </w:rPr>
        <w:t xml:space="preserve"> r = -1.</w:t>
      </w:r>
    </w:p>
    <w:p w14:paraId="4580E616" w14:textId="3A9A9DB9" w:rsidR="002027EE" w:rsidRPr="009C1D6F" w:rsidRDefault="002027EE" w:rsidP="00C5429B">
      <w:pPr>
        <w:pStyle w:val="ListParagraph"/>
        <w:numPr>
          <w:ilvl w:val="0"/>
          <w:numId w:val="23"/>
        </w:numPr>
        <w:tabs>
          <w:tab w:val="left" w:pos="1080"/>
        </w:tabs>
        <w:ind w:left="36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Generate a scatterplot with at </w:t>
      </w:r>
      <w:r w:rsidR="00C873A0" w:rsidRPr="009C1D6F">
        <w:rPr>
          <w:rFonts w:ascii="Helvetica" w:hAnsi="Helvetica"/>
          <w:sz w:val="22"/>
          <w:szCs w:val="22"/>
        </w:rPr>
        <w:t>least 10 data points given</w:t>
      </w:r>
      <w:r w:rsidRPr="009C1D6F">
        <w:rPr>
          <w:rFonts w:ascii="Helvetica" w:hAnsi="Helvetica"/>
          <w:sz w:val="22"/>
          <w:szCs w:val="22"/>
        </w:rPr>
        <w:t xml:space="preserve"> r = 0.</w:t>
      </w:r>
    </w:p>
    <w:p w14:paraId="282B123F" w14:textId="77777777" w:rsidR="00D06ABE" w:rsidRPr="009C1D6F" w:rsidRDefault="00D06ABE" w:rsidP="00C5429B">
      <w:pPr>
        <w:ind w:left="360" w:hanging="360"/>
        <w:rPr>
          <w:rFonts w:ascii="Helvetica" w:hAnsi="Helvetica"/>
          <w:sz w:val="22"/>
          <w:szCs w:val="22"/>
        </w:rPr>
      </w:pPr>
    </w:p>
    <w:p w14:paraId="5C7F6E0A" w14:textId="77777777" w:rsidR="00D06ABE" w:rsidRDefault="00D06ABE" w:rsidP="00D06ABE">
      <w:pPr>
        <w:rPr>
          <w:rFonts w:ascii="Helvetica" w:hAnsi="Helvetica"/>
          <w:sz w:val="22"/>
          <w:szCs w:val="22"/>
        </w:rPr>
      </w:pPr>
    </w:p>
    <w:p w14:paraId="10D79AE6" w14:textId="77777777" w:rsidR="00BB115D" w:rsidRPr="009C1D6F" w:rsidRDefault="00BB115D" w:rsidP="00D06ABE">
      <w:pPr>
        <w:rPr>
          <w:rFonts w:ascii="Helvetica" w:hAnsi="Helvetica"/>
          <w:sz w:val="22"/>
          <w:szCs w:val="22"/>
        </w:rPr>
      </w:pPr>
    </w:p>
    <w:p w14:paraId="5DDB0115" w14:textId="77777777" w:rsidR="00B703FA" w:rsidRDefault="00B703FA" w:rsidP="00D06ABE">
      <w:pPr>
        <w:rPr>
          <w:rFonts w:ascii="Helvetica" w:hAnsi="Helvetica"/>
          <w:sz w:val="22"/>
          <w:szCs w:val="22"/>
        </w:rPr>
      </w:pPr>
    </w:p>
    <w:p w14:paraId="0EBE5568" w14:textId="77777777" w:rsidR="00203FC8" w:rsidRDefault="00203FC8" w:rsidP="00D06ABE">
      <w:pPr>
        <w:rPr>
          <w:rFonts w:ascii="Helvetica" w:hAnsi="Helvetica"/>
          <w:sz w:val="22"/>
          <w:szCs w:val="22"/>
        </w:rPr>
      </w:pPr>
    </w:p>
    <w:p w14:paraId="36DF1CEC" w14:textId="77777777" w:rsidR="00203FC8" w:rsidRPr="009C1D6F" w:rsidRDefault="00203FC8" w:rsidP="00D06ABE">
      <w:pPr>
        <w:rPr>
          <w:rFonts w:ascii="Helvetica" w:hAnsi="Helvetica"/>
          <w:sz w:val="22"/>
          <w:szCs w:val="22"/>
        </w:rPr>
      </w:pPr>
    </w:p>
    <w:p w14:paraId="35C56BD4" w14:textId="77777777" w:rsidR="00B703FA" w:rsidRPr="009C1D6F" w:rsidRDefault="00B703FA" w:rsidP="00D06ABE">
      <w:pPr>
        <w:rPr>
          <w:rFonts w:ascii="Helvetica" w:hAnsi="Helvetica"/>
          <w:sz w:val="22"/>
          <w:szCs w:val="22"/>
        </w:rPr>
      </w:pPr>
    </w:p>
    <w:p w14:paraId="71C67EC0" w14:textId="77777777" w:rsidR="00B703FA" w:rsidRPr="009C1D6F" w:rsidRDefault="00B703FA" w:rsidP="00D06ABE">
      <w:pPr>
        <w:rPr>
          <w:rFonts w:ascii="Helvetica" w:hAnsi="Helvetica"/>
          <w:sz w:val="22"/>
          <w:szCs w:val="22"/>
        </w:rPr>
      </w:pPr>
    </w:p>
    <w:p w14:paraId="1FAD4D9A" w14:textId="77777777" w:rsidR="00D06ABE" w:rsidRPr="009C1D6F" w:rsidRDefault="00D06ABE" w:rsidP="00D06ABE">
      <w:pPr>
        <w:rPr>
          <w:rFonts w:ascii="Helvetica" w:hAnsi="Helvetica"/>
          <w:sz w:val="22"/>
          <w:szCs w:val="22"/>
        </w:rPr>
      </w:pPr>
    </w:p>
    <w:p w14:paraId="37A62641" w14:textId="77777777" w:rsidR="00D06ABE" w:rsidRPr="009C1D6F" w:rsidRDefault="00D06ABE" w:rsidP="00D06ABE">
      <w:pPr>
        <w:rPr>
          <w:rFonts w:ascii="Helvetica" w:hAnsi="Helvetica"/>
          <w:sz w:val="22"/>
          <w:szCs w:val="22"/>
        </w:rPr>
      </w:pPr>
    </w:p>
    <w:p w14:paraId="7C166693" w14:textId="19833BE3" w:rsidR="00D06ABE" w:rsidRPr="009C1D6F" w:rsidRDefault="00C5429B" w:rsidP="00D06AB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a.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proofErr w:type="gramStart"/>
      <w:r>
        <w:rPr>
          <w:rFonts w:ascii="Helvetica" w:hAnsi="Helvetica"/>
          <w:sz w:val="22"/>
          <w:szCs w:val="22"/>
        </w:rPr>
        <w:t>b</w:t>
      </w:r>
      <w:proofErr w:type="gramEnd"/>
      <w:r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proofErr w:type="gramStart"/>
      <w:r>
        <w:rPr>
          <w:rFonts w:ascii="Helvetica" w:hAnsi="Helvetica"/>
          <w:sz w:val="22"/>
          <w:szCs w:val="22"/>
        </w:rPr>
        <w:t>c</w:t>
      </w:r>
      <w:proofErr w:type="gramEnd"/>
      <w:r>
        <w:rPr>
          <w:rFonts w:ascii="Helvetica" w:hAnsi="Helvetica"/>
          <w:sz w:val="22"/>
          <w:szCs w:val="22"/>
        </w:rPr>
        <w:t>.</w:t>
      </w:r>
    </w:p>
    <w:p w14:paraId="67A1CAB2" w14:textId="77777777" w:rsidR="00D06ABE" w:rsidRPr="009C1D6F" w:rsidRDefault="00D06ABE" w:rsidP="00D06ABE">
      <w:pPr>
        <w:rPr>
          <w:rFonts w:ascii="Helvetica" w:hAnsi="Helvetica"/>
          <w:sz w:val="22"/>
          <w:szCs w:val="22"/>
        </w:rPr>
      </w:pPr>
    </w:p>
    <w:p w14:paraId="66F98AAD" w14:textId="1D6E7A4B" w:rsidR="00B703FA" w:rsidRPr="00EE5BBD" w:rsidRDefault="00EE5BBD" w:rsidP="00EE5BBD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9. </w:t>
      </w:r>
      <w:r w:rsidR="002027EE" w:rsidRPr="00EE5BBD">
        <w:rPr>
          <w:rFonts w:ascii="Helvetica" w:hAnsi="Helvetica"/>
          <w:sz w:val="22"/>
          <w:szCs w:val="22"/>
        </w:rPr>
        <w:t xml:space="preserve">Generate a statement that interprets the meaning of each of the following </w:t>
      </w:r>
      <w:r w:rsidR="00C250E1" w:rsidRPr="00EE5BBD">
        <w:rPr>
          <w:rFonts w:ascii="Helvetica" w:hAnsi="Helvetica"/>
          <w:sz w:val="22"/>
          <w:szCs w:val="22"/>
        </w:rPr>
        <w:t>r-values</w:t>
      </w:r>
      <w:r w:rsidR="002027EE" w:rsidRPr="00EE5BBD">
        <w:rPr>
          <w:rFonts w:ascii="Helvetica" w:hAnsi="Helvetica"/>
          <w:sz w:val="22"/>
          <w:szCs w:val="22"/>
        </w:rPr>
        <w:t xml:space="preserve">. In your statement, indicate both the </w:t>
      </w:r>
      <w:r w:rsidR="002027EE" w:rsidRPr="00EE5BBD">
        <w:rPr>
          <w:rFonts w:ascii="Helvetica" w:hAnsi="Helvetica"/>
          <w:b/>
          <w:bCs/>
          <w:sz w:val="22"/>
          <w:szCs w:val="22"/>
        </w:rPr>
        <w:t>strength</w:t>
      </w:r>
      <w:r w:rsidR="002027EE" w:rsidRPr="00EE5BBD">
        <w:rPr>
          <w:rFonts w:ascii="Helvetica" w:hAnsi="Helvetica"/>
          <w:sz w:val="22"/>
          <w:szCs w:val="22"/>
        </w:rPr>
        <w:t xml:space="preserve"> of the correlation as well as the </w:t>
      </w:r>
      <w:r w:rsidR="002027EE" w:rsidRPr="00EE5BBD">
        <w:rPr>
          <w:rFonts w:ascii="Helvetica" w:hAnsi="Helvetica"/>
          <w:b/>
          <w:bCs/>
          <w:sz w:val="22"/>
          <w:szCs w:val="22"/>
        </w:rPr>
        <w:t>direction</w:t>
      </w:r>
      <w:r w:rsidR="002027EE" w:rsidRPr="00EE5BBD">
        <w:rPr>
          <w:rFonts w:ascii="Helvetica" w:hAnsi="Helvetica"/>
          <w:sz w:val="22"/>
          <w:szCs w:val="22"/>
        </w:rPr>
        <w:t xml:space="preserve"> of the correlation. </w:t>
      </w:r>
    </w:p>
    <w:p w14:paraId="75DFDBCC" w14:textId="77777777" w:rsidR="00B703FA" w:rsidRPr="009C1D6F" w:rsidRDefault="00B703FA" w:rsidP="00C5429B">
      <w:pPr>
        <w:ind w:left="270" w:hanging="270"/>
        <w:rPr>
          <w:rFonts w:ascii="Helvetica" w:hAnsi="Helvetica"/>
          <w:sz w:val="22"/>
          <w:szCs w:val="22"/>
        </w:rPr>
      </w:pPr>
    </w:p>
    <w:p w14:paraId="108A1969" w14:textId="6640897B" w:rsidR="002027EE" w:rsidRPr="009C1D6F" w:rsidRDefault="002027EE" w:rsidP="00C5429B">
      <w:pPr>
        <w:pStyle w:val="ListParagraph"/>
        <w:numPr>
          <w:ilvl w:val="0"/>
          <w:numId w:val="24"/>
        </w:numPr>
        <w:ind w:left="270" w:hanging="270"/>
        <w:rPr>
          <w:rFonts w:ascii="Helvetica" w:hAnsi="Helvetica"/>
          <w:sz w:val="22"/>
          <w:szCs w:val="22"/>
        </w:rPr>
      </w:pPr>
      <w:proofErr w:type="gramStart"/>
      <w:r w:rsidRPr="009C1D6F">
        <w:rPr>
          <w:rFonts w:ascii="Helvetica" w:hAnsi="Helvetica"/>
          <w:sz w:val="22"/>
          <w:szCs w:val="22"/>
        </w:rPr>
        <w:t>r</w:t>
      </w:r>
      <w:proofErr w:type="gramEnd"/>
      <w:r w:rsidRPr="009C1D6F">
        <w:rPr>
          <w:rFonts w:ascii="Helvetica" w:hAnsi="Helvetica"/>
          <w:sz w:val="22"/>
          <w:szCs w:val="22"/>
        </w:rPr>
        <w:t xml:space="preserve"> </w:t>
      </w:r>
      <w:r w:rsidR="00944FD0" w:rsidRPr="009C1D6F">
        <w:rPr>
          <w:rFonts w:ascii="Helvetica" w:hAnsi="Helvetica"/>
          <w:sz w:val="22"/>
          <w:szCs w:val="22"/>
          <w:lang w:val="mr-IN"/>
        </w:rPr>
        <w:t>=</w:t>
      </w:r>
      <w:r w:rsidRPr="009C1D6F">
        <w:rPr>
          <w:rFonts w:ascii="Helvetica" w:hAnsi="Helvetica"/>
          <w:sz w:val="22"/>
          <w:szCs w:val="22"/>
        </w:rPr>
        <w:t xml:space="preserve"> -0.2</w:t>
      </w:r>
    </w:p>
    <w:p w14:paraId="00FAB50E" w14:textId="77777777" w:rsidR="00B703FA" w:rsidRPr="009C1D6F" w:rsidRDefault="00B703FA" w:rsidP="00C5429B">
      <w:pPr>
        <w:ind w:left="270" w:hanging="270"/>
        <w:rPr>
          <w:rFonts w:ascii="Helvetica" w:hAnsi="Helvetica"/>
          <w:sz w:val="22"/>
          <w:szCs w:val="22"/>
        </w:rPr>
      </w:pPr>
    </w:p>
    <w:p w14:paraId="295235D7" w14:textId="77777777" w:rsidR="00D06ABE" w:rsidRPr="009C1D6F" w:rsidRDefault="00D06ABE" w:rsidP="00C5429B">
      <w:pPr>
        <w:ind w:left="270" w:hanging="270"/>
        <w:rPr>
          <w:rFonts w:ascii="Helvetica" w:hAnsi="Helvetica"/>
          <w:sz w:val="22"/>
          <w:szCs w:val="22"/>
        </w:rPr>
      </w:pPr>
    </w:p>
    <w:p w14:paraId="43442BD4" w14:textId="2E0C2102" w:rsidR="00D06ABE" w:rsidRPr="000E68BA" w:rsidRDefault="002027EE" w:rsidP="00C5429B">
      <w:pPr>
        <w:pStyle w:val="ListParagraph"/>
        <w:numPr>
          <w:ilvl w:val="0"/>
          <w:numId w:val="24"/>
        </w:numPr>
        <w:ind w:left="270" w:hanging="270"/>
        <w:rPr>
          <w:rFonts w:ascii="Helvetica" w:hAnsi="Helvetica"/>
          <w:sz w:val="22"/>
          <w:szCs w:val="22"/>
        </w:rPr>
      </w:pPr>
      <w:proofErr w:type="gramStart"/>
      <w:r w:rsidRPr="009C1D6F">
        <w:rPr>
          <w:rFonts w:ascii="Helvetica" w:hAnsi="Helvetica"/>
          <w:sz w:val="22"/>
          <w:szCs w:val="22"/>
        </w:rPr>
        <w:t>r</w:t>
      </w:r>
      <w:proofErr w:type="gramEnd"/>
      <w:r w:rsidRPr="009C1D6F">
        <w:rPr>
          <w:rFonts w:ascii="Helvetica" w:hAnsi="Helvetica"/>
          <w:sz w:val="22"/>
          <w:szCs w:val="22"/>
        </w:rPr>
        <w:t xml:space="preserve"> = +0.9</w:t>
      </w:r>
    </w:p>
    <w:p w14:paraId="2D0082B3" w14:textId="77777777" w:rsidR="00B703FA" w:rsidRPr="009C1D6F" w:rsidRDefault="00B703FA" w:rsidP="00C5429B">
      <w:pPr>
        <w:ind w:left="270" w:hanging="270"/>
        <w:rPr>
          <w:rFonts w:ascii="Helvetica" w:hAnsi="Helvetica"/>
          <w:sz w:val="22"/>
          <w:szCs w:val="22"/>
        </w:rPr>
      </w:pPr>
    </w:p>
    <w:p w14:paraId="51E83A11" w14:textId="77777777" w:rsidR="00D06ABE" w:rsidRPr="009C1D6F" w:rsidRDefault="00D06ABE" w:rsidP="00C5429B">
      <w:pPr>
        <w:ind w:left="270" w:hanging="270"/>
        <w:rPr>
          <w:rFonts w:ascii="Helvetica" w:hAnsi="Helvetica"/>
          <w:sz w:val="22"/>
          <w:szCs w:val="22"/>
        </w:rPr>
      </w:pPr>
    </w:p>
    <w:p w14:paraId="443A6EC9" w14:textId="77777777" w:rsidR="002027EE" w:rsidRPr="009C1D6F" w:rsidRDefault="002027EE" w:rsidP="00C5429B">
      <w:pPr>
        <w:pStyle w:val="ListParagraph"/>
        <w:numPr>
          <w:ilvl w:val="0"/>
          <w:numId w:val="24"/>
        </w:numPr>
        <w:ind w:left="270" w:hanging="270"/>
        <w:rPr>
          <w:rFonts w:ascii="Helvetica" w:hAnsi="Helvetica"/>
          <w:sz w:val="22"/>
          <w:szCs w:val="22"/>
        </w:rPr>
      </w:pPr>
      <w:proofErr w:type="gramStart"/>
      <w:r w:rsidRPr="009C1D6F">
        <w:rPr>
          <w:rFonts w:ascii="Helvetica" w:hAnsi="Helvetica"/>
          <w:sz w:val="22"/>
          <w:szCs w:val="22"/>
        </w:rPr>
        <w:t>r</w:t>
      </w:r>
      <w:proofErr w:type="gramEnd"/>
      <w:r w:rsidRPr="009C1D6F">
        <w:rPr>
          <w:rFonts w:ascii="Helvetica" w:hAnsi="Helvetica"/>
          <w:sz w:val="22"/>
          <w:szCs w:val="22"/>
        </w:rPr>
        <w:t xml:space="preserve"> = +0.4</w:t>
      </w:r>
    </w:p>
    <w:p w14:paraId="42DDFDDC" w14:textId="77777777" w:rsidR="00A841F7" w:rsidRDefault="00A841F7" w:rsidP="00C5429B">
      <w:pPr>
        <w:ind w:left="270" w:hanging="270"/>
        <w:rPr>
          <w:rFonts w:ascii="Helvetica" w:hAnsi="Helvetica"/>
          <w:sz w:val="22"/>
          <w:szCs w:val="22"/>
        </w:rPr>
      </w:pPr>
    </w:p>
    <w:p w14:paraId="30C006C3" w14:textId="77777777" w:rsidR="00E233F0" w:rsidRPr="009C1D6F" w:rsidRDefault="00E233F0" w:rsidP="00C5429B">
      <w:pPr>
        <w:ind w:left="270" w:hanging="270"/>
        <w:rPr>
          <w:rFonts w:ascii="Helvetica" w:hAnsi="Helvetica"/>
          <w:sz w:val="22"/>
          <w:szCs w:val="22"/>
        </w:rPr>
      </w:pPr>
    </w:p>
    <w:p w14:paraId="3B8E01D7" w14:textId="77777777" w:rsidR="000E68BA" w:rsidRDefault="00EE5BBD" w:rsidP="000E68B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10. </w:t>
      </w:r>
      <w:r w:rsidR="00C5429B" w:rsidRPr="00EE5BBD">
        <w:rPr>
          <w:rFonts w:ascii="Helvetica" w:hAnsi="Helvetica"/>
          <w:sz w:val="22"/>
          <w:szCs w:val="22"/>
        </w:rPr>
        <w:t xml:space="preserve"> </w:t>
      </w:r>
      <w:r w:rsidR="008F35CD" w:rsidRPr="00EE5BBD">
        <w:rPr>
          <w:rFonts w:ascii="Helvetica" w:hAnsi="Helvetica"/>
          <w:sz w:val="22"/>
          <w:szCs w:val="22"/>
        </w:rPr>
        <w:t>What does the phrase “positively correlated” tell us?</w:t>
      </w:r>
    </w:p>
    <w:p w14:paraId="7FCB7431" w14:textId="77777777" w:rsidR="000E68BA" w:rsidRDefault="000E68BA" w:rsidP="000E68BA">
      <w:pPr>
        <w:rPr>
          <w:rFonts w:ascii="Helvetica" w:hAnsi="Helvetica"/>
          <w:sz w:val="22"/>
          <w:szCs w:val="22"/>
        </w:rPr>
      </w:pPr>
    </w:p>
    <w:p w14:paraId="3B357137" w14:textId="77777777" w:rsidR="000E68BA" w:rsidRDefault="000E68BA" w:rsidP="000E68BA">
      <w:pPr>
        <w:rPr>
          <w:rFonts w:ascii="Helvetica" w:hAnsi="Helvetica"/>
          <w:sz w:val="22"/>
          <w:szCs w:val="22"/>
        </w:rPr>
      </w:pPr>
    </w:p>
    <w:p w14:paraId="53615A80" w14:textId="77777777" w:rsidR="000E68BA" w:rsidRDefault="000E68BA" w:rsidP="000E68BA">
      <w:pPr>
        <w:rPr>
          <w:rFonts w:ascii="Helvetica" w:hAnsi="Helvetica"/>
          <w:sz w:val="22"/>
          <w:szCs w:val="22"/>
        </w:rPr>
      </w:pPr>
    </w:p>
    <w:p w14:paraId="0EA02289" w14:textId="51E9576B" w:rsidR="00DF7418" w:rsidRPr="000E68BA" w:rsidRDefault="00EE5BBD" w:rsidP="000E68B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11. </w:t>
      </w:r>
      <w:r w:rsidR="008F35CD" w:rsidRPr="00EE5BBD">
        <w:rPr>
          <w:rFonts w:ascii="Helvetica" w:hAnsi="Helvetica"/>
          <w:sz w:val="22"/>
          <w:szCs w:val="22"/>
        </w:rPr>
        <w:t xml:space="preserve">Write a statement that reflects what you can conclude </w:t>
      </w:r>
      <w:r w:rsidR="000E68BA" w:rsidRPr="000E68BA">
        <w:rPr>
          <w:rFonts w:ascii="Helvetica" w:hAnsi="Helvetica"/>
          <w:sz w:val="22"/>
          <w:szCs w:val="22"/>
        </w:rPr>
        <w:t>about the relationship between the number of stem cell divisions a tissue type incurs and the lifetime cancer risk?</w:t>
      </w:r>
    </w:p>
    <w:p w14:paraId="08AE3BBE" w14:textId="77777777" w:rsidR="000E68BA" w:rsidRDefault="000E68BA" w:rsidP="000E68BA">
      <w:pPr>
        <w:tabs>
          <w:tab w:val="left" w:pos="360"/>
        </w:tabs>
        <w:rPr>
          <w:rFonts w:ascii="Helvetica" w:hAnsi="Helvetica"/>
          <w:sz w:val="22"/>
          <w:szCs w:val="22"/>
        </w:rPr>
      </w:pPr>
    </w:p>
    <w:p w14:paraId="225B23B8" w14:textId="77777777" w:rsidR="000E68BA" w:rsidRDefault="000E68BA" w:rsidP="000E68BA">
      <w:pPr>
        <w:tabs>
          <w:tab w:val="left" w:pos="360"/>
        </w:tabs>
        <w:rPr>
          <w:rFonts w:ascii="Helvetica" w:hAnsi="Helvetica"/>
          <w:sz w:val="22"/>
          <w:szCs w:val="22"/>
        </w:rPr>
      </w:pPr>
    </w:p>
    <w:p w14:paraId="1D760317" w14:textId="77777777" w:rsidR="000E68BA" w:rsidRDefault="000E68BA" w:rsidP="000E68BA">
      <w:pPr>
        <w:tabs>
          <w:tab w:val="left" w:pos="360"/>
        </w:tabs>
        <w:rPr>
          <w:rFonts w:ascii="Helvetica" w:hAnsi="Helvetica"/>
          <w:sz w:val="22"/>
          <w:szCs w:val="22"/>
        </w:rPr>
      </w:pPr>
    </w:p>
    <w:p w14:paraId="385C8715" w14:textId="1F369701" w:rsidR="00DF7418" w:rsidRPr="000E68BA" w:rsidRDefault="000E68BA" w:rsidP="000E68BA">
      <w:pPr>
        <w:tabs>
          <w:tab w:val="left" w:pos="36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12. </w:t>
      </w:r>
      <w:r w:rsidRPr="000E68BA">
        <w:rPr>
          <w:rFonts w:ascii="Helvetica" w:hAnsi="Helvetica"/>
          <w:sz w:val="22"/>
          <w:szCs w:val="22"/>
        </w:rPr>
        <w:t>Why do you think that there is a positive correlation between these two variables?</w:t>
      </w:r>
    </w:p>
    <w:p w14:paraId="00A87CCA" w14:textId="77777777" w:rsidR="00033166" w:rsidRPr="00CF2638" w:rsidRDefault="00033166" w:rsidP="00033166">
      <w:pPr>
        <w:rPr>
          <w:rFonts w:ascii="Helvetica" w:hAnsi="Helvetica"/>
          <w:i/>
          <w:sz w:val="22"/>
          <w:szCs w:val="22"/>
        </w:rPr>
      </w:pPr>
      <w:r w:rsidRPr="00CF2638">
        <w:rPr>
          <w:rFonts w:ascii="Helvetica" w:hAnsi="Helvetica"/>
          <w:i/>
          <w:sz w:val="22"/>
          <w:szCs w:val="22"/>
        </w:rPr>
        <w:t>Reflection</w:t>
      </w:r>
    </w:p>
    <w:p w14:paraId="5AC7FF63" w14:textId="37ED5DD1" w:rsidR="00033166" w:rsidRPr="001E2478" w:rsidRDefault="000E68BA" w:rsidP="000331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13</w:t>
      </w:r>
      <w:r w:rsidR="00033166" w:rsidRPr="001E2478">
        <w:rPr>
          <w:rFonts w:ascii="Helvetica" w:hAnsi="Helvetica"/>
          <w:sz w:val="22"/>
          <w:szCs w:val="22"/>
        </w:rPr>
        <w:t>. State one thing you learned about experimental design in this exercise.</w:t>
      </w:r>
    </w:p>
    <w:p w14:paraId="459D6709" w14:textId="77777777" w:rsidR="00033166" w:rsidRPr="001E2478" w:rsidRDefault="00033166" w:rsidP="00033166">
      <w:pPr>
        <w:rPr>
          <w:rFonts w:ascii="Helvetica" w:hAnsi="Helvetica"/>
          <w:sz w:val="22"/>
          <w:szCs w:val="22"/>
        </w:rPr>
      </w:pPr>
    </w:p>
    <w:p w14:paraId="4286A30E" w14:textId="77777777" w:rsidR="00033166" w:rsidRDefault="00033166" w:rsidP="00033166">
      <w:pPr>
        <w:rPr>
          <w:rFonts w:ascii="Helvetica" w:hAnsi="Helvetica"/>
          <w:sz w:val="22"/>
          <w:szCs w:val="22"/>
        </w:rPr>
      </w:pPr>
    </w:p>
    <w:p w14:paraId="422A214F" w14:textId="77777777" w:rsidR="00033166" w:rsidRPr="001E2478" w:rsidRDefault="00033166" w:rsidP="00033166">
      <w:pPr>
        <w:rPr>
          <w:rFonts w:ascii="Helvetica" w:hAnsi="Helvetica"/>
          <w:sz w:val="22"/>
          <w:szCs w:val="22"/>
        </w:rPr>
      </w:pPr>
    </w:p>
    <w:p w14:paraId="654CA9A4" w14:textId="101DD1B8" w:rsidR="00033166" w:rsidRPr="001E2478" w:rsidRDefault="000E68BA" w:rsidP="000331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14</w:t>
      </w:r>
      <w:r w:rsidR="00033166" w:rsidRPr="001E2478">
        <w:rPr>
          <w:rFonts w:ascii="Helvetica" w:hAnsi="Helvetica"/>
          <w:sz w:val="22"/>
          <w:szCs w:val="22"/>
        </w:rPr>
        <w:t xml:space="preserve">.  State one thing you learned about </w:t>
      </w:r>
      <w:r w:rsidR="00033166">
        <w:rPr>
          <w:rFonts w:ascii="Helvetica" w:hAnsi="Helvetica"/>
          <w:sz w:val="22"/>
          <w:szCs w:val="22"/>
        </w:rPr>
        <w:t>DNA replication</w:t>
      </w:r>
      <w:r w:rsidR="00033166" w:rsidRPr="001E2478">
        <w:rPr>
          <w:rFonts w:ascii="Helvetica" w:hAnsi="Helvetica"/>
          <w:sz w:val="22"/>
          <w:szCs w:val="22"/>
        </w:rPr>
        <w:t xml:space="preserve"> in this exercise.</w:t>
      </w:r>
    </w:p>
    <w:p w14:paraId="4914DF88" w14:textId="77777777" w:rsidR="00033166" w:rsidRPr="001E2478" w:rsidRDefault="00033166" w:rsidP="00033166">
      <w:pPr>
        <w:rPr>
          <w:rFonts w:ascii="Helvetica" w:hAnsi="Helvetica"/>
          <w:sz w:val="22"/>
          <w:szCs w:val="22"/>
        </w:rPr>
      </w:pPr>
    </w:p>
    <w:p w14:paraId="40D02DE9" w14:textId="77777777" w:rsidR="00033166" w:rsidRDefault="00033166" w:rsidP="00033166">
      <w:pPr>
        <w:rPr>
          <w:rFonts w:ascii="Helvetica" w:hAnsi="Helvetica"/>
          <w:sz w:val="22"/>
          <w:szCs w:val="22"/>
        </w:rPr>
      </w:pPr>
    </w:p>
    <w:p w14:paraId="0D7E24C1" w14:textId="77777777" w:rsidR="00033166" w:rsidRPr="001E2478" w:rsidRDefault="00033166" w:rsidP="00033166">
      <w:pPr>
        <w:rPr>
          <w:rFonts w:ascii="Helvetica" w:hAnsi="Helvetica"/>
          <w:sz w:val="22"/>
          <w:szCs w:val="22"/>
        </w:rPr>
      </w:pPr>
    </w:p>
    <w:p w14:paraId="3B54C32D" w14:textId="0C814637" w:rsidR="00033166" w:rsidRDefault="000E68BA" w:rsidP="000331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15</w:t>
      </w:r>
      <w:r w:rsidR="00033166" w:rsidRPr="001E2478">
        <w:rPr>
          <w:rFonts w:ascii="Helvetica" w:hAnsi="Helvetica"/>
          <w:sz w:val="22"/>
          <w:szCs w:val="22"/>
        </w:rPr>
        <w:t xml:space="preserve">.  Write a specific statement of one way </w:t>
      </w:r>
      <w:r w:rsidR="00033166">
        <w:rPr>
          <w:rFonts w:ascii="Helvetica" w:hAnsi="Helvetica"/>
          <w:sz w:val="22"/>
          <w:szCs w:val="22"/>
        </w:rPr>
        <w:t>measuring</w:t>
      </w:r>
      <w:r w:rsidR="006130CD">
        <w:rPr>
          <w:rFonts w:ascii="Helvetica" w:hAnsi="Helvetica"/>
          <w:sz w:val="22"/>
          <w:szCs w:val="22"/>
        </w:rPr>
        <w:t xml:space="preserve"> Pearson's</w:t>
      </w:r>
      <w:r w:rsidR="00033166">
        <w:rPr>
          <w:rFonts w:ascii="Helvetica" w:hAnsi="Helvetica"/>
          <w:sz w:val="22"/>
          <w:szCs w:val="22"/>
        </w:rPr>
        <w:t xml:space="preserve"> correlation </w:t>
      </w:r>
      <w:r w:rsidR="006130CD">
        <w:rPr>
          <w:rFonts w:ascii="Helvetica" w:hAnsi="Helvetica"/>
          <w:sz w:val="22"/>
          <w:szCs w:val="22"/>
        </w:rPr>
        <w:t>coefficient values</w:t>
      </w:r>
      <w:r w:rsidR="00033166">
        <w:rPr>
          <w:rFonts w:ascii="Helvetica" w:hAnsi="Helvetica"/>
          <w:sz w:val="22"/>
          <w:szCs w:val="22"/>
        </w:rPr>
        <w:t xml:space="preserve"> can be used.</w:t>
      </w:r>
    </w:p>
    <w:p w14:paraId="3DD05EA1" w14:textId="77777777" w:rsidR="00033166" w:rsidRDefault="00033166" w:rsidP="00033166">
      <w:pPr>
        <w:rPr>
          <w:rFonts w:ascii="Helvetica" w:hAnsi="Helvetica"/>
          <w:sz w:val="22"/>
          <w:szCs w:val="22"/>
        </w:rPr>
      </w:pPr>
    </w:p>
    <w:p w14:paraId="7DCB12B0" w14:textId="77777777" w:rsidR="00033166" w:rsidRDefault="00033166" w:rsidP="00033166">
      <w:pPr>
        <w:rPr>
          <w:rFonts w:ascii="Helvetica" w:hAnsi="Helvetica"/>
          <w:sz w:val="22"/>
          <w:szCs w:val="22"/>
        </w:rPr>
      </w:pPr>
    </w:p>
    <w:p w14:paraId="7298DFB9" w14:textId="77777777" w:rsidR="00033166" w:rsidRDefault="00033166" w:rsidP="00033166">
      <w:pPr>
        <w:rPr>
          <w:rFonts w:ascii="Helvetica" w:hAnsi="Helvetica"/>
          <w:sz w:val="22"/>
          <w:szCs w:val="22"/>
        </w:rPr>
      </w:pPr>
    </w:p>
    <w:p w14:paraId="6DCBAAB9" w14:textId="0A463653" w:rsidR="00033166" w:rsidRDefault="000E68BA" w:rsidP="000331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16</w:t>
      </w:r>
      <w:r w:rsidR="00033166">
        <w:rPr>
          <w:rFonts w:ascii="Helvetica" w:hAnsi="Helvetica"/>
          <w:sz w:val="22"/>
          <w:szCs w:val="22"/>
        </w:rPr>
        <w:t>. For you, what was the most difficult thing about this exercise?</w:t>
      </w:r>
    </w:p>
    <w:p w14:paraId="51D02D32" w14:textId="77777777" w:rsidR="00E233F0" w:rsidRDefault="00E233F0" w:rsidP="00033166">
      <w:pPr>
        <w:rPr>
          <w:rFonts w:ascii="Helvetica" w:hAnsi="Helvetica"/>
          <w:sz w:val="22"/>
          <w:szCs w:val="22"/>
        </w:rPr>
      </w:pPr>
    </w:p>
    <w:p w14:paraId="3A62C682" w14:textId="77777777" w:rsidR="00E233F0" w:rsidRDefault="00E233F0" w:rsidP="00033166">
      <w:pPr>
        <w:rPr>
          <w:rFonts w:ascii="Helvetica" w:hAnsi="Helvetica"/>
          <w:sz w:val="22"/>
          <w:szCs w:val="22"/>
        </w:rPr>
      </w:pPr>
    </w:p>
    <w:p w14:paraId="7A663FEA" w14:textId="77777777" w:rsidR="00E233F0" w:rsidRPr="001E2478" w:rsidRDefault="00E233F0" w:rsidP="00033166">
      <w:pPr>
        <w:rPr>
          <w:rFonts w:ascii="Helvetica" w:hAnsi="Helvetica"/>
          <w:sz w:val="22"/>
          <w:szCs w:val="22"/>
        </w:rPr>
      </w:pPr>
    </w:p>
    <w:p w14:paraId="45DDD032" w14:textId="77777777" w:rsidR="00B21486" w:rsidRPr="009C1D6F" w:rsidRDefault="00B21486" w:rsidP="00C5429B">
      <w:pPr>
        <w:ind w:left="270" w:hanging="270"/>
        <w:rPr>
          <w:rFonts w:ascii="Helvetica" w:hAnsi="Helvetica"/>
          <w:b/>
          <w:sz w:val="22"/>
          <w:szCs w:val="22"/>
        </w:rPr>
      </w:pPr>
    </w:p>
    <w:p w14:paraId="1E6EC261" w14:textId="77777777" w:rsidR="001107E6" w:rsidRPr="009C1D6F" w:rsidRDefault="001107E6" w:rsidP="00C5429B">
      <w:pPr>
        <w:ind w:left="270" w:hanging="270"/>
        <w:rPr>
          <w:rFonts w:ascii="Helvetica" w:hAnsi="Helvetica"/>
          <w:b/>
          <w:sz w:val="22"/>
          <w:szCs w:val="22"/>
        </w:rPr>
      </w:pPr>
      <w:r w:rsidRPr="009C1D6F">
        <w:rPr>
          <w:rFonts w:ascii="Helvetica" w:hAnsi="Helvetica"/>
          <w:b/>
          <w:sz w:val="22"/>
          <w:szCs w:val="22"/>
        </w:rPr>
        <w:t>References</w:t>
      </w:r>
    </w:p>
    <w:p w14:paraId="1A23B405" w14:textId="77777777" w:rsidR="001107E6" w:rsidRPr="009C1D6F" w:rsidRDefault="001107E6" w:rsidP="00C5429B">
      <w:pPr>
        <w:numPr>
          <w:ilvl w:val="0"/>
          <w:numId w:val="30"/>
        </w:numPr>
        <w:ind w:left="270" w:hanging="270"/>
        <w:rPr>
          <w:rFonts w:ascii="Helvetica" w:hAnsi="Helvetica"/>
          <w:sz w:val="22"/>
          <w:szCs w:val="22"/>
        </w:rPr>
      </w:pPr>
      <w:proofErr w:type="gramStart"/>
      <w:r w:rsidRPr="009C1D6F">
        <w:rPr>
          <w:rFonts w:ascii="Helvetica" w:hAnsi="Helvetica"/>
          <w:sz w:val="22"/>
          <w:szCs w:val="22"/>
        </w:rPr>
        <w:t>Tomasetti, C. &amp; Vogelstein, B. Variation in cancer risk among tissues can be explained by the number of stem cell divisions</w:t>
      </w:r>
      <w:proofErr w:type="gramEnd"/>
      <w:r w:rsidRPr="009C1D6F">
        <w:rPr>
          <w:rFonts w:ascii="Helvetica" w:hAnsi="Helvetica"/>
          <w:sz w:val="22"/>
          <w:szCs w:val="22"/>
        </w:rPr>
        <w:t xml:space="preserve">. </w:t>
      </w:r>
      <w:r w:rsidRPr="009C1D6F">
        <w:rPr>
          <w:rFonts w:ascii="Helvetica" w:hAnsi="Helvetica"/>
          <w:i/>
          <w:iCs/>
          <w:sz w:val="22"/>
          <w:szCs w:val="22"/>
        </w:rPr>
        <w:t>Science</w:t>
      </w:r>
      <w:r w:rsidRPr="009C1D6F">
        <w:rPr>
          <w:rFonts w:ascii="Helvetica" w:hAnsi="Helvetica"/>
          <w:sz w:val="22"/>
          <w:szCs w:val="22"/>
        </w:rPr>
        <w:t xml:space="preserve"> </w:t>
      </w:r>
      <w:r w:rsidRPr="009C1D6F">
        <w:rPr>
          <w:rFonts w:ascii="Helvetica" w:hAnsi="Helvetica"/>
          <w:b/>
          <w:bCs/>
          <w:sz w:val="22"/>
          <w:szCs w:val="22"/>
        </w:rPr>
        <w:t>347</w:t>
      </w:r>
      <w:r w:rsidRPr="009C1D6F">
        <w:rPr>
          <w:rFonts w:ascii="Helvetica" w:hAnsi="Helvetica"/>
          <w:sz w:val="22"/>
          <w:szCs w:val="22"/>
        </w:rPr>
        <w:t xml:space="preserve">, 78–81 (2015); </w:t>
      </w:r>
      <w:hyperlink r:id="rId10" w:history="1">
        <w:r w:rsidRPr="009C1D6F">
          <w:rPr>
            <w:rStyle w:val="Hyperlink"/>
            <w:rFonts w:ascii="Helvetica" w:hAnsi="Helvetica"/>
            <w:sz w:val="22"/>
            <w:szCs w:val="22"/>
          </w:rPr>
          <w:t>http://science.sciencemag.org/content/347/6217/78.</w:t>
        </w:r>
      </w:hyperlink>
      <w:hyperlink r:id="rId11" w:history="1">
        <w:proofErr w:type="gramStart"/>
        <w:r w:rsidRPr="009C1D6F">
          <w:rPr>
            <w:rStyle w:val="Hyperlink"/>
            <w:rFonts w:ascii="Helvetica" w:hAnsi="Helvetica"/>
            <w:sz w:val="22"/>
            <w:szCs w:val="22"/>
          </w:rPr>
          <w:t>full</w:t>
        </w:r>
        <w:proofErr w:type="gramEnd"/>
      </w:hyperlink>
    </w:p>
    <w:p w14:paraId="66BDE0CE" w14:textId="77777777" w:rsidR="001107E6" w:rsidRPr="009C1D6F" w:rsidRDefault="001107E6" w:rsidP="00C5429B">
      <w:pPr>
        <w:numPr>
          <w:ilvl w:val="0"/>
          <w:numId w:val="30"/>
        </w:numPr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OpenStax CNX; https://cnx.org/contents/esgfrPlv@3/Accessory-Organs-in-Digestion-</w:t>
      </w:r>
    </w:p>
    <w:p w14:paraId="1D66397F" w14:textId="77777777" w:rsidR="001107E6" w:rsidRPr="009C1D6F" w:rsidRDefault="001107E6" w:rsidP="00C5429B">
      <w:pPr>
        <w:numPr>
          <w:ilvl w:val="0"/>
          <w:numId w:val="30"/>
        </w:numPr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HHMI Biointeractive; </w:t>
      </w:r>
      <w:hyperlink r:id="rId12" w:history="1">
        <w:r w:rsidRPr="009C1D6F">
          <w:rPr>
            <w:rStyle w:val="Hyperlink"/>
            <w:rFonts w:ascii="Helvetica" w:hAnsi="Helvetica"/>
            <w:sz w:val="22"/>
            <w:szCs w:val="22"/>
          </w:rPr>
          <w:t>https://www.hhmi.org/biointeractive/data-points</w:t>
        </w:r>
      </w:hyperlink>
    </w:p>
    <w:p w14:paraId="75B87DDF" w14:textId="77777777" w:rsidR="001107E6" w:rsidRPr="009C1D6F" w:rsidRDefault="001107E6" w:rsidP="00C5429B">
      <w:pPr>
        <w:numPr>
          <w:ilvl w:val="0"/>
          <w:numId w:val="30"/>
        </w:numPr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>Khan Academy; h</w:t>
      </w:r>
      <w:r w:rsidRPr="009C1D6F">
        <w:rPr>
          <w:rFonts w:ascii="Helvetica" w:hAnsi="Helvetica"/>
          <w:color w:val="0000FF"/>
          <w:sz w:val="22"/>
          <w:szCs w:val="22"/>
        </w:rPr>
        <w:t>ttps://www.khanacademy.org</w:t>
      </w:r>
    </w:p>
    <w:p w14:paraId="71A69353" w14:textId="2E28C876" w:rsidR="001107E6" w:rsidRPr="00C5429B" w:rsidRDefault="001107E6" w:rsidP="00C5429B">
      <w:pPr>
        <w:numPr>
          <w:ilvl w:val="0"/>
          <w:numId w:val="30"/>
        </w:numPr>
        <w:ind w:left="270" w:hanging="270"/>
        <w:rPr>
          <w:rFonts w:ascii="Helvetica" w:hAnsi="Helvetica"/>
          <w:sz w:val="22"/>
          <w:szCs w:val="22"/>
        </w:rPr>
      </w:pPr>
      <w:r w:rsidRPr="009C1D6F">
        <w:rPr>
          <w:rFonts w:ascii="Helvetica" w:hAnsi="Helvetica"/>
          <w:sz w:val="22"/>
          <w:szCs w:val="22"/>
        </w:rPr>
        <w:t xml:space="preserve">Math Bench Biology Modules; </w:t>
      </w:r>
      <w:hyperlink r:id="rId13" w:history="1">
        <w:r w:rsidRPr="009C1D6F">
          <w:rPr>
            <w:rStyle w:val="Hyperlink"/>
            <w:rFonts w:ascii="Helvetica" w:hAnsi="Helvetica"/>
            <w:sz w:val="22"/>
            <w:szCs w:val="22"/>
          </w:rPr>
          <w:t>http</w:t>
        </w:r>
      </w:hyperlink>
      <w:hyperlink r:id="rId14" w:history="1">
        <w:r w:rsidRPr="009C1D6F">
          <w:rPr>
            <w:rStyle w:val="Hyperlink"/>
            <w:rFonts w:ascii="Helvetica" w:hAnsi="Helvetica"/>
            <w:sz w:val="22"/>
            <w:szCs w:val="22"/>
          </w:rPr>
          <w:t>://mathbench.umd.edu/modules/misc_scaling/page07.</w:t>
        </w:r>
      </w:hyperlink>
      <w:hyperlink r:id="rId15" w:history="1">
        <w:proofErr w:type="gramStart"/>
        <w:r w:rsidRPr="009C1D6F">
          <w:rPr>
            <w:rStyle w:val="Hyperlink"/>
            <w:rFonts w:ascii="Helvetica" w:hAnsi="Helvetica"/>
            <w:sz w:val="22"/>
            <w:szCs w:val="22"/>
          </w:rPr>
          <w:t>htm</w:t>
        </w:r>
        <w:proofErr w:type="gramEnd"/>
      </w:hyperlink>
    </w:p>
    <w:sectPr w:rsidR="001107E6" w:rsidRPr="00C5429B" w:rsidSect="00F032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6C6"/>
    <w:multiLevelType w:val="hybridMultilevel"/>
    <w:tmpl w:val="2C480E46"/>
    <w:lvl w:ilvl="0" w:tplc="DBC26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83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6E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05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3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0F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6F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9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83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7F406B"/>
    <w:multiLevelType w:val="hybridMultilevel"/>
    <w:tmpl w:val="21726F9C"/>
    <w:lvl w:ilvl="0" w:tplc="4CF85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04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C1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8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61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61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8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2A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065CDB"/>
    <w:multiLevelType w:val="hybridMultilevel"/>
    <w:tmpl w:val="FFBC6664"/>
    <w:lvl w:ilvl="0" w:tplc="6144C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E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40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CD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47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6D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00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49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2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B41376"/>
    <w:multiLevelType w:val="hybridMultilevel"/>
    <w:tmpl w:val="AE4AD790"/>
    <w:lvl w:ilvl="0" w:tplc="44EC9B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CEA4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8064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976FE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0C0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6237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14A5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4544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1644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13100F36"/>
    <w:multiLevelType w:val="hybridMultilevel"/>
    <w:tmpl w:val="69EC0D24"/>
    <w:lvl w:ilvl="0" w:tplc="89784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C4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66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88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21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A0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A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EA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6F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4C5C6A"/>
    <w:multiLevelType w:val="hybridMultilevel"/>
    <w:tmpl w:val="34B807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14565"/>
    <w:multiLevelType w:val="hybridMultilevel"/>
    <w:tmpl w:val="0C72C57C"/>
    <w:lvl w:ilvl="0" w:tplc="BC34A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8F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21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49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2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AD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44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25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47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6E47AA"/>
    <w:multiLevelType w:val="hybridMultilevel"/>
    <w:tmpl w:val="14CC1672"/>
    <w:lvl w:ilvl="0" w:tplc="94BEC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20E6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3C4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E3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85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41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66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08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4C6E4D"/>
    <w:multiLevelType w:val="hybridMultilevel"/>
    <w:tmpl w:val="95509256"/>
    <w:lvl w:ilvl="0" w:tplc="9A7893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127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669B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8CCFB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2FEF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89C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BA1F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3DC6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AC8A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9F33251"/>
    <w:multiLevelType w:val="hybridMultilevel"/>
    <w:tmpl w:val="F398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934CA"/>
    <w:multiLevelType w:val="hybridMultilevel"/>
    <w:tmpl w:val="B73886E2"/>
    <w:lvl w:ilvl="0" w:tplc="2A36B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A3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09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8F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82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0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E9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E8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80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0A5FCE"/>
    <w:multiLevelType w:val="hybridMultilevel"/>
    <w:tmpl w:val="1632F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E6F1C"/>
    <w:multiLevelType w:val="multilevel"/>
    <w:tmpl w:val="21726F9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EC7C2C"/>
    <w:multiLevelType w:val="hybridMultilevel"/>
    <w:tmpl w:val="E7A8D17E"/>
    <w:lvl w:ilvl="0" w:tplc="87C2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CC95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48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09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87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E5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A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43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A8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ED15B6"/>
    <w:multiLevelType w:val="hybridMultilevel"/>
    <w:tmpl w:val="44D88A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BD"/>
    <w:multiLevelType w:val="hybridMultilevel"/>
    <w:tmpl w:val="FEC457FC"/>
    <w:lvl w:ilvl="0" w:tplc="F156F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1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6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2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29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A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0B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6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27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5496738"/>
    <w:multiLevelType w:val="hybridMultilevel"/>
    <w:tmpl w:val="43D6CEC4"/>
    <w:lvl w:ilvl="0" w:tplc="C0A2AB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EA1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247ED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E2693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3DE6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5AF6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682BC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1464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72D1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>
    <w:nsid w:val="37027A8F"/>
    <w:multiLevelType w:val="hybridMultilevel"/>
    <w:tmpl w:val="2E10AC3E"/>
    <w:lvl w:ilvl="0" w:tplc="35046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2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E0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23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E6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A8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E3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8D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2A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8205008"/>
    <w:multiLevelType w:val="hybridMultilevel"/>
    <w:tmpl w:val="0E564552"/>
    <w:lvl w:ilvl="0" w:tplc="E6A4BE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1DCA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A79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9E42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0FA9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493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3A88D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3246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02EA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>
    <w:nsid w:val="3B014877"/>
    <w:multiLevelType w:val="hybridMultilevel"/>
    <w:tmpl w:val="4F7CCA66"/>
    <w:lvl w:ilvl="0" w:tplc="C43E1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2FD0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A4228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C6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8F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EF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E3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CB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A9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652694"/>
    <w:multiLevelType w:val="hybridMultilevel"/>
    <w:tmpl w:val="6E4611F6"/>
    <w:lvl w:ilvl="0" w:tplc="67161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06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EA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80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A4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A4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2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2F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8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D536B2D"/>
    <w:multiLevelType w:val="hybridMultilevel"/>
    <w:tmpl w:val="BD586236"/>
    <w:lvl w:ilvl="0" w:tplc="1CB6B2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268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766D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64C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E23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2423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84278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7A6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F079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>
    <w:nsid w:val="43444772"/>
    <w:multiLevelType w:val="hybridMultilevel"/>
    <w:tmpl w:val="2B606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804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C1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8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61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61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8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2A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80D6A5F"/>
    <w:multiLevelType w:val="hybridMultilevel"/>
    <w:tmpl w:val="329CE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96F1E"/>
    <w:multiLevelType w:val="hybridMultilevel"/>
    <w:tmpl w:val="3E9EC7D4"/>
    <w:lvl w:ilvl="0" w:tplc="C942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83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A1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E1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B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07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6B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C8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E6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052246E"/>
    <w:multiLevelType w:val="hybridMultilevel"/>
    <w:tmpl w:val="725EF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61120"/>
    <w:multiLevelType w:val="hybridMultilevel"/>
    <w:tmpl w:val="77E03782"/>
    <w:lvl w:ilvl="0" w:tplc="093ED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40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E2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28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C2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61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C7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6A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CB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6C879B8"/>
    <w:multiLevelType w:val="hybridMultilevel"/>
    <w:tmpl w:val="BBB0C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C6340"/>
    <w:multiLevelType w:val="hybridMultilevel"/>
    <w:tmpl w:val="C3D8BB40"/>
    <w:lvl w:ilvl="0" w:tplc="30D47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8D1F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C08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E3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4B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49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A8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0C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09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8F33702"/>
    <w:multiLevelType w:val="hybridMultilevel"/>
    <w:tmpl w:val="0964AA70"/>
    <w:lvl w:ilvl="0" w:tplc="2C0AD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09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0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C1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6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C1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60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67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05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ADD1048"/>
    <w:multiLevelType w:val="hybridMultilevel"/>
    <w:tmpl w:val="933E5936"/>
    <w:lvl w:ilvl="0" w:tplc="E64E0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CEB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82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28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6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0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A2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E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83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B545D35"/>
    <w:multiLevelType w:val="hybridMultilevel"/>
    <w:tmpl w:val="AA84F414"/>
    <w:lvl w:ilvl="0" w:tplc="807CAF82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2">
    <w:nsid w:val="615F3291"/>
    <w:multiLevelType w:val="hybridMultilevel"/>
    <w:tmpl w:val="03EE1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83043"/>
    <w:multiLevelType w:val="hybridMultilevel"/>
    <w:tmpl w:val="7AA2FC46"/>
    <w:lvl w:ilvl="0" w:tplc="9B381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4A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8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6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83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E5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47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E5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AC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90F2671"/>
    <w:multiLevelType w:val="hybridMultilevel"/>
    <w:tmpl w:val="F4AE69FA"/>
    <w:lvl w:ilvl="0" w:tplc="251E62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5A0D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CAE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0E43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3B0C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F7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8DE71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63E6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ACB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>
    <w:nsid w:val="6A964478"/>
    <w:multiLevelType w:val="hybridMultilevel"/>
    <w:tmpl w:val="C04E2A9E"/>
    <w:lvl w:ilvl="0" w:tplc="59FC8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86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4E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04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2F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4A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6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8D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4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FC53AF"/>
    <w:multiLevelType w:val="hybridMultilevel"/>
    <w:tmpl w:val="628AB09E"/>
    <w:lvl w:ilvl="0" w:tplc="50FC4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43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F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4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4E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8D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AC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E0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AA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913333B"/>
    <w:multiLevelType w:val="hybridMultilevel"/>
    <w:tmpl w:val="4C46A054"/>
    <w:lvl w:ilvl="0" w:tplc="21C4B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2F0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88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80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E1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44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4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A8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83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99929D7"/>
    <w:multiLevelType w:val="hybridMultilevel"/>
    <w:tmpl w:val="AFFCC3A8"/>
    <w:lvl w:ilvl="0" w:tplc="87E27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63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CE5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E9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A4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6F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C2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A7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44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B84224"/>
    <w:multiLevelType w:val="hybridMultilevel"/>
    <w:tmpl w:val="330806C0"/>
    <w:lvl w:ilvl="0" w:tplc="4E964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CD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41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08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A8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C8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44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6B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EB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32"/>
  </w:num>
  <w:num w:numId="5">
    <w:abstractNumId w:val="10"/>
  </w:num>
  <w:num w:numId="6">
    <w:abstractNumId w:val="35"/>
  </w:num>
  <w:num w:numId="7">
    <w:abstractNumId w:val="8"/>
  </w:num>
  <w:num w:numId="8">
    <w:abstractNumId w:val="16"/>
  </w:num>
  <w:num w:numId="9">
    <w:abstractNumId w:val="7"/>
  </w:num>
  <w:num w:numId="10">
    <w:abstractNumId w:val="28"/>
  </w:num>
  <w:num w:numId="11">
    <w:abstractNumId w:val="34"/>
  </w:num>
  <w:num w:numId="12">
    <w:abstractNumId w:val="15"/>
  </w:num>
  <w:num w:numId="13">
    <w:abstractNumId w:val="18"/>
  </w:num>
  <w:num w:numId="14">
    <w:abstractNumId w:val="6"/>
  </w:num>
  <w:num w:numId="15">
    <w:abstractNumId w:val="24"/>
  </w:num>
  <w:num w:numId="16">
    <w:abstractNumId w:val="39"/>
  </w:num>
  <w:num w:numId="17">
    <w:abstractNumId w:val="21"/>
  </w:num>
  <w:num w:numId="18">
    <w:abstractNumId w:val="3"/>
  </w:num>
  <w:num w:numId="19">
    <w:abstractNumId w:val="23"/>
  </w:num>
  <w:num w:numId="20">
    <w:abstractNumId w:val="36"/>
  </w:num>
  <w:num w:numId="21">
    <w:abstractNumId w:val="30"/>
  </w:num>
  <w:num w:numId="22">
    <w:abstractNumId w:val="13"/>
  </w:num>
  <w:num w:numId="23">
    <w:abstractNumId w:val="14"/>
  </w:num>
  <w:num w:numId="24">
    <w:abstractNumId w:val="5"/>
  </w:num>
  <w:num w:numId="25">
    <w:abstractNumId w:val="26"/>
  </w:num>
  <w:num w:numId="26">
    <w:abstractNumId w:val="4"/>
  </w:num>
  <w:num w:numId="27">
    <w:abstractNumId w:val="29"/>
  </w:num>
  <w:num w:numId="28">
    <w:abstractNumId w:val="37"/>
  </w:num>
  <w:num w:numId="29">
    <w:abstractNumId w:val="33"/>
  </w:num>
  <w:num w:numId="30">
    <w:abstractNumId w:val="38"/>
  </w:num>
  <w:num w:numId="31">
    <w:abstractNumId w:val="1"/>
  </w:num>
  <w:num w:numId="32">
    <w:abstractNumId w:val="12"/>
  </w:num>
  <w:num w:numId="33">
    <w:abstractNumId w:val="22"/>
  </w:num>
  <w:num w:numId="34">
    <w:abstractNumId w:val="9"/>
  </w:num>
  <w:num w:numId="35">
    <w:abstractNumId w:val="27"/>
  </w:num>
  <w:num w:numId="36">
    <w:abstractNumId w:val="25"/>
  </w:num>
  <w:num w:numId="37">
    <w:abstractNumId w:val="11"/>
  </w:num>
  <w:num w:numId="38">
    <w:abstractNumId w:val="31"/>
  </w:num>
  <w:num w:numId="39">
    <w:abstractNumId w:val="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C"/>
    <w:rsid w:val="00033166"/>
    <w:rsid w:val="0008109C"/>
    <w:rsid w:val="000E6005"/>
    <w:rsid w:val="000E68BA"/>
    <w:rsid w:val="001107E6"/>
    <w:rsid w:val="00146775"/>
    <w:rsid w:val="001843C3"/>
    <w:rsid w:val="001D431A"/>
    <w:rsid w:val="002027EE"/>
    <w:rsid w:val="00203FC8"/>
    <w:rsid w:val="0021650B"/>
    <w:rsid w:val="00370B92"/>
    <w:rsid w:val="003F58C0"/>
    <w:rsid w:val="00412F15"/>
    <w:rsid w:val="00435326"/>
    <w:rsid w:val="004360AB"/>
    <w:rsid w:val="004A33CC"/>
    <w:rsid w:val="004D1B7B"/>
    <w:rsid w:val="005D3E10"/>
    <w:rsid w:val="006130CD"/>
    <w:rsid w:val="007B32BE"/>
    <w:rsid w:val="008F35CD"/>
    <w:rsid w:val="00944FD0"/>
    <w:rsid w:val="009C1D6F"/>
    <w:rsid w:val="00A5279A"/>
    <w:rsid w:val="00A54FE7"/>
    <w:rsid w:val="00A841F7"/>
    <w:rsid w:val="00AB605B"/>
    <w:rsid w:val="00B21486"/>
    <w:rsid w:val="00B703FA"/>
    <w:rsid w:val="00BB115D"/>
    <w:rsid w:val="00BB2103"/>
    <w:rsid w:val="00BF14E4"/>
    <w:rsid w:val="00C250E1"/>
    <w:rsid w:val="00C5429B"/>
    <w:rsid w:val="00C873A0"/>
    <w:rsid w:val="00C937B7"/>
    <w:rsid w:val="00C97A21"/>
    <w:rsid w:val="00CA1D4F"/>
    <w:rsid w:val="00D03B14"/>
    <w:rsid w:val="00D06ABE"/>
    <w:rsid w:val="00D56206"/>
    <w:rsid w:val="00DB641F"/>
    <w:rsid w:val="00DF7418"/>
    <w:rsid w:val="00E04DEC"/>
    <w:rsid w:val="00E233F0"/>
    <w:rsid w:val="00E35816"/>
    <w:rsid w:val="00EE5BBD"/>
    <w:rsid w:val="00F032A1"/>
    <w:rsid w:val="00F05976"/>
    <w:rsid w:val="00F76EDA"/>
    <w:rsid w:val="00FA440C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02C3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4E4"/>
    <w:pPr>
      <w:ind w:left="720"/>
      <w:contextualSpacing/>
    </w:pPr>
  </w:style>
  <w:style w:type="paragraph" w:customStyle="1" w:styleId="Default">
    <w:name w:val="Default"/>
    <w:rsid w:val="00BF14E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5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A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27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0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7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4E4"/>
    <w:pPr>
      <w:ind w:left="720"/>
      <w:contextualSpacing/>
    </w:pPr>
  </w:style>
  <w:style w:type="paragraph" w:customStyle="1" w:styleId="Default">
    <w:name w:val="Default"/>
    <w:rsid w:val="00BF14E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5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A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27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0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9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10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9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64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21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76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86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83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8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9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44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3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9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05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2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9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58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2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37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9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1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424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1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cience.sciencemag.org/content/347/6217/78.full" TargetMode="External"/><Relationship Id="rId12" Type="http://schemas.openxmlformats.org/officeDocument/2006/relationships/hyperlink" Target="https://www.hhmi.org/biointeractive/data-points" TargetMode="External"/><Relationship Id="rId13" Type="http://schemas.openxmlformats.org/officeDocument/2006/relationships/hyperlink" Target="http://mathbench.umd.edu/modules/misc_scaling/page07.htm" TargetMode="External"/><Relationship Id="rId14" Type="http://schemas.openxmlformats.org/officeDocument/2006/relationships/hyperlink" Target="http://mathbench.umd.edu/modules/misc_scaling/page07.htm" TargetMode="External"/><Relationship Id="rId15" Type="http://schemas.openxmlformats.org/officeDocument/2006/relationships/hyperlink" Target="http://mathbench.umd.edu/modules/misc_scaling/page07.ht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hyperlink" Target="http://science.sciencemag.org/content/347/6217/78.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2F5B09-3F04-3B40-8506-0707EE02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1017</Words>
  <Characters>5798</Characters>
  <Application>Microsoft Macintosh Word</Application>
  <DocSecurity>0</DocSecurity>
  <Lines>48</Lines>
  <Paragraphs>13</Paragraphs>
  <ScaleCrop>false</ScaleCrop>
  <Company>Collin College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Rebecca Orr</cp:lastModifiedBy>
  <cp:revision>7</cp:revision>
  <dcterms:created xsi:type="dcterms:W3CDTF">2017-09-05T21:05:00Z</dcterms:created>
  <dcterms:modified xsi:type="dcterms:W3CDTF">2017-09-06T19:09:00Z</dcterms:modified>
</cp:coreProperties>
</file>