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591F" w14:textId="77777777" w:rsidR="00C82EDA" w:rsidRDefault="00C82EDA" w:rsidP="00B12F19">
      <w:pPr>
        <w:ind w:right="-360"/>
        <w:jc w:val="center"/>
        <w:rPr>
          <w:sz w:val="48"/>
          <w:szCs w:val="48"/>
        </w:rPr>
      </w:pPr>
    </w:p>
    <w:p w14:paraId="466F48F1" w14:textId="7DEBFFE9" w:rsidR="00C82EDA" w:rsidRDefault="00C82EDA" w:rsidP="00C82EDA">
      <w:pPr>
        <w:rPr>
          <w:sz w:val="28"/>
        </w:rPr>
      </w:pPr>
      <w:r>
        <w:rPr>
          <w:noProof/>
          <w:sz w:val="28"/>
        </w:rPr>
        <w:drawing>
          <wp:inline distT="0" distB="0" distL="0" distR="0" wp14:anchorId="416E7AF1" wp14:editId="1436306A">
            <wp:extent cx="548640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830580"/>
                    </a:xfrm>
                    <a:prstGeom prst="rect">
                      <a:avLst/>
                    </a:prstGeom>
                    <a:noFill/>
                    <a:ln>
                      <a:noFill/>
                    </a:ln>
                  </pic:spPr>
                </pic:pic>
              </a:graphicData>
            </a:graphic>
          </wp:inline>
        </w:drawing>
      </w:r>
    </w:p>
    <w:p w14:paraId="4151E956" w14:textId="4B0D5EF9" w:rsidR="00C82EDA" w:rsidRPr="00C82EDA" w:rsidRDefault="00E76A99" w:rsidP="00C82EDA">
      <w:pPr>
        <w:jc w:val="center"/>
        <w:rPr>
          <w:b/>
          <w:sz w:val="28"/>
          <w:szCs w:val="28"/>
        </w:rPr>
      </w:pPr>
      <w:r>
        <w:rPr>
          <w:b/>
          <w:sz w:val="28"/>
          <w:szCs w:val="28"/>
        </w:rPr>
        <w:t>STUDENT</w:t>
      </w:r>
      <w:r w:rsidR="00C82EDA" w:rsidRPr="00C82EDA">
        <w:rPr>
          <w:b/>
          <w:sz w:val="28"/>
          <w:szCs w:val="28"/>
        </w:rPr>
        <w:t xml:space="preserve"> VERSION</w:t>
      </w:r>
    </w:p>
    <w:p w14:paraId="7E716945" w14:textId="77777777" w:rsidR="00C82EDA" w:rsidRPr="00C82EDA" w:rsidRDefault="00C82EDA" w:rsidP="00C82EDA">
      <w:pPr>
        <w:jc w:val="center"/>
        <w:rPr>
          <w:b/>
          <w:sz w:val="28"/>
          <w:szCs w:val="28"/>
        </w:rPr>
      </w:pPr>
    </w:p>
    <w:p w14:paraId="734CCAA9" w14:textId="77777777" w:rsidR="00C82EDA" w:rsidRPr="00C82EDA" w:rsidRDefault="00C82EDA" w:rsidP="00C82EDA">
      <w:pPr>
        <w:ind w:right="-360"/>
        <w:jc w:val="center"/>
        <w:rPr>
          <w:b/>
          <w:bCs/>
          <w:sz w:val="28"/>
          <w:szCs w:val="28"/>
        </w:rPr>
      </w:pPr>
      <w:r w:rsidRPr="00C82EDA">
        <w:rPr>
          <w:b/>
          <w:bCs/>
          <w:sz w:val="28"/>
          <w:szCs w:val="28"/>
        </w:rPr>
        <w:t>Vibration Analysis Based on Half-Car Model</w:t>
      </w:r>
    </w:p>
    <w:p w14:paraId="72F76137" w14:textId="77777777" w:rsidR="00C82EDA" w:rsidRPr="00C82EDA" w:rsidRDefault="00C82EDA" w:rsidP="00C82EDA">
      <w:pPr>
        <w:rPr>
          <w:sz w:val="28"/>
          <w:szCs w:val="28"/>
        </w:rPr>
      </w:pPr>
    </w:p>
    <w:p w14:paraId="4B1AE565" w14:textId="77777777" w:rsidR="00D0256D" w:rsidRPr="00C82EDA" w:rsidRDefault="00D0256D" w:rsidP="00D0256D">
      <w:pPr>
        <w:jc w:val="center"/>
        <w:rPr>
          <w:sz w:val="28"/>
          <w:szCs w:val="28"/>
        </w:rPr>
      </w:pPr>
      <w:proofErr w:type="spellStart"/>
      <w:r w:rsidRPr="00C82EDA">
        <w:rPr>
          <w:sz w:val="28"/>
          <w:szCs w:val="28"/>
        </w:rPr>
        <w:t>Shengyong</w:t>
      </w:r>
      <w:proofErr w:type="spellEnd"/>
      <w:r w:rsidRPr="00C82EDA">
        <w:rPr>
          <w:sz w:val="28"/>
          <w:szCs w:val="28"/>
        </w:rPr>
        <w:t xml:space="preserve"> Zhang</w:t>
      </w:r>
    </w:p>
    <w:p w14:paraId="61DF236A" w14:textId="77777777" w:rsidR="00D0256D" w:rsidRPr="00C82EDA" w:rsidRDefault="00D0256D" w:rsidP="00D0256D">
      <w:pPr>
        <w:jc w:val="center"/>
        <w:rPr>
          <w:sz w:val="28"/>
          <w:szCs w:val="28"/>
        </w:rPr>
      </w:pPr>
      <w:r w:rsidRPr="00C82EDA">
        <w:rPr>
          <w:sz w:val="28"/>
          <w:szCs w:val="28"/>
        </w:rPr>
        <w:t>Purdue University Northwest</w:t>
      </w:r>
    </w:p>
    <w:p w14:paraId="485E7D89" w14:textId="77777777" w:rsidR="00D0256D" w:rsidRPr="00C82EDA" w:rsidRDefault="00D0256D" w:rsidP="00D0256D">
      <w:pPr>
        <w:jc w:val="center"/>
        <w:rPr>
          <w:sz w:val="28"/>
          <w:szCs w:val="28"/>
        </w:rPr>
      </w:pPr>
      <w:r w:rsidRPr="00C82EDA">
        <w:rPr>
          <w:sz w:val="28"/>
          <w:szCs w:val="28"/>
        </w:rPr>
        <w:t>Westville IN 46391 USA</w:t>
      </w:r>
    </w:p>
    <w:p w14:paraId="6C02DD6A" w14:textId="77777777" w:rsidR="00D0256D" w:rsidRPr="00C82EDA" w:rsidRDefault="00D0256D" w:rsidP="00D0256D">
      <w:pPr>
        <w:jc w:val="center"/>
        <w:rPr>
          <w:sz w:val="28"/>
          <w:szCs w:val="28"/>
        </w:rPr>
      </w:pPr>
      <w:r w:rsidRPr="00C82EDA">
        <w:rPr>
          <w:sz w:val="28"/>
          <w:szCs w:val="28"/>
        </w:rPr>
        <w:t>syzhang@pnw.edu</w:t>
      </w:r>
    </w:p>
    <w:p w14:paraId="335A3EBF" w14:textId="77777777" w:rsidR="00C82EDA" w:rsidRDefault="00C82EDA" w:rsidP="00C82EDA">
      <w:pPr>
        <w:rPr>
          <w:sz w:val="28"/>
        </w:rPr>
      </w:pPr>
    </w:p>
    <w:p w14:paraId="50434DEB" w14:textId="2940E0A1" w:rsidR="00C82EDA" w:rsidRDefault="00C82EDA" w:rsidP="00C82EDA">
      <w:pPr>
        <w:rPr>
          <w:sz w:val="24"/>
          <w:szCs w:val="24"/>
        </w:rPr>
      </w:pPr>
      <w:r>
        <w:rPr>
          <w:b/>
          <w:sz w:val="28"/>
        </w:rPr>
        <w:t>Abstract</w:t>
      </w:r>
      <w:r>
        <w:rPr>
          <w:sz w:val="28"/>
        </w:rPr>
        <w:t xml:space="preserve">: </w:t>
      </w:r>
      <w:r w:rsidRPr="00E4439B">
        <w:rPr>
          <w:sz w:val="24"/>
          <w:szCs w:val="24"/>
        </w:rPr>
        <w:t>Vibration vehicle models provide a great opportunity to integrate vehicle-based vibrations into a mechanical engineering vibrations course. This project works on a multiple-degree-of-freedom (MDOF) including the pitch and bounce of the vehicle body mounting on a suspension system. The approach utilizes differential equation (DE) based mathematical modelling to solve speedbump induced vibration. The problem involves a half-car approach to a vehicle’s response when subject to a speed bump, or a sudden impulse load upon the model. These responses are captured and analyzed on pitch and bounce of the model at the center-of-gravity of the model</w:t>
      </w:r>
      <w:r w:rsidR="00C53B21" w:rsidRPr="00E4439B">
        <w:rPr>
          <w:sz w:val="24"/>
          <w:szCs w:val="24"/>
        </w:rPr>
        <w:t xml:space="preserve">. </w:t>
      </w:r>
      <w:r w:rsidRPr="00E4439B">
        <w:rPr>
          <w:sz w:val="24"/>
          <w:szCs w:val="24"/>
        </w:rPr>
        <w:t>Finite element analysis (FEA) will be used in this project.</w:t>
      </w:r>
    </w:p>
    <w:p w14:paraId="41110CC2" w14:textId="77777777" w:rsidR="00C82EDA" w:rsidRPr="00E4439B" w:rsidRDefault="00C82EDA" w:rsidP="00C82EDA">
      <w:pPr>
        <w:rPr>
          <w:sz w:val="24"/>
          <w:szCs w:val="24"/>
        </w:rPr>
      </w:pPr>
    </w:p>
    <w:p w14:paraId="2825F064" w14:textId="1F7D8407" w:rsidR="00C82EDA" w:rsidRPr="00C82EDA" w:rsidRDefault="00C82EDA" w:rsidP="00C82EDA">
      <w:pPr>
        <w:rPr>
          <w:sz w:val="24"/>
          <w:szCs w:val="24"/>
        </w:rPr>
      </w:pPr>
      <w:r w:rsidRPr="00E4439B">
        <w:rPr>
          <w:sz w:val="24"/>
          <w:szCs w:val="24"/>
        </w:rPr>
        <w:t>Students need be familiar with planar kinematic and planar kinetic analysis of rigid bodies, Laplace transform and inverse Laplace transform, and a knowledge of fundamental concepts in vibration analysis</w:t>
      </w:r>
      <w:r w:rsidR="00C53B21" w:rsidRPr="00E4439B">
        <w:rPr>
          <w:sz w:val="24"/>
          <w:szCs w:val="24"/>
        </w:rPr>
        <w:t xml:space="preserve">. </w:t>
      </w:r>
      <w:r w:rsidRPr="00E4439B">
        <w:rPr>
          <w:sz w:val="24"/>
          <w:szCs w:val="24"/>
        </w:rPr>
        <w:t xml:space="preserve">It is suggested that each group is composed of </w:t>
      </w:r>
      <w:r w:rsidR="00C53B21" w:rsidRPr="00E4439B">
        <w:rPr>
          <w:sz w:val="24"/>
          <w:szCs w:val="24"/>
        </w:rPr>
        <w:t>three</w:t>
      </w:r>
      <w:r w:rsidRPr="00E4439B">
        <w:rPr>
          <w:sz w:val="24"/>
          <w:szCs w:val="24"/>
        </w:rPr>
        <w:t xml:space="preserve"> students.  It will take students 5 weeks to complete this project, including their in-class oral presentations.</w:t>
      </w:r>
    </w:p>
    <w:p w14:paraId="119FB167" w14:textId="77777777" w:rsidR="002B7EC5" w:rsidRPr="00E4439B" w:rsidRDefault="002B7EC5" w:rsidP="002B7EC5">
      <w:pPr>
        <w:rPr>
          <w:b/>
          <w:bCs/>
          <w:sz w:val="24"/>
          <w:szCs w:val="24"/>
        </w:rPr>
      </w:pPr>
    </w:p>
    <w:p w14:paraId="54811B9F" w14:textId="634F2F41" w:rsidR="002B7EC5" w:rsidRPr="00C82EDA" w:rsidRDefault="00C82EDA" w:rsidP="002B7EC5">
      <w:pPr>
        <w:rPr>
          <w:b/>
          <w:bCs/>
          <w:sz w:val="24"/>
          <w:szCs w:val="24"/>
        </w:rPr>
      </w:pPr>
      <w:r w:rsidRPr="00C82EDA">
        <w:rPr>
          <w:b/>
          <w:bCs/>
          <w:sz w:val="24"/>
          <w:szCs w:val="24"/>
        </w:rPr>
        <w:t>SCENARIO DESCRIPTION</w:t>
      </w:r>
    </w:p>
    <w:p w14:paraId="6FD4A9DA" w14:textId="77777777" w:rsidR="00C82EDA" w:rsidRPr="00E4439B" w:rsidRDefault="00C82EDA" w:rsidP="002B7EC5">
      <w:pPr>
        <w:rPr>
          <w:b/>
          <w:bCs/>
          <w:sz w:val="24"/>
          <w:szCs w:val="24"/>
        </w:rPr>
      </w:pPr>
    </w:p>
    <w:p w14:paraId="780D800B" w14:textId="77777777" w:rsidR="002B7EC5" w:rsidRPr="00E4439B" w:rsidRDefault="002B7EC5" w:rsidP="002B7EC5">
      <w:pPr>
        <w:rPr>
          <w:b/>
          <w:bCs/>
          <w:sz w:val="24"/>
          <w:szCs w:val="24"/>
        </w:rPr>
      </w:pPr>
      <w:r w:rsidRPr="00E4439B">
        <w:rPr>
          <w:b/>
          <w:bCs/>
          <w:sz w:val="24"/>
          <w:szCs w:val="24"/>
        </w:rPr>
        <w:t xml:space="preserve">Background </w:t>
      </w:r>
    </w:p>
    <w:p w14:paraId="522F7E60" w14:textId="2C66C6BE" w:rsidR="0086296C" w:rsidRDefault="0086296C" w:rsidP="0086296C">
      <w:pPr>
        <w:ind w:firstLine="360"/>
        <w:rPr>
          <w:bCs/>
          <w:sz w:val="24"/>
          <w:szCs w:val="24"/>
        </w:rPr>
      </w:pPr>
      <w:r w:rsidRPr="007F3414">
        <w:rPr>
          <w:bCs/>
          <w:sz w:val="24"/>
          <w:szCs w:val="24"/>
        </w:rPr>
        <w:t xml:space="preserve">A systematic treatment of </w:t>
      </w:r>
      <w:r>
        <w:rPr>
          <w:bCs/>
          <w:sz w:val="24"/>
          <w:szCs w:val="24"/>
        </w:rPr>
        <w:t xml:space="preserve">a </w:t>
      </w:r>
      <w:r w:rsidRPr="007F3414">
        <w:rPr>
          <w:bCs/>
          <w:sz w:val="24"/>
          <w:szCs w:val="24"/>
        </w:rPr>
        <w:t>vehicle as a vibration system best starts with the basic properties of a vehicle on its suspension system – i.e. the motions of the body and axle</w:t>
      </w:r>
      <w:r w:rsidR="00C53B21" w:rsidRPr="007F3414">
        <w:rPr>
          <w:bCs/>
          <w:sz w:val="24"/>
          <w:szCs w:val="24"/>
        </w:rPr>
        <w:t xml:space="preserve">. </w:t>
      </w:r>
      <w:r w:rsidRPr="007F3414">
        <w:rPr>
          <w:bCs/>
          <w:sz w:val="24"/>
          <w:szCs w:val="24"/>
        </w:rPr>
        <w:t>The body, which is considered to be the sprung mass portion of the vehicle, moves as an integral unit on the suspensions</w:t>
      </w:r>
      <w:r w:rsidR="00C53B21" w:rsidRPr="007F3414">
        <w:rPr>
          <w:bCs/>
          <w:sz w:val="24"/>
          <w:szCs w:val="24"/>
        </w:rPr>
        <w:t xml:space="preserve">. </w:t>
      </w:r>
      <w:r w:rsidRPr="007F3414">
        <w:rPr>
          <w:bCs/>
          <w:sz w:val="24"/>
          <w:szCs w:val="24"/>
        </w:rPr>
        <w:t xml:space="preserve">The axles and associated wheel hardware, which form the </w:t>
      </w:r>
      <w:proofErr w:type="spellStart"/>
      <w:r w:rsidRPr="007F3414">
        <w:rPr>
          <w:bCs/>
          <w:sz w:val="24"/>
          <w:szCs w:val="24"/>
        </w:rPr>
        <w:t>unsprung</w:t>
      </w:r>
      <w:proofErr w:type="spellEnd"/>
      <w:r w:rsidRPr="007F3414">
        <w:rPr>
          <w:bCs/>
          <w:sz w:val="24"/>
          <w:szCs w:val="24"/>
        </w:rPr>
        <w:t xml:space="preserve"> masses, also move as rigid bodies and consequently impose excitation forces on the sprung mass. The vibration behavior of a vehicle can be characterized most meaningfully by considering the input-output relationships</w:t>
      </w:r>
      <w:r w:rsidR="00C53B21" w:rsidRPr="007F3414">
        <w:rPr>
          <w:bCs/>
          <w:sz w:val="24"/>
          <w:szCs w:val="24"/>
        </w:rPr>
        <w:t xml:space="preserve">. </w:t>
      </w:r>
      <w:r w:rsidRPr="007F3414">
        <w:rPr>
          <w:bCs/>
          <w:sz w:val="24"/>
          <w:szCs w:val="24"/>
        </w:rPr>
        <w:t>The input may be any of excitations (impulsive input when hitting a speed bump</w:t>
      </w:r>
      <w:r>
        <w:rPr>
          <w:bCs/>
          <w:sz w:val="24"/>
          <w:szCs w:val="24"/>
        </w:rPr>
        <w:t xml:space="preserve"> in this project</w:t>
      </w:r>
      <w:r w:rsidRPr="007F3414">
        <w:rPr>
          <w:bCs/>
          <w:sz w:val="24"/>
          <w:szCs w:val="24"/>
        </w:rPr>
        <w:t xml:space="preserve">, for example) and the output most commonly of interest will be the vibrations </w:t>
      </w:r>
      <w:r>
        <w:rPr>
          <w:bCs/>
          <w:sz w:val="24"/>
          <w:szCs w:val="24"/>
        </w:rPr>
        <w:t>of</w:t>
      </w:r>
      <w:r w:rsidRPr="007F3414">
        <w:rPr>
          <w:bCs/>
          <w:sz w:val="24"/>
          <w:szCs w:val="24"/>
        </w:rPr>
        <w:t xml:space="preserve"> the body</w:t>
      </w:r>
      <w:r w:rsidR="00C53B21" w:rsidRPr="007F3414">
        <w:rPr>
          <w:bCs/>
          <w:sz w:val="24"/>
          <w:szCs w:val="24"/>
        </w:rPr>
        <w:t xml:space="preserve">. </w:t>
      </w:r>
      <w:r w:rsidRPr="007F3414">
        <w:rPr>
          <w:bCs/>
          <w:sz w:val="24"/>
          <w:szCs w:val="24"/>
        </w:rPr>
        <w:t xml:space="preserve">At the most basic level, all vehicles share the absorption property to </w:t>
      </w:r>
      <w:r>
        <w:rPr>
          <w:bCs/>
          <w:sz w:val="24"/>
          <w:szCs w:val="24"/>
        </w:rPr>
        <w:t xml:space="preserve">the </w:t>
      </w:r>
      <w:r w:rsidRPr="007F3414">
        <w:rPr>
          <w:bCs/>
          <w:sz w:val="24"/>
          <w:szCs w:val="24"/>
        </w:rPr>
        <w:t>sprung mass supported by primary suspension systems at each wheel.</w:t>
      </w:r>
    </w:p>
    <w:p w14:paraId="796B31AB" w14:textId="77777777" w:rsidR="00707E96" w:rsidRDefault="00707E96" w:rsidP="0086296C">
      <w:pPr>
        <w:ind w:firstLine="360"/>
        <w:rPr>
          <w:bCs/>
          <w:sz w:val="24"/>
          <w:szCs w:val="24"/>
        </w:rPr>
      </w:pPr>
    </w:p>
    <w:p w14:paraId="181CB9F7" w14:textId="11D7AB7D" w:rsidR="0086296C" w:rsidRDefault="0086296C" w:rsidP="0086296C">
      <w:pPr>
        <w:ind w:firstLine="360"/>
        <w:rPr>
          <w:bCs/>
          <w:sz w:val="24"/>
          <w:szCs w:val="24"/>
        </w:rPr>
      </w:pPr>
      <w:r w:rsidRPr="007F3414">
        <w:rPr>
          <w:bCs/>
          <w:sz w:val="24"/>
          <w:szCs w:val="24"/>
        </w:rPr>
        <w:lastRenderedPageBreak/>
        <w:t>Vehicle vibration analysis in this project is based on half-car model, as shown in the following figure, in which it is assumed that the vibrations are in symmetry along the car’s long axis (relative right-side vibrations are equal to the relative left-side vibrations)</w:t>
      </w:r>
      <w:r w:rsidR="00C53B21" w:rsidRPr="007F3414">
        <w:rPr>
          <w:bCs/>
          <w:sz w:val="24"/>
          <w:szCs w:val="24"/>
        </w:rPr>
        <w:t xml:space="preserve">. </w:t>
      </w:r>
      <w:r w:rsidRPr="007F3414">
        <w:rPr>
          <w:bCs/>
          <w:sz w:val="24"/>
          <w:szCs w:val="24"/>
        </w:rPr>
        <w:t xml:space="preserve">The </w:t>
      </w:r>
      <w:r>
        <w:rPr>
          <w:bCs/>
          <w:sz w:val="24"/>
          <w:szCs w:val="24"/>
        </w:rPr>
        <w:t xml:space="preserve">half-car </w:t>
      </w:r>
      <w:r w:rsidRPr="007F3414">
        <w:rPr>
          <w:bCs/>
          <w:sz w:val="24"/>
          <w:szCs w:val="24"/>
        </w:rPr>
        <w:t xml:space="preserve">model will be used in calculating the bounce and pitch responses of the car body when subject to speed bump which is represented by impulsive inputs on the front wheel and rear wheels. </w:t>
      </w:r>
    </w:p>
    <w:p w14:paraId="2116FF18" w14:textId="77777777" w:rsidR="0086296C" w:rsidRPr="007F3414" w:rsidRDefault="0086296C" w:rsidP="0086296C">
      <w:pPr>
        <w:ind w:firstLine="360"/>
        <w:rPr>
          <w:bCs/>
          <w:sz w:val="24"/>
          <w:szCs w:val="24"/>
        </w:rPr>
      </w:pPr>
    </w:p>
    <w:p w14:paraId="459DDDC6" w14:textId="77777777" w:rsidR="00002AA4" w:rsidRDefault="0086296C" w:rsidP="0086296C">
      <w:pPr>
        <w:ind w:firstLine="360"/>
        <w:rPr>
          <w:bCs/>
          <w:noProof/>
          <w:sz w:val="24"/>
          <w:szCs w:val="24"/>
        </w:rPr>
      </w:pPr>
      <w:r w:rsidRPr="007F3414">
        <w:rPr>
          <w:bCs/>
          <w:sz w:val="24"/>
          <w:szCs w:val="24"/>
        </w:rPr>
        <w:t xml:space="preserve">Write a report to document your project work.  </w:t>
      </w:r>
      <w:r w:rsidRPr="007F3414">
        <w:rPr>
          <w:sz w:val="24"/>
          <w:szCs w:val="24"/>
        </w:rPr>
        <w:t>The project report should include (</w:t>
      </w:r>
      <w:proofErr w:type="spellStart"/>
      <w:r w:rsidRPr="007F3414">
        <w:rPr>
          <w:sz w:val="24"/>
          <w:szCs w:val="24"/>
        </w:rPr>
        <w:t>i</w:t>
      </w:r>
      <w:proofErr w:type="spellEnd"/>
      <w:r w:rsidRPr="007F3414">
        <w:rPr>
          <w:sz w:val="24"/>
          <w:szCs w:val="24"/>
        </w:rPr>
        <w:t>) a brief introduction and statement of objectives, (ii) a complete sufficiency analysis and (iii) a discussion of your results.</w:t>
      </w:r>
      <w:r w:rsidR="00D44DEB" w:rsidRPr="00D44DEB">
        <w:rPr>
          <w:bCs/>
          <w:noProof/>
          <w:sz w:val="24"/>
          <w:szCs w:val="24"/>
        </w:rPr>
        <w:t xml:space="preserve"> </w:t>
      </w:r>
    </w:p>
    <w:p w14:paraId="62FA3BC7" w14:textId="77777777" w:rsidR="00002AA4" w:rsidRDefault="00002AA4" w:rsidP="0086296C">
      <w:pPr>
        <w:ind w:firstLine="360"/>
        <w:rPr>
          <w:bCs/>
          <w:noProof/>
          <w:sz w:val="24"/>
          <w:szCs w:val="24"/>
        </w:rPr>
      </w:pPr>
    </w:p>
    <w:p w14:paraId="0A44F558" w14:textId="5451D8E2" w:rsidR="0086296C" w:rsidRDefault="00D44DEB" w:rsidP="00002AA4">
      <w:pPr>
        <w:ind w:left="-270"/>
        <w:rPr>
          <w:sz w:val="24"/>
          <w:szCs w:val="24"/>
        </w:rPr>
      </w:pPr>
      <w:r>
        <w:rPr>
          <w:bCs/>
          <w:noProof/>
          <w:sz w:val="24"/>
          <w:szCs w:val="24"/>
        </w:rPr>
        <w:drawing>
          <wp:inline distT="0" distB="0" distL="0" distR="0" wp14:anchorId="4EE16AAA" wp14:editId="7BE5E15F">
            <wp:extent cx="6320704" cy="40005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4848" cy="4015781"/>
                    </a:xfrm>
                    <a:prstGeom prst="rect">
                      <a:avLst/>
                    </a:prstGeom>
                    <a:noFill/>
                    <a:ln>
                      <a:noFill/>
                    </a:ln>
                  </pic:spPr>
                </pic:pic>
              </a:graphicData>
            </a:graphic>
          </wp:inline>
        </w:drawing>
      </w:r>
    </w:p>
    <w:p w14:paraId="1284D83C" w14:textId="4CF600E5" w:rsidR="0086296C" w:rsidRPr="007F3414" w:rsidRDefault="0086296C" w:rsidP="00D44DEB">
      <w:pPr>
        <w:spacing w:after="240" w:line="180" w:lineRule="auto"/>
        <w:ind w:firstLine="360"/>
        <w:jc w:val="center"/>
        <w:rPr>
          <w:b/>
          <w:sz w:val="24"/>
          <w:szCs w:val="24"/>
        </w:rPr>
      </w:pPr>
    </w:p>
    <w:p w14:paraId="0D68302B" w14:textId="52447E9F" w:rsidR="0086296C" w:rsidRPr="000F0695" w:rsidRDefault="0086296C" w:rsidP="0086296C">
      <w:pPr>
        <w:jc w:val="center"/>
        <w:rPr>
          <w:bCs/>
          <w:sz w:val="24"/>
          <w:szCs w:val="24"/>
          <w:lang w:eastAsia="en-US"/>
        </w:rPr>
      </w:pPr>
      <w:r w:rsidRPr="000F0695">
        <w:rPr>
          <w:bCs/>
          <w:sz w:val="24"/>
          <w:szCs w:val="24"/>
        </w:rPr>
        <w:t xml:space="preserve">Figure </w:t>
      </w:r>
      <w:r w:rsidR="00D44DEB">
        <w:rPr>
          <w:bCs/>
          <w:sz w:val="24"/>
          <w:szCs w:val="24"/>
        </w:rPr>
        <w:t>1.</w:t>
      </w:r>
      <w:r w:rsidRPr="000F0695">
        <w:rPr>
          <w:bCs/>
          <w:sz w:val="24"/>
          <w:szCs w:val="24"/>
        </w:rPr>
        <w:t xml:space="preserve"> Half-car model for vibration analysis</w:t>
      </w:r>
    </w:p>
    <w:p w14:paraId="710CA833" w14:textId="77777777" w:rsidR="0086296C" w:rsidRDefault="0086296C" w:rsidP="0086296C">
      <w:pPr>
        <w:pStyle w:val="head1"/>
        <w:ind w:left="0" w:firstLine="0"/>
        <w:jc w:val="left"/>
        <w:rPr>
          <w:bCs w:val="0"/>
          <w:sz w:val="24"/>
          <w:szCs w:val="24"/>
        </w:rPr>
      </w:pPr>
    </w:p>
    <w:p w14:paraId="0D9DB0C7" w14:textId="77777777" w:rsidR="0086296C" w:rsidRDefault="0086296C" w:rsidP="0086296C">
      <w:pPr>
        <w:pStyle w:val="head1"/>
        <w:ind w:left="0" w:firstLine="0"/>
        <w:jc w:val="left"/>
        <w:rPr>
          <w:bCs w:val="0"/>
          <w:sz w:val="24"/>
          <w:szCs w:val="24"/>
        </w:rPr>
      </w:pPr>
    </w:p>
    <w:p w14:paraId="3913153F" w14:textId="77777777" w:rsidR="00002AA4" w:rsidRDefault="00002AA4">
      <w:pPr>
        <w:rPr>
          <w:b/>
          <w:sz w:val="24"/>
          <w:szCs w:val="24"/>
          <w:lang w:eastAsia="en-US"/>
        </w:rPr>
      </w:pPr>
      <w:r>
        <w:rPr>
          <w:bCs/>
          <w:sz w:val="24"/>
          <w:szCs w:val="24"/>
        </w:rPr>
        <w:br w:type="page"/>
      </w:r>
    </w:p>
    <w:p w14:paraId="75938CB2" w14:textId="40FCB0B0" w:rsidR="0086296C" w:rsidRPr="009E2867" w:rsidRDefault="0086296C" w:rsidP="0086296C">
      <w:pPr>
        <w:pStyle w:val="head1"/>
        <w:ind w:left="0" w:firstLine="0"/>
        <w:jc w:val="left"/>
        <w:rPr>
          <w:bCs w:val="0"/>
          <w:sz w:val="24"/>
          <w:szCs w:val="24"/>
        </w:rPr>
      </w:pPr>
      <w:r w:rsidRPr="009E2867">
        <w:rPr>
          <w:bCs w:val="0"/>
          <w:sz w:val="24"/>
          <w:szCs w:val="24"/>
        </w:rPr>
        <w:lastRenderedPageBreak/>
        <w:t>Model Development</w:t>
      </w:r>
    </w:p>
    <w:p w14:paraId="388970AA" w14:textId="77777777" w:rsidR="0086296C" w:rsidRDefault="0086296C" w:rsidP="0086296C">
      <w:pPr>
        <w:pStyle w:val="head1"/>
        <w:ind w:left="0" w:firstLine="0"/>
        <w:jc w:val="left"/>
        <w:rPr>
          <w:b w:val="0"/>
          <w:sz w:val="24"/>
          <w:szCs w:val="24"/>
        </w:rPr>
      </w:pPr>
      <w:r>
        <w:rPr>
          <w:b w:val="0"/>
          <w:sz w:val="24"/>
          <w:szCs w:val="24"/>
        </w:rPr>
        <w:t>Stage 1: Data collection</w:t>
      </w:r>
    </w:p>
    <w:p w14:paraId="0BB40819" w14:textId="1871FE6B" w:rsidR="0086296C" w:rsidRDefault="0086296C" w:rsidP="0086296C">
      <w:pPr>
        <w:pStyle w:val="head1"/>
        <w:numPr>
          <w:ilvl w:val="0"/>
          <w:numId w:val="3"/>
        </w:numPr>
        <w:jc w:val="left"/>
        <w:rPr>
          <w:b w:val="0"/>
          <w:sz w:val="24"/>
          <w:szCs w:val="24"/>
        </w:rPr>
      </w:pPr>
      <w:r>
        <w:rPr>
          <w:b w:val="0"/>
          <w:sz w:val="24"/>
          <w:szCs w:val="24"/>
        </w:rPr>
        <w:t>Choose the vehicle model which you are going to investigate.</w:t>
      </w:r>
    </w:p>
    <w:p w14:paraId="14A74E7F" w14:textId="77777777" w:rsidR="0086296C" w:rsidRDefault="0086296C" w:rsidP="0086296C">
      <w:pPr>
        <w:pStyle w:val="head1"/>
        <w:numPr>
          <w:ilvl w:val="0"/>
          <w:numId w:val="3"/>
        </w:numPr>
        <w:jc w:val="left"/>
        <w:rPr>
          <w:b w:val="0"/>
          <w:sz w:val="24"/>
          <w:szCs w:val="24"/>
        </w:rPr>
      </w:pPr>
      <w:r>
        <w:rPr>
          <w:b w:val="0"/>
          <w:sz w:val="24"/>
          <w:szCs w:val="24"/>
        </w:rPr>
        <w:t xml:space="preserve">Find out the specifications of the selected vehicle, and determine all required data for this project: </w:t>
      </w:r>
    </w:p>
    <w:p w14:paraId="717B2671" w14:textId="77777777" w:rsidR="0086296C" w:rsidRDefault="0086296C" w:rsidP="0086296C">
      <w:pPr>
        <w:pStyle w:val="head1"/>
        <w:numPr>
          <w:ilvl w:val="0"/>
          <w:numId w:val="4"/>
        </w:numPr>
        <w:ind w:left="1080"/>
        <w:jc w:val="left"/>
        <w:rPr>
          <w:b w:val="0"/>
          <w:sz w:val="24"/>
          <w:szCs w:val="24"/>
        </w:rPr>
      </w:pPr>
      <w:r>
        <w:rPr>
          <w:b w:val="0"/>
          <w:sz w:val="24"/>
          <w:szCs w:val="24"/>
        </w:rPr>
        <w:t>Front and rear tire stiffness (k</w:t>
      </w:r>
      <w:r w:rsidRPr="00C7186E">
        <w:rPr>
          <w:b w:val="0"/>
          <w:sz w:val="24"/>
          <w:szCs w:val="24"/>
          <w:vertAlign w:val="subscript"/>
        </w:rPr>
        <w:t>t1</w:t>
      </w:r>
      <w:r>
        <w:rPr>
          <w:b w:val="0"/>
          <w:sz w:val="24"/>
          <w:szCs w:val="24"/>
        </w:rPr>
        <w:t xml:space="preserve"> and k</w:t>
      </w:r>
      <w:r w:rsidRPr="00C7186E">
        <w:rPr>
          <w:b w:val="0"/>
          <w:sz w:val="24"/>
          <w:szCs w:val="24"/>
          <w:vertAlign w:val="subscript"/>
        </w:rPr>
        <w:t>t2</w:t>
      </w:r>
      <w:r>
        <w:rPr>
          <w:b w:val="0"/>
          <w:sz w:val="24"/>
          <w:szCs w:val="24"/>
        </w:rPr>
        <w:t xml:space="preserve">). </w:t>
      </w:r>
    </w:p>
    <w:p w14:paraId="1C7EA1C2" w14:textId="5085A149" w:rsidR="0086296C" w:rsidRDefault="0086296C" w:rsidP="0086296C">
      <w:pPr>
        <w:pStyle w:val="head1"/>
        <w:numPr>
          <w:ilvl w:val="0"/>
          <w:numId w:val="4"/>
        </w:numPr>
        <w:ind w:left="1080"/>
        <w:jc w:val="left"/>
        <w:rPr>
          <w:b w:val="0"/>
          <w:sz w:val="24"/>
          <w:szCs w:val="24"/>
        </w:rPr>
      </w:pPr>
      <w:r>
        <w:rPr>
          <w:b w:val="0"/>
          <w:sz w:val="24"/>
          <w:szCs w:val="24"/>
        </w:rPr>
        <w:t xml:space="preserve">Front and rear </w:t>
      </w:r>
      <w:proofErr w:type="spellStart"/>
      <w:r>
        <w:rPr>
          <w:b w:val="0"/>
          <w:sz w:val="24"/>
          <w:szCs w:val="24"/>
        </w:rPr>
        <w:t>uns</w:t>
      </w:r>
      <w:r w:rsidR="00D44DEB">
        <w:rPr>
          <w:b w:val="0"/>
          <w:sz w:val="24"/>
          <w:szCs w:val="24"/>
        </w:rPr>
        <w:t>pr</w:t>
      </w:r>
      <w:r>
        <w:rPr>
          <w:b w:val="0"/>
          <w:sz w:val="24"/>
          <w:szCs w:val="24"/>
        </w:rPr>
        <w:t>ung</w:t>
      </w:r>
      <w:proofErr w:type="spellEnd"/>
      <w:r>
        <w:rPr>
          <w:b w:val="0"/>
          <w:sz w:val="24"/>
          <w:szCs w:val="24"/>
        </w:rPr>
        <w:t xml:space="preserve"> masses (m</w:t>
      </w:r>
      <w:r w:rsidRPr="00C7186E">
        <w:rPr>
          <w:b w:val="0"/>
          <w:sz w:val="24"/>
          <w:szCs w:val="24"/>
          <w:vertAlign w:val="subscript"/>
        </w:rPr>
        <w:t>1</w:t>
      </w:r>
      <w:r>
        <w:rPr>
          <w:b w:val="0"/>
          <w:sz w:val="24"/>
          <w:szCs w:val="24"/>
        </w:rPr>
        <w:t xml:space="preserve"> and m</w:t>
      </w:r>
      <w:r w:rsidRPr="00C7186E">
        <w:rPr>
          <w:b w:val="0"/>
          <w:sz w:val="24"/>
          <w:szCs w:val="24"/>
          <w:vertAlign w:val="subscript"/>
        </w:rPr>
        <w:t>2</w:t>
      </w:r>
      <w:r>
        <w:rPr>
          <w:b w:val="0"/>
          <w:sz w:val="24"/>
          <w:szCs w:val="24"/>
        </w:rPr>
        <w:t>).</w:t>
      </w:r>
    </w:p>
    <w:p w14:paraId="411047BF" w14:textId="6C83D9B5" w:rsidR="0086296C" w:rsidRDefault="0086296C" w:rsidP="0086296C">
      <w:pPr>
        <w:pStyle w:val="head1"/>
        <w:numPr>
          <w:ilvl w:val="0"/>
          <w:numId w:val="4"/>
        </w:numPr>
        <w:ind w:left="1080"/>
        <w:jc w:val="left"/>
        <w:rPr>
          <w:b w:val="0"/>
          <w:sz w:val="24"/>
          <w:szCs w:val="24"/>
        </w:rPr>
      </w:pPr>
      <w:r>
        <w:rPr>
          <w:b w:val="0"/>
          <w:sz w:val="24"/>
          <w:szCs w:val="24"/>
        </w:rPr>
        <w:t>Front and rear suspension parameters (stiffness k</w:t>
      </w:r>
      <w:r w:rsidRPr="00C7186E">
        <w:rPr>
          <w:b w:val="0"/>
          <w:sz w:val="24"/>
          <w:szCs w:val="24"/>
          <w:vertAlign w:val="subscript"/>
        </w:rPr>
        <w:t>1</w:t>
      </w:r>
      <w:r>
        <w:rPr>
          <w:b w:val="0"/>
          <w:sz w:val="24"/>
          <w:szCs w:val="24"/>
        </w:rPr>
        <w:t xml:space="preserve"> and k</w:t>
      </w:r>
      <w:r w:rsidRPr="00C7186E">
        <w:rPr>
          <w:b w:val="0"/>
          <w:sz w:val="24"/>
          <w:szCs w:val="24"/>
          <w:vertAlign w:val="subscript"/>
        </w:rPr>
        <w:t>2</w:t>
      </w:r>
      <w:r>
        <w:rPr>
          <w:b w:val="0"/>
          <w:sz w:val="24"/>
          <w:szCs w:val="24"/>
        </w:rPr>
        <w:t>, damping coefficient c</w:t>
      </w:r>
      <w:r w:rsidRPr="00C7186E">
        <w:rPr>
          <w:b w:val="0"/>
          <w:sz w:val="24"/>
          <w:szCs w:val="24"/>
          <w:vertAlign w:val="subscript"/>
        </w:rPr>
        <w:t>1</w:t>
      </w:r>
      <w:r>
        <w:rPr>
          <w:b w:val="0"/>
          <w:sz w:val="24"/>
          <w:szCs w:val="24"/>
        </w:rPr>
        <w:t xml:space="preserve"> and c</w:t>
      </w:r>
      <w:r w:rsidRPr="00C7186E">
        <w:rPr>
          <w:b w:val="0"/>
          <w:sz w:val="24"/>
          <w:szCs w:val="24"/>
          <w:vertAlign w:val="subscript"/>
        </w:rPr>
        <w:t>2</w:t>
      </w:r>
      <w:r>
        <w:rPr>
          <w:b w:val="0"/>
          <w:sz w:val="24"/>
          <w:szCs w:val="24"/>
        </w:rPr>
        <w:t xml:space="preserve">, </w:t>
      </w:r>
      <w:r w:rsidR="00E4439B">
        <w:rPr>
          <w:b w:val="0"/>
          <w:sz w:val="24"/>
          <w:szCs w:val="24"/>
        </w:rPr>
        <w:t>respectively</w:t>
      </w:r>
      <w:r>
        <w:rPr>
          <w:b w:val="0"/>
          <w:sz w:val="24"/>
          <w:szCs w:val="24"/>
        </w:rPr>
        <w:t>).</w:t>
      </w:r>
    </w:p>
    <w:p w14:paraId="289D540A" w14:textId="77777777" w:rsidR="0086296C" w:rsidRDefault="0086296C" w:rsidP="0086296C">
      <w:pPr>
        <w:pStyle w:val="head1"/>
        <w:numPr>
          <w:ilvl w:val="0"/>
          <w:numId w:val="4"/>
        </w:numPr>
        <w:ind w:left="1080"/>
        <w:jc w:val="left"/>
        <w:rPr>
          <w:b w:val="0"/>
          <w:sz w:val="24"/>
          <w:szCs w:val="24"/>
        </w:rPr>
      </w:pPr>
      <w:r>
        <w:rPr>
          <w:b w:val="0"/>
          <w:sz w:val="24"/>
          <w:szCs w:val="24"/>
        </w:rPr>
        <w:t xml:space="preserve">Body mass (m). </w:t>
      </w:r>
    </w:p>
    <w:p w14:paraId="36ADBB75" w14:textId="44903DFD" w:rsidR="0086296C" w:rsidRDefault="0086296C" w:rsidP="0086296C">
      <w:pPr>
        <w:pStyle w:val="head1"/>
        <w:numPr>
          <w:ilvl w:val="0"/>
          <w:numId w:val="4"/>
        </w:numPr>
        <w:ind w:left="1080"/>
        <w:jc w:val="left"/>
        <w:rPr>
          <w:b w:val="0"/>
          <w:sz w:val="24"/>
          <w:szCs w:val="24"/>
        </w:rPr>
      </w:pPr>
      <w:r>
        <w:rPr>
          <w:b w:val="0"/>
          <w:sz w:val="24"/>
          <w:szCs w:val="24"/>
        </w:rPr>
        <w:t>Center of gravity of the body (a</w:t>
      </w:r>
      <w:r w:rsidRPr="00C7186E">
        <w:rPr>
          <w:b w:val="0"/>
          <w:sz w:val="24"/>
          <w:szCs w:val="24"/>
          <w:vertAlign w:val="subscript"/>
        </w:rPr>
        <w:t>1</w:t>
      </w:r>
      <w:r>
        <w:rPr>
          <w:b w:val="0"/>
          <w:sz w:val="24"/>
          <w:szCs w:val="24"/>
        </w:rPr>
        <w:t xml:space="preserve"> and a</w:t>
      </w:r>
      <w:r w:rsidRPr="00C7186E">
        <w:rPr>
          <w:b w:val="0"/>
          <w:sz w:val="24"/>
          <w:szCs w:val="24"/>
          <w:vertAlign w:val="subscript"/>
        </w:rPr>
        <w:t>2</w:t>
      </w:r>
      <w:r>
        <w:rPr>
          <w:b w:val="0"/>
          <w:sz w:val="24"/>
          <w:szCs w:val="24"/>
        </w:rPr>
        <w:t xml:space="preserve"> from the gravity center</w:t>
      </w:r>
      <w:r w:rsidR="00FF0E92">
        <w:rPr>
          <w:b w:val="0"/>
          <w:sz w:val="24"/>
          <w:szCs w:val="24"/>
        </w:rPr>
        <w:t xml:space="preserve"> for</w:t>
      </w:r>
      <w:r>
        <w:rPr>
          <w:b w:val="0"/>
          <w:sz w:val="24"/>
          <w:szCs w:val="24"/>
        </w:rPr>
        <w:t xml:space="preserve"> the front and rear axle).</w:t>
      </w:r>
    </w:p>
    <w:p w14:paraId="41FD3758" w14:textId="77777777" w:rsidR="0086296C" w:rsidRDefault="0086296C" w:rsidP="0086296C">
      <w:pPr>
        <w:pStyle w:val="head1"/>
        <w:numPr>
          <w:ilvl w:val="0"/>
          <w:numId w:val="4"/>
        </w:numPr>
        <w:ind w:left="1080"/>
        <w:jc w:val="left"/>
        <w:rPr>
          <w:b w:val="0"/>
          <w:sz w:val="24"/>
          <w:szCs w:val="24"/>
        </w:rPr>
      </w:pPr>
      <w:r>
        <w:rPr>
          <w:b w:val="0"/>
          <w:sz w:val="24"/>
          <w:szCs w:val="24"/>
        </w:rPr>
        <w:t>Mass moment of inertia of the body (</w:t>
      </w:r>
      <w:proofErr w:type="spellStart"/>
      <w:r>
        <w:rPr>
          <w:b w:val="0"/>
          <w:sz w:val="24"/>
          <w:szCs w:val="24"/>
        </w:rPr>
        <w:t>I</w:t>
      </w:r>
      <w:r w:rsidRPr="00C7186E">
        <w:rPr>
          <w:b w:val="0"/>
          <w:sz w:val="24"/>
          <w:szCs w:val="24"/>
          <w:vertAlign w:val="subscript"/>
        </w:rPr>
        <w:t>y</w:t>
      </w:r>
      <w:proofErr w:type="spellEnd"/>
      <w:r>
        <w:rPr>
          <w:b w:val="0"/>
          <w:sz w:val="24"/>
          <w:szCs w:val="24"/>
        </w:rPr>
        <w:t>).</w:t>
      </w:r>
    </w:p>
    <w:p w14:paraId="2A40FB85" w14:textId="77777777" w:rsidR="0086296C" w:rsidRDefault="0086296C" w:rsidP="0086296C">
      <w:pPr>
        <w:pStyle w:val="head1"/>
        <w:jc w:val="left"/>
        <w:rPr>
          <w:b w:val="0"/>
          <w:sz w:val="24"/>
          <w:szCs w:val="24"/>
        </w:rPr>
      </w:pPr>
    </w:p>
    <w:p w14:paraId="19FDDAE9" w14:textId="77777777" w:rsidR="0086296C" w:rsidRDefault="0086296C" w:rsidP="0086296C">
      <w:pPr>
        <w:pStyle w:val="head1"/>
        <w:jc w:val="left"/>
        <w:rPr>
          <w:b w:val="0"/>
          <w:sz w:val="24"/>
          <w:szCs w:val="24"/>
        </w:rPr>
      </w:pPr>
      <w:r w:rsidRPr="00F671BC">
        <w:rPr>
          <w:b w:val="0"/>
          <w:sz w:val="24"/>
          <w:szCs w:val="24"/>
        </w:rPr>
        <w:t xml:space="preserve">Stage </w:t>
      </w:r>
      <w:r>
        <w:rPr>
          <w:b w:val="0"/>
          <w:sz w:val="24"/>
          <w:szCs w:val="24"/>
        </w:rPr>
        <w:t>2</w:t>
      </w:r>
      <w:r w:rsidRPr="00F671BC">
        <w:rPr>
          <w:b w:val="0"/>
          <w:sz w:val="24"/>
          <w:szCs w:val="24"/>
        </w:rPr>
        <w:t xml:space="preserve">: </w:t>
      </w:r>
      <w:r>
        <w:rPr>
          <w:b w:val="0"/>
          <w:sz w:val="24"/>
          <w:szCs w:val="24"/>
        </w:rPr>
        <w:t>Draw free body diagrams (FBDs) and build corresponding equations of motion</w:t>
      </w:r>
    </w:p>
    <w:p w14:paraId="3AC3DBF6" w14:textId="77777777" w:rsidR="0086296C" w:rsidRDefault="0086296C" w:rsidP="0086296C">
      <w:pPr>
        <w:pStyle w:val="head1"/>
        <w:numPr>
          <w:ilvl w:val="0"/>
          <w:numId w:val="5"/>
        </w:numPr>
        <w:ind w:left="720"/>
        <w:jc w:val="left"/>
        <w:rPr>
          <w:b w:val="0"/>
          <w:sz w:val="24"/>
          <w:szCs w:val="24"/>
        </w:rPr>
      </w:pPr>
      <w:proofErr w:type="spellStart"/>
      <w:r>
        <w:rPr>
          <w:b w:val="0"/>
          <w:sz w:val="24"/>
          <w:szCs w:val="24"/>
        </w:rPr>
        <w:t>Unsprung</w:t>
      </w:r>
      <w:proofErr w:type="spellEnd"/>
      <w:r>
        <w:rPr>
          <w:b w:val="0"/>
          <w:sz w:val="24"/>
          <w:szCs w:val="24"/>
        </w:rPr>
        <w:t xml:space="preserve"> mass on the front side </w:t>
      </w:r>
    </w:p>
    <w:p w14:paraId="06DA3281" w14:textId="77777777" w:rsidR="0086296C" w:rsidRDefault="0086296C" w:rsidP="0086296C">
      <w:pPr>
        <w:pStyle w:val="head1"/>
        <w:numPr>
          <w:ilvl w:val="0"/>
          <w:numId w:val="6"/>
        </w:numPr>
        <w:jc w:val="left"/>
        <w:rPr>
          <w:b w:val="0"/>
          <w:sz w:val="24"/>
          <w:szCs w:val="24"/>
        </w:rPr>
      </w:pPr>
      <w:r>
        <w:rPr>
          <w:b w:val="0"/>
          <w:sz w:val="24"/>
          <w:szCs w:val="24"/>
        </w:rPr>
        <w:t>Draw its free body diagram with only one translational degree of freedom (DOF) along the vertical direction.</w:t>
      </w:r>
    </w:p>
    <w:p w14:paraId="7BD032EF" w14:textId="42126C19" w:rsidR="0086296C" w:rsidRDefault="0086296C" w:rsidP="0086296C">
      <w:pPr>
        <w:pStyle w:val="head1"/>
        <w:numPr>
          <w:ilvl w:val="0"/>
          <w:numId w:val="6"/>
        </w:numPr>
        <w:jc w:val="left"/>
        <w:rPr>
          <w:b w:val="0"/>
          <w:sz w:val="24"/>
          <w:szCs w:val="24"/>
        </w:rPr>
      </w:pPr>
      <w:r>
        <w:rPr>
          <w:b w:val="0"/>
          <w:sz w:val="24"/>
          <w:szCs w:val="24"/>
        </w:rPr>
        <w:t>Build its equation of motion based on Newton’s Second Law</w:t>
      </w:r>
      <w:r w:rsidR="00B262AE">
        <w:rPr>
          <w:b w:val="0"/>
          <w:sz w:val="24"/>
          <w:szCs w:val="24"/>
        </w:rPr>
        <w:t xml:space="preserve"> of Motion</w:t>
      </w:r>
      <w:r>
        <w:rPr>
          <w:b w:val="0"/>
          <w:sz w:val="24"/>
          <w:szCs w:val="24"/>
        </w:rPr>
        <w:t>, which must be a second-order differential equation including all parameters shown in Fig</w:t>
      </w:r>
      <w:r w:rsidR="00D44DEB">
        <w:rPr>
          <w:b w:val="0"/>
          <w:sz w:val="24"/>
          <w:szCs w:val="24"/>
        </w:rPr>
        <w:t xml:space="preserve">ure </w:t>
      </w:r>
      <w:r>
        <w:rPr>
          <w:b w:val="0"/>
          <w:sz w:val="24"/>
          <w:szCs w:val="24"/>
        </w:rPr>
        <w:t>1 in the following generic format:</w:t>
      </w:r>
    </w:p>
    <w:p w14:paraId="7D3F043D" w14:textId="77777777" w:rsidR="0086296C" w:rsidRDefault="0086296C" w:rsidP="0086296C">
      <w:pPr>
        <w:pStyle w:val="head1"/>
        <w:tabs>
          <w:tab w:val="right" w:pos="9360"/>
        </w:tabs>
        <w:ind w:left="1080" w:firstLine="0"/>
        <w:jc w:val="center"/>
        <w:rPr>
          <w:b w:val="0"/>
          <w:sz w:val="24"/>
          <w:szCs w:val="24"/>
        </w:rPr>
      </w:pPr>
      <w:r>
        <w:rPr>
          <w:b w:val="0"/>
          <w:sz w:val="24"/>
          <w:szCs w:val="24"/>
        </w:rPr>
        <w:t>F</w:t>
      </w:r>
      <w:r w:rsidRPr="00F048F7">
        <w:rPr>
          <w:b w:val="0"/>
          <w:sz w:val="24"/>
          <w:szCs w:val="24"/>
          <w:vertAlign w:val="subscript"/>
        </w:rPr>
        <w:t>1</w:t>
      </w:r>
      <w:r>
        <w:rPr>
          <w:b w:val="0"/>
          <w:sz w:val="24"/>
          <w:szCs w:val="24"/>
        </w:rPr>
        <w:t>(y</w:t>
      </w:r>
      <w:r w:rsidRPr="00F048F7">
        <w:rPr>
          <w:b w:val="0"/>
          <w:sz w:val="24"/>
          <w:szCs w:val="24"/>
          <w:vertAlign w:val="subscript"/>
        </w:rPr>
        <w:t>1</w:t>
      </w:r>
      <w:r>
        <w:rPr>
          <w:b w:val="0"/>
          <w:sz w:val="24"/>
          <w:szCs w:val="24"/>
        </w:rPr>
        <w:t xml:space="preserve">, </w:t>
      </w:r>
      <w:r w:rsidRPr="00424067">
        <w:rPr>
          <w:b w:val="0"/>
          <w:sz w:val="24"/>
          <w:szCs w:val="24"/>
        </w:rPr>
        <w:t>y</w:t>
      </w:r>
      <w:r w:rsidRPr="00F048F7">
        <w:rPr>
          <w:b w:val="0"/>
          <w:sz w:val="24"/>
          <w:szCs w:val="24"/>
          <w:vertAlign w:val="subscript"/>
        </w:rPr>
        <w:t>2</w:t>
      </w:r>
      <w:r>
        <w:rPr>
          <w:b w:val="0"/>
          <w:sz w:val="24"/>
          <w:szCs w:val="24"/>
        </w:rPr>
        <w:t>, k</w:t>
      </w:r>
      <w:r w:rsidRPr="00F048F7">
        <w:rPr>
          <w:b w:val="0"/>
          <w:sz w:val="24"/>
          <w:szCs w:val="24"/>
          <w:vertAlign w:val="subscript"/>
        </w:rPr>
        <w:t>t1</w:t>
      </w:r>
      <w:r>
        <w:rPr>
          <w:b w:val="0"/>
          <w:sz w:val="24"/>
          <w:szCs w:val="24"/>
        </w:rPr>
        <w:t>, k</w:t>
      </w:r>
      <w:r w:rsidRPr="00F048F7">
        <w:rPr>
          <w:b w:val="0"/>
          <w:sz w:val="24"/>
          <w:szCs w:val="24"/>
          <w:vertAlign w:val="subscript"/>
        </w:rPr>
        <w:t>t2</w:t>
      </w:r>
      <w:r>
        <w:rPr>
          <w:b w:val="0"/>
          <w:sz w:val="24"/>
          <w:szCs w:val="24"/>
        </w:rPr>
        <w:t>, m</w:t>
      </w:r>
      <w:r w:rsidRPr="00424067">
        <w:rPr>
          <w:b w:val="0"/>
          <w:sz w:val="24"/>
          <w:szCs w:val="24"/>
          <w:vertAlign w:val="subscript"/>
        </w:rPr>
        <w:t>1</w:t>
      </w:r>
      <w:r>
        <w:rPr>
          <w:b w:val="0"/>
          <w:sz w:val="24"/>
          <w:szCs w:val="24"/>
        </w:rPr>
        <w:t>, m</w:t>
      </w:r>
      <w:r w:rsidRPr="00424067">
        <w:rPr>
          <w:b w:val="0"/>
          <w:sz w:val="24"/>
          <w:szCs w:val="24"/>
          <w:vertAlign w:val="subscript"/>
        </w:rPr>
        <w:t>2</w:t>
      </w:r>
      <w:r>
        <w:rPr>
          <w:b w:val="0"/>
          <w:sz w:val="24"/>
          <w:szCs w:val="24"/>
        </w:rPr>
        <w:t>, k</w:t>
      </w:r>
      <w:r w:rsidRPr="00F048F7">
        <w:rPr>
          <w:b w:val="0"/>
          <w:sz w:val="24"/>
          <w:szCs w:val="24"/>
          <w:vertAlign w:val="subscript"/>
        </w:rPr>
        <w:t>1</w:t>
      </w:r>
      <w:r>
        <w:rPr>
          <w:b w:val="0"/>
          <w:sz w:val="24"/>
          <w:szCs w:val="24"/>
        </w:rPr>
        <w:t>, k</w:t>
      </w:r>
      <w:r w:rsidRPr="00F048F7">
        <w:rPr>
          <w:b w:val="0"/>
          <w:sz w:val="24"/>
          <w:szCs w:val="24"/>
          <w:vertAlign w:val="subscript"/>
        </w:rPr>
        <w:t>2</w:t>
      </w:r>
      <w:r>
        <w:rPr>
          <w:b w:val="0"/>
          <w:sz w:val="24"/>
          <w:szCs w:val="24"/>
        </w:rPr>
        <w:t>, c</w:t>
      </w:r>
      <w:r w:rsidRPr="00F048F7">
        <w:rPr>
          <w:b w:val="0"/>
          <w:sz w:val="24"/>
          <w:szCs w:val="24"/>
          <w:vertAlign w:val="subscript"/>
        </w:rPr>
        <w:t>1</w:t>
      </w:r>
      <w:r>
        <w:rPr>
          <w:b w:val="0"/>
          <w:sz w:val="24"/>
          <w:szCs w:val="24"/>
        </w:rPr>
        <w:t>, c</w:t>
      </w:r>
      <w:r w:rsidRPr="00F048F7">
        <w:rPr>
          <w:b w:val="0"/>
          <w:sz w:val="24"/>
          <w:szCs w:val="24"/>
          <w:vertAlign w:val="subscript"/>
        </w:rPr>
        <w:t>2</w:t>
      </w:r>
      <w:r>
        <w:rPr>
          <w:b w:val="0"/>
          <w:sz w:val="24"/>
          <w:szCs w:val="24"/>
        </w:rPr>
        <w:t xml:space="preserve">, m, </w:t>
      </w:r>
      <w:proofErr w:type="spellStart"/>
      <w:r>
        <w:rPr>
          <w:b w:val="0"/>
          <w:sz w:val="24"/>
          <w:szCs w:val="24"/>
        </w:rPr>
        <w:t>I</w:t>
      </w:r>
      <w:r w:rsidRPr="00F048F7">
        <w:rPr>
          <w:b w:val="0"/>
          <w:sz w:val="24"/>
          <w:szCs w:val="24"/>
          <w:vertAlign w:val="subscript"/>
        </w:rPr>
        <w:t>y</w:t>
      </w:r>
      <w:proofErr w:type="spellEnd"/>
      <w:r>
        <w:rPr>
          <w:b w:val="0"/>
          <w:sz w:val="24"/>
          <w:szCs w:val="24"/>
        </w:rPr>
        <w:t xml:space="preserve"> a</w:t>
      </w:r>
      <w:r w:rsidRPr="00F048F7">
        <w:rPr>
          <w:b w:val="0"/>
          <w:sz w:val="24"/>
          <w:szCs w:val="24"/>
          <w:vertAlign w:val="subscript"/>
        </w:rPr>
        <w:t>1</w:t>
      </w:r>
      <w:r>
        <w:rPr>
          <w:b w:val="0"/>
          <w:sz w:val="24"/>
          <w:szCs w:val="24"/>
        </w:rPr>
        <w:t>, a</w:t>
      </w:r>
      <w:r w:rsidRPr="00F048F7">
        <w:rPr>
          <w:b w:val="0"/>
          <w:sz w:val="24"/>
          <w:szCs w:val="24"/>
          <w:vertAlign w:val="subscript"/>
        </w:rPr>
        <w:t>2</w:t>
      </w:r>
      <w:r>
        <w:rPr>
          <w:b w:val="0"/>
          <w:sz w:val="24"/>
          <w:szCs w:val="24"/>
        </w:rPr>
        <w:t>) = 0.</w:t>
      </w:r>
      <w:r>
        <w:rPr>
          <w:b w:val="0"/>
          <w:sz w:val="24"/>
          <w:szCs w:val="24"/>
        </w:rPr>
        <w:tab/>
        <w:t>(1)</w:t>
      </w:r>
    </w:p>
    <w:p w14:paraId="75929D74" w14:textId="77777777" w:rsidR="0086296C" w:rsidRDefault="0086296C" w:rsidP="0086296C">
      <w:pPr>
        <w:pStyle w:val="head1"/>
        <w:numPr>
          <w:ilvl w:val="0"/>
          <w:numId w:val="5"/>
        </w:numPr>
        <w:ind w:left="720"/>
        <w:jc w:val="left"/>
        <w:rPr>
          <w:b w:val="0"/>
          <w:sz w:val="24"/>
          <w:szCs w:val="24"/>
        </w:rPr>
      </w:pPr>
      <w:proofErr w:type="spellStart"/>
      <w:r>
        <w:rPr>
          <w:b w:val="0"/>
          <w:sz w:val="24"/>
          <w:szCs w:val="24"/>
        </w:rPr>
        <w:t>Unsprung</w:t>
      </w:r>
      <w:proofErr w:type="spellEnd"/>
      <w:r>
        <w:rPr>
          <w:b w:val="0"/>
          <w:sz w:val="24"/>
          <w:szCs w:val="24"/>
        </w:rPr>
        <w:t xml:space="preserve"> mass on the rear side </w:t>
      </w:r>
    </w:p>
    <w:p w14:paraId="14AF70BE" w14:textId="21E48D29" w:rsidR="0086296C" w:rsidRDefault="0086296C" w:rsidP="00597CDD">
      <w:pPr>
        <w:pStyle w:val="head1"/>
        <w:ind w:left="810" w:firstLine="0"/>
        <w:jc w:val="left"/>
        <w:rPr>
          <w:b w:val="0"/>
          <w:sz w:val="24"/>
          <w:szCs w:val="24"/>
        </w:rPr>
      </w:pPr>
      <w:r>
        <w:rPr>
          <w:b w:val="0"/>
          <w:sz w:val="24"/>
          <w:szCs w:val="24"/>
        </w:rPr>
        <w:t xml:space="preserve">Repeat the above analysis for the rear </w:t>
      </w:r>
      <w:proofErr w:type="spellStart"/>
      <w:r>
        <w:rPr>
          <w:b w:val="0"/>
          <w:sz w:val="24"/>
          <w:szCs w:val="24"/>
        </w:rPr>
        <w:t>unsp</w:t>
      </w:r>
      <w:r w:rsidR="00002AA4">
        <w:rPr>
          <w:b w:val="0"/>
          <w:sz w:val="24"/>
          <w:szCs w:val="24"/>
        </w:rPr>
        <w:t>r</w:t>
      </w:r>
      <w:r>
        <w:rPr>
          <w:b w:val="0"/>
          <w:sz w:val="24"/>
          <w:szCs w:val="24"/>
        </w:rPr>
        <w:t>ung</w:t>
      </w:r>
      <w:proofErr w:type="spellEnd"/>
      <w:r>
        <w:rPr>
          <w:b w:val="0"/>
          <w:sz w:val="24"/>
          <w:szCs w:val="24"/>
        </w:rPr>
        <w:t xml:space="preserve"> mass and get its equation of motion as</w:t>
      </w:r>
    </w:p>
    <w:p w14:paraId="2984D768" w14:textId="77777777" w:rsidR="0086296C" w:rsidRDefault="0086296C" w:rsidP="0086296C">
      <w:pPr>
        <w:pStyle w:val="head1"/>
        <w:tabs>
          <w:tab w:val="right" w:pos="9360"/>
        </w:tabs>
        <w:ind w:left="1080" w:firstLine="0"/>
        <w:jc w:val="center"/>
        <w:rPr>
          <w:b w:val="0"/>
          <w:sz w:val="24"/>
          <w:szCs w:val="24"/>
        </w:rPr>
      </w:pPr>
      <w:r>
        <w:rPr>
          <w:b w:val="0"/>
          <w:sz w:val="24"/>
          <w:szCs w:val="24"/>
        </w:rPr>
        <w:t>F</w:t>
      </w:r>
      <w:r>
        <w:rPr>
          <w:b w:val="0"/>
          <w:sz w:val="24"/>
          <w:szCs w:val="24"/>
          <w:vertAlign w:val="subscript"/>
        </w:rPr>
        <w:t>2</w:t>
      </w:r>
      <w:r>
        <w:rPr>
          <w:b w:val="0"/>
          <w:sz w:val="24"/>
          <w:szCs w:val="24"/>
        </w:rPr>
        <w:t>(y</w:t>
      </w:r>
      <w:r w:rsidRPr="00F048F7">
        <w:rPr>
          <w:b w:val="0"/>
          <w:sz w:val="24"/>
          <w:szCs w:val="24"/>
          <w:vertAlign w:val="subscript"/>
        </w:rPr>
        <w:t>1</w:t>
      </w:r>
      <w:r>
        <w:rPr>
          <w:b w:val="0"/>
          <w:sz w:val="24"/>
          <w:szCs w:val="24"/>
        </w:rPr>
        <w:t xml:space="preserve">, </w:t>
      </w:r>
      <w:r w:rsidRPr="00424067">
        <w:rPr>
          <w:b w:val="0"/>
          <w:sz w:val="24"/>
          <w:szCs w:val="24"/>
        </w:rPr>
        <w:t>y</w:t>
      </w:r>
      <w:r w:rsidRPr="00F048F7">
        <w:rPr>
          <w:b w:val="0"/>
          <w:sz w:val="24"/>
          <w:szCs w:val="24"/>
          <w:vertAlign w:val="subscript"/>
        </w:rPr>
        <w:t>2</w:t>
      </w:r>
      <w:r>
        <w:rPr>
          <w:b w:val="0"/>
          <w:sz w:val="24"/>
          <w:szCs w:val="24"/>
        </w:rPr>
        <w:t>, k</w:t>
      </w:r>
      <w:r w:rsidRPr="00F048F7">
        <w:rPr>
          <w:b w:val="0"/>
          <w:sz w:val="24"/>
          <w:szCs w:val="24"/>
          <w:vertAlign w:val="subscript"/>
        </w:rPr>
        <w:t>t1</w:t>
      </w:r>
      <w:r>
        <w:rPr>
          <w:b w:val="0"/>
          <w:sz w:val="24"/>
          <w:szCs w:val="24"/>
        </w:rPr>
        <w:t>, k</w:t>
      </w:r>
      <w:r w:rsidRPr="00F048F7">
        <w:rPr>
          <w:b w:val="0"/>
          <w:sz w:val="24"/>
          <w:szCs w:val="24"/>
          <w:vertAlign w:val="subscript"/>
        </w:rPr>
        <w:t>t2</w:t>
      </w:r>
      <w:r>
        <w:rPr>
          <w:b w:val="0"/>
          <w:sz w:val="24"/>
          <w:szCs w:val="24"/>
        </w:rPr>
        <w:t>, m</w:t>
      </w:r>
      <w:r w:rsidRPr="00424067">
        <w:rPr>
          <w:b w:val="0"/>
          <w:sz w:val="24"/>
          <w:szCs w:val="24"/>
          <w:vertAlign w:val="subscript"/>
        </w:rPr>
        <w:t>1</w:t>
      </w:r>
      <w:r>
        <w:rPr>
          <w:b w:val="0"/>
          <w:sz w:val="24"/>
          <w:szCs w:val="24"/>
        </w:rPr>
        <w:t>, m</w:t>
      </w:r>
      <w:r w:rsidRPr="00424067">
        <w:rPr>
          <w:b w:val="0"/>
          <w:sz w:val="24"/>
          <w:szCs w:val="24"/>
          <w:vertAlign w:val="subscript"/>
        </w:rPr>
        <w:t>2</w:t>
      </w:r>
      <w:r>
        <w:rPr>
          <w:b w:val="0"/>
          <w:sz w:val="24"/>
          <w:szCs w:val="24"/>
        </w:rPr>
        <w:t>, k</w:t>
      </w:r>
      <w:r w:rsidRPr="00F048F7">
        <w:rPr>
          <w:b w:val="0"/>
          <w:sz w:val="24"/>
          <w:szCs w:val="24"/>
          <w:vertAlign w:val="subscript"/>
        </w:rPr>
        <w:t>1</w:t>
      </w:r>
      <w:r>
        <w:rPr>
          <w:b w:val="0"/>
          <w:sz w:val="24"/>
          <w:szCs w:val="24"/>
        </w:rPr>
        <w:t>, k</w:t>
      </w:r>
      <w:r w:rsidRPr="00F048F7">
        <w:rPr>
          <w:b w:val="0"/>
          <w:sz w:val="24"/>
          <w:szCs w:val="24"/>
          <w:vertAlign w:val="subscript"/>
        </w:rPr>
        <w:t>2</w:t>
      </w:r>
      <w:r>
        <w:rPr>
          <w:b w:val="0"/>
          <w:sz w:val="24"/>
          <w:szCs w:val="24"/>
        </w:rPr>
        <w:t>, c</w:t>
      </w:r>
      <w:r w:rsidRPr="00F048F7">
        <w:rPr>
          <w:b w:val="0"/>
          <w:sz w:val="24"/>
          <w:szCs w:val="24"/>
          <w:vertAlign w:val="subscript"/>
        </w:rPr>
        <w:t>1</w:t>
      </w:r>
      <w:r>
        <w:rPr>
          <w:b w:val="0"/>
          <w:sz w:val="24"/>
          <w:szCs w:val="24"/>
        </w:rPr>
        <w:t>, c</w:t>
      </w:r>
      <w:r w:rsidRPr="00F048F7">
        <w:rPr>
          <w:b w:val="0"/>
          <w:sz w:val="24"/>
          <w:szCs w:val="24"/>
          <w:vertAlign w:val="subscript"/>
        </w:rPr>
        <w:t>2</w:t>
      </w:r>
      <w:r>
        <w:rPr>
          <w:b w:val="0"/>
          <w:sz w:val="24"/>
          <w:szCs w:val="24"/>
        </w:rPr>
        <w:t xml:space="preserve">, m, </w:t>
      </w:r>
      <w:proofErr w:type="spellStart"/>
      <w:r>
        <w:rPr>
          <w:b w:val="0"/>
          <w:sz w:val="24"/>
          <w:szCs w:val="24"/>
        </w:rPr>
        <w:t>I</w:t>
      </w:r>
      <w:r w:rsidRPr="00F048F7">
        <w:rPr>
          <w:b w:val="0"/>
          <w:sz w:val="24"/>
          <w:szCs w:val="24"/>
          <w:vertAlign w:val="subscript"/>
        </w:rPr>
        <w:t>y</w:t>
      </w:r>
      <w:proofErr w:type="spellEnd"/>
      <w:r>
        <w:rPr>
          <w:b w:val="0"/>
          <w:sz w:val="24"/>
          <w:szCs w:val="24"/>
        </w:rPr>
        <w:t xml:space="preserve"> a</w:t>
      </w:r>
      <w:r w:rsidRPr="00F048F7">
        <w:rPr>
          <w:b w:val="0"/>
          <w:sz w:val="24"/>
          <w:szCs w:val="24"/>
          <w:vertAlign w:val="subscript"/>
        </w:rPr>
        <w:t>1</w:t>
      </w:r>
      <w:r>
        <w:rPr>
          <w:b w:val="0"/>
          <w:sz w:val="24"/>
          <w:szCs w:val="24"/>
        </w:rPr>
        <w:t>, a</w:t>
      </w:r>
      <w:r w:rsidRPr="00F048F7">
        <w:rPr>
          <w:b w:val="0"/>
          <w:sz w:val="24"/>
          <w:szCs w:val="24"/>
          <w:vertAlign w:val="subscript"/>
        </w:rPr>
        <w:t>2</w:t>
      </w:r>
      <w:r>
        <w:rPr>
          <w:b w:val="0"/>
          <w:sz w:val="24"/>
          <w:szCs w:val="24"/>
        </w:rPr>
        <w:t>) = 0.</w:t>
      </w:r>
      <w:r>
        <w:rPr>
          <w:b w:val="0"/>
          <w:sz w:val="24"/>
          <w:szCs w:val="24"/>
        </w:rPr>
        <w:tab/>
        <w:t>(2)</w:t>
      </w:r>
    </w:p>
    <w:p w14:paraId="684874F7" w14:textId="77777777" w:rsidR="0086296C" w:rsidRDefault="0086296C" w:rsidP="0086296C">
      <w:pPr>
        <w:pStyle w:val="head1"/>
        <w:numPr>
          <w:ilvl w:val="0"/>
          <w:numId w:val="5"/>
        </w:numPr>
        <w:ind w:left="720"/>
        <w:jc w:val="left"/>
        <w:rPr>
          <w:b w:val="0"/>
          <w:sz w:val="24"/>
          <w:szCs w:val="24"/>
        </w:rPr>
      </w:pPr>
      <w:r>
        <w:rPr>
          <w:b w:val="0"/>
          <w:sz w:val="24"/>
          <w:szCs w:val="24"/>
        </w:rPr>
        <w:t>Sprung mass</w:t>
      </w:r>
    </w:p>
    <w:p w14:paraId="3EBC0CCF" w14:textId="77777777" w:rsidR="0086296C" w:rsidRDefault="0086296C" w:rsidP="0086296C">
      <w:pPr>
        <w:pStyle w:val="head1"/>
        <w:numPr>
          <w:ilvl w:val="0"/>
          <w:numId w:val="7"/>
        </w:numPr>
        <w:ind w:left="1080"/>
        <w:jc w:val="left"/>
        <w:rPr>
          <w:b w:val="0"/>
          <w:sz w:val="24"/>
          <w:szCs w:val="24"/>
        </w:rPr>
      </w:pPr>
      <w:r>
        <w:rPr>
          <w:b w:val="0"/>
          <w:sz w:val="24"/>
          <w:szCs w:val="24"/>
        </w:rPr>
        <w:t>Draw its free body diagram with two DOFs: one is the up-and-down motion at the mass center (bounce motion), and the other is rotational motion about the mass center (pitch motion).</w:t>
      </w:r>
    </w:p>
    <w:p w14:paraId="4F443C50" w14:textId="6469D287" w:rsidR="0086296C" w:rsidRDefault="0086296C" w:rsidP="0086296C">
      <w:pPr>
        <w:pStyle w:val="head1"/>
        <w:numPr>
          <w:ilvl w:val="0"/>
          <w:numId w:val="7"/>
        </w:numPr>
        <w:ind w:left="1080"/>
        <w:jc w:val="left"/>
        <w:rPr>
          <w:b w:val="0"/>
          <w:sz w:val="24"/>
          <w:szCs w:val="24"/>
        </w:rPr>
      </w:pPr>
      <w:r w:rsidRPr="009F298E">
        <w:rPr>
          <w:b w:val="0"/>
          <w:sz w:val="24"/>
          <w:szCs w:val="24"/>
        </w:rPr>
        <w:t>Build its equation</w:t>
      </w:r>
      <w:r>
        <w:rPr>
          <w:b w:val="0"/>
          <w:sz w:val="24"/>
          <w:szCs w:val="24"/>
        </w:rPr>
        <w:t>s</w:t>
      </w:r>
      <w:r w:rsidRPr="009F298E">
        <w:rPr>
          <w:b w:val="0"/>
          <w:sz w:val="24"/>
          <w:szCs w:val="24"/>
        </w:rPr>
        <w:t xml:space="preserve"> of motion based on Newton’s Second Law</w:t>
      </w:r>
      <w:r w:rsidR="00B262AE">
        <w:rPr>
          <w:b w:val="0"/>
          <w:sz w:val="24"/>
          <w:szCs w:val="24"/>
        </w:rPr>
        <w:t xml:space="preserve"> of Motion</w:t>
      </w:r>
      <w:r w:rsidRPr="009F298E">
        <w:rPr>
          <w:b w:val="0"/>
          <w:sz w:val="24"/>
          <w:szCs w:val="24"/>
        </w:rPr>
        <w:t xml:space="preserve">, which must be </w:t>
      </w:r>
      <w:r>
        <w:rPr>
          <w:b w:val="0"/>
          <w:sz w:val="24"/>
          <w:szCs w:val="24"/>
        </w:rPr>
        <w:t xml:space="preserve">two </w:t>
      </w:r>
      <w:r w:rsidRPr="009F298E">
        <w:rPr>
          <w:b w:val="0"/>
          <w:sz w:val="24"/>
          <w:szCs w:val="24"/>
        </w:rPr>
        <w:t>second-order differential equation</w:t>
      </w:r>
      <w:r>
        <w:rPr>
          <w:b w:val="0"/>
          <w:sz w:val="24"/>
          <w:szCs w:val="24"/>
        </w:rPr>
        <w:t>s</w:t>
      </w:r>
      <w:r w:rsidRPr="009F298E">
        <w:rPr>
          <w:b w:val="0"/>
          <w:sz w:val="24"/>
          <w:szCs w:val="24"/>
        </w:rPr>
        <w:t xml:space="preserve"> including all parameters shown in </w:t>
      </w:r>
      <w:r w:rsidR="00D44DEB">
        <w:rPr>
          <w:b w:val="0"/>
          <w:sz w:val="24"/>
          <w:szCs w:val="24"/>
        </w:rPr>
        <w:t>Figure</w:t>
      </w:r>
      <w:r w:rsidRPr="009F298E">
        <w:rPr>
          <w:b w:val="0"/>
          <w:sz w:val="24"/>
          <w:szCs w:val="24"/>
        </w:rPr>
        <w:t xml:space="preserve"> 1 in the following generic format:</w:t>
      </w:r>
    </w:p>
    <w:p w14:paraId="07CA9E1C" w14:textId="77777777" w:rsidR="0086296C" w:rsidRDefault="0086296C" w:rsidP="0086296C">
      <w:pPr>
        <w:pStyle w:val="head1"/>
        <w:tabs>
          <w:tab w:val="right" w:pos="9360"/>
        </w:tabs>
        <w:ind w:left="1080" w:firstLine="0"/>
        <w:jc w:val="center"/>
        <w:rPr>
          <w:b w:val="0"/>
          <w:sz w:val="24"/>
          <w:szCs w:val="24"/>
        </w:rPr>
      </w:pPr>
      <w:r>
        <w:rPr>
          <w:b w:val="0"/>
          <w:sz w:val="24"/>
          <w:szCs w:val="24"/>
        </w:rPr>
        <w:t>F</w:t>
      </w:r>
      <w:r>
        <w:rPr>
          <w:b w:val="0"/>
          <w:sz w:val="24"/>
          <w:szCs w:val="24"/>
          <w:vertAlign w:val="subscript"/>
        </w:rPr>
        <w:t>3</w:t>
      </w:r>
      <w:r>
        <w:rPr>
          <w:b w:val="0"/>
          <w:sz w:val="24"/>
          <w:szCs w:val="24"/>
        </w:rPr>
        <w:t>(y</w:t>
      </w:r>
      <w:r w:rsidRPr="00F048F7">
        <w:rPr>
          <w:b w:val="0"/>
          <w:sz w:val="24"/>
          <w:szCs w:val="24"/>
          <w:vertAlign w:val="subscript"/>
        </w:rPr>
        <w:t>1</w:t>
      </w:r>
      <w:r>
        <w:rPr>
          <w:b w:val="0"/>
          <w:sz w:val="24"/>
          <w:szCs w:val="24"/>
        </w:rPr>
        <w:t xml:space="preserve">, </w:t>
      </w:r>
      <w:r w:rsidRPr="00424067">
        <w:rPr>
          <w:b w:val="0"/>
          <w:sz w:val="24"/>
          <w:szCs w:val="24"/>
        </w:rPr>
        <w:t>y</w:t>
      </w:r>
      <w:r w:rsidRPr="00F048F7">
        <w:rPr>
          <w:b w:val="0"/>
          <w:sz w:val="24"/>
          <w:szCs w:val="24"/>
          <w:vertAlign w:val="subscript"/>
        </w:rPr>
        <w:t>2</w:t>
      </w:r>
      <w:r>
        <w:rPr>
          <w:b w:val="0"/>
          <w:sz w:val="24"/>
          <w:szCs w:val="24"/>
        </w:rPr>
        <w:t>, k</w:t>
      </w:r>
      <w:r w:rsidRPr="00F048F7">
        <w:rPr>
          <w:b w:val="0"/>
          <w:sz w:val="24"/>
          <w:szCs w:val="24"/>
          <w:vertAlign w:val="subscript"/>
        </w:rPr>
        <w:t>t1</w:t>
      </w:r>
      <w:r>
        <w:rPr>
          <w:b w:val="0"/>
          <w:sz w:val="24"/>
          <w:szCs w:val="24"/>
        </w:rPr>
        <w:t>, k</w:t>
      </w:r>
      <w:r w:rsidRPr="00F048F7">
        <w:rPr>
          <w:b w:val="0"/>
          <w:sz w:val="24"/>
          <w:szCs w:val="24"/>
          <w:vertAlign w:val="subscript"/>
        </w:rPr>
        <w:t>t2</w:t>
      </w:r>
      <w:r>
        <w:rPr>
          <w:b w:val="0"/>
          <w:sz w:val="24"/>
          <w:szCs w:val="24"/>
        </w:rPr>
        <w:t>, m</w:t>
      </w:r>
      <w:r w:rsidRPr="00424067">
        <w:rPr>
          <w:b w:val="0"/>
          <w:sz w:val="24"/>
          <w:szCs w:val="24"/>
          <w:vertAlign w:val="subscript"/>
        </w:rPr>
        <w:t>1</w:t>
      </w:r>
      <w:r>
        <w:rPr>
          <w:b w:val="0"/>
          <w:sz w:val="24"/>
          <w:szCs w:val="24"/>
        </w:rPr>
        <w:t>, m</w:t>
      </w:r>
      <w:r w:rsidRPr="00424067">
        <w:rPr>
          <w:b w:val="0"/>
          <w:sz w:val="24"/>
          <w:szCs w:val="24"/>
          <w:vertAlign w:val="subscript"/>
        </w:rPr>
        <w:t>2</w:t>
      </w:r>
      <w:r>
        <w:rPr>
          <w:b w:val="0"/>
          <w:sz w:val="24"/>
          <w:szCs w:val="24"/>
        </w:rPr>
        <w:t>, k</w:t>
      </w:r>
      <w:r w:rsidRPr="00F048F7">
        <w:rPr>
          <w:b w:val="0"/>
          <w:sz w:val="24"/>
          <w:szCs w:val="24"/>
          <w:vertAlign w:val="subscript"/>
        </w:rPr>
        <w:t>1</w:t>
      </w:r>
      <w:r>
        <w:rPr>
          <w:b w:val="0"/>
          <w:sz w:val="24"/>
          <w:szCs w:val="24"/>
        </w:rPr>
        <w:t>, k</w:t>
      </w:r>
      <w:r w:rsidRPr="00F048F7">
        <w:rPr>
          <w:b w:val="0"/>
          <w:sz w:val="24"/>
          <w:szCs w:val="24"/>
          <w:vertAlign w:val="subscript"/>
        </w:rPr>
        <w:t>2</w:t>
      </w:r>
      <w:r>
        <w:rPr>
          <w:b w:val="0"/>
          <w:sz w:val="24"/>
          <w:szCs w:val="24"/>
        </w:rPr>
        <w:t>, c</w:t>
      </w:r>
      <w:r w:rsidRPr="00F048F7">
        <w:rPr>
          <w:b w:val="0"/>
          <w:sz w:val="24"/>
          <w:szCs w:val="24"/>
          <w:vertAlign w:val="subscript"/>
        </w:rPr>
        <w:t>1</w:t>
      </w:r>
      <w:r>
        <w:rPr>
          <w:b w:val="0"/>
          <w:sz w:val="24"/>
          <w:szCs w:val="24"/>
        </w:rPr>
        <w:t>, c</w:t>
      </w:r>
      <w:r w:rsidRPr="00F048F7">
        <w:rPr>
          <w:b w:val="0"/>
          <w:sz w:val="24"/>
          <w:szCs w:val="24"/>
          <w:vertAlign w:val="subscript"/>
        </w:rPr>
        <w:t>2</w:t>
      </w:r>
      <w:r>
        <w:rPr>
          <w:b w:val="0"/>
          <w:sz w:val="24"/>
          <w:szCs w:val="24"/>
        </w:rPr>
        <w:t xml:space="preserve">, m, </w:t>
      </w:r>
      <w:proofErr w:type="spellStart"/>
      <w:r>
        <w:rPr>
          <w:b w:val="0"/>
          <w:sz w:val="24"/>
          <w:szCs w:val="24"/>
        </w:rPr>
        <w:t>I</w:t>
      </w:r>
      <w:r w:rsidRPr="00F048F7">
        <w:rPr>
          <w:b w:val="0"/>
          <w:sz w:val="24"/>
          <w:szCs w:val="24"/>
          <w:vertAlign w:val="subscript"/>
        </w:rPr>
        <w:t>y</w:t>
      </w:r>
      <w:proofErr w:type="spellEnd"/>
      <w:r>
        <w:rPr>
          <w:b w:val="0"/>
          <w:sz w:val="24"/>
          <w:szCs w:val="24"/>
        </w:rPr>
        <w:t xml:space="preserve"> a</w:t>
      </w:r>
      <w:r w:rsidRPr="00F048F7">
        <w:rPr>
          <w:b w:val="0"/>
          <w:sz w:val="24"/>
          <w:szCs w:val="24"/>
          <w:vertAlign w:val="subscript"/>
        </w:rPr>
        <w:t>1</w:t>
      </w:r>
      <w:r>
        <w:rPr>
          <w:b w:val="0"/>
          <w:sz w:val="24"/>
          <w:szCs w:val="24"/>
        </w:rPr>
        <w:t>, a</w:t>
      </w:r>
      <w:r w:rsidRPr="00F048F7">
        <w:rPr>
          <w:b w:val="0"/>
          <w:sz w:val="24"/>
          <w:szCs w:val="24"/>
          <w:vertAlign w:val="subscript"/>
        </w:rPr>
        <w:t>2</w:t>
      </w:r>
      <w:r>
        <w:rPr>
          <w:b w:val="0"/>
          <w:sz w:val="24"/>
          <w:szCs w:val="24"/>
        </w:rPr>
        <w:t>) = 0.</w:t>
      </w:r>
      <w:r>
        <w:rPr>
          <w:b w:val="0"/>
          <w:sz w:val="24"/>
          <w:szCs w:val="24"/>
        </w:rPr>
        <w:tab/>
        <w:t>(3)</w:t>
      </w:r>
    </w:p>
    <w:p w14:paraId="032051DF" w14:textId="77777777" w:rsidR="0086296C" w:rsidRDefault="0086296C" w:rsidP="0086296C">
      <w:pPr>
        <w:pStyle w:val="head1"/>
        <w:tabs>
          <w:tab w:val="right" w:pos="9360"/>
        </w:tabs>
        <w:ind w:left="1080" w:firstLine="0"/>
        <w:jc w:val="center"/>
        <w:rPr>
          <w:b w:val="0"/>
          <w:sz w:val="24"/>
          <w:szCs w:val="24"/>
        </w:rPr>
      </w:pPr>
      <w:r>
        <w:rPr>
          <w:b w:val="0"/>
          <w:sz w:val="24"/>
          <w:szCs w:val="24"/>
        </w:rPr>
        <w:t>F</w:t>
      </w:r>
      <w:r>
        <w:rPr>
          <w:b w:val="0"/>
          <w:sz w:val="24"/>
          <w:szCs w:val="24"/>
          <w:vertAlign w:val="subscript"/>
        </w:rPr>
        <w:t>4</w:t>
      </w:r>
      <w:r>
        <w:rPr>
          <w:b w:val="0"/>
          <w:sz w:val="24"/>
          <w:szCs w:val="24"/>
        </w:rPr>
        <w:t>(y</w:t>
      </w:r>
      <w:r w:rsidRPr="00F048F7">
        <w:rPr>
          <w:b w:val="0"/>
          <w:sz w:val="24"/>
          <w:szCs w:val="24"/>
          <w:vertAlign w:val="subscript"/>
        </w:rPr>
        <w:t>1</w:t>
      </w:r>
      <w:r>
        <w:rPr>
          <w:b w:val="0"/>
          <w:sz w:val="24"/>
          <w:szCs w:val="24"/>
        </w:rPr>
        <w:t xml:space="preserve">, </w:t>
      </w:r>
      <w:r w:rsidRPr="00424067">
        <w:rPr>
          <w:b w:val="0"/>
          <w:sz w:val="24"/>
          <w:szCs w:val="24"/>
        </w:rPr>
        <w:t>y</w:t>
      </w:r>
      <w:r w:rsidRPr="00F048F7">
        <w:rPr>
          <w:b w:val="0"/>
          <w:sz w:val="24"/>
          <w:szCs w:val="24"/>
          <w:vertAlign w:val="subscript"/>
        </w:rPr>
        <w:t>2</w:t>
      </w:r>
      <w:r>
        <w:rPr>
          <w:b w:val="0"/>
          <w:sz w:val="24"/>
          <w:szCs w:val="24"/>
        </w:rPr>
        <w:t>, k</w:t>
      </w:r>
      <w:r w:rsidRPr="00F048F7">
        <w:rPr>
          <w:b w:val="0"/>
          <w:sz w:val="24"/>
          <w:szCs w:val="24"/>
          <w:vertAlign w:val="subscript"/>
        </w:rPr>
        <w:t>t1</w:t>
      </w:r>
      <w:r>
        <w:rPr>
          <w:b w:val="0"/>
          <w:sz w:val="24"/>
          <w:szCs w:val="24"/>
        </w:rPr>
        <w:t>, k</w:t>
      </w:r>
      <w:r w:rsidRPr="00F048F7">
        <w:rPr>
          <w:b w:val="0"/>
          <w:sz w:val="24"/>
          <w:szCs w:val="24"/>
          <w:vertAlign w:val="subscript"/>
        </w:rPr>
        <w:t>t2</w:t>
      </w:r>
      <w:r>
        <w:rPr>
          <w:b w:val="0"/>
          <w:sz w:val="24"/>
          <w:szCs w:val="24"/>
        </w:rPr>
        <w:t>, m</w:t>
      </w:r>
      <w:r w:rsidRPr="00424067">
        <w:rPr>
          <w:b w:val="0"/>
          <w:sz w:val="24"/>
          <w:szCs w:val="24"/>
          <w:vertAlign w:val="subscript"/>
        </w:rPr>
        <w:t>1</w:t>
      </w:r>
      <w:r>
        <w:rPr>
          <w:b w:val="0"/>
          <w:sz w:val="24"/>
          <w:szCs w:val="24"/>
        </w:rPr>
        <w:t>, m</w:t>
      </w:r>
      <w:r w:rsidRPr="00424067">
        <w:rPr>
          <w:b w:val="0"/>
          <w:sz w:val="24"/>
          <w:szCs w:val="24"/>
          <w:vertAlign w:val="subscript"/>
        </w:rPr>
        <w:t>2</w:t>
      </w:r>
      <w:r>
        <w:rPr>
          <w:b w:val="0"/>
          <w:sz w:val="24"/>
          <w:szCs w:val="24"/>
        </w:rPr>
        <w:t>, k</w:t>
      </w:r>
      <w:r w:rsidRPr="00F048F7">
        <w:rPr>
          <w:b w:val="0"/>
          <w:sz w:val="24"/>
          <w:szCs w:val="24"/>
          <w:vertAlign w:val="subscript"/>
        </w:rPr>
        <w:t>1</w:t>
      </w:r>
      <w:r>
        <w:rPr>
          <w:b w:val="0"/>
          <w:sz w:val="24"/>
          <w:szCs w:val="24"/>
        </w:rPr>
        <w:t>, k</w:t>
      </w:r>
      <w:r w:rsidRPr="00F048F7">
        <w:rPr>
          <w:b w:val="0"/>
          <w:sz w:val="24"/>
          <w:szCs w:val="24"/>
          <w:vertAlign w:val="subscript"/>
        </w:rPr>
        <w:t>2</w:t>
      </w:r>
      <w:r>
        <w:rPr>
          <w:b w:val="0"/>
          <w:sz w:val="24"/>
          <w:szCs w:val="24"/>
        </w:rPr>
        <w:t>, c</w:t>
      </w:r>
      <w:r w:rsidRPr="00F048F7">
        <w:rPr>
          <w:b w:val="0"/>
          <w:sz w:val="24"/>
          <w:szCs w:val="24"/>
          <w:vertAlign w:val="subscript"/>
        </w:rPr>
        <w:t>1</w:t>
      </w:r>
      <w:r>
        <w:rPr>
          <w:b w:val="0"/>
          <w:sz w:val="24"/>
          <w:szCs w:val="24"/>
        </w:rPr>
        <w:t>, c</w:t>
      </w:r>
      <w:r w:rsidRPr="00F048F7">
        <w:rPr>
          <w:b w:val="0"/>
          <w:sz w:val="24"/>
          <w:szCs w:val="24"/>
          <w:vertAlign w:val="subscript"/>
        </w:rPr>
        <w:t>2</w:t>
      </w:r>
      <w:r>
        <w:rPr>
          <w:b w:val="0"/>
          <w:sz w:val="24"/>
          <w:szCs w:val="24"/>
        </w:rPr>
        <w:t xml:space="preserve">, m, </w:t>
      </w:r>
      <w:proofErr w:type="spellStart"/>
      <w:r>
        <w:rPr>
          <w:b w:val="0"/>
          <w:sz w:val="24"/>
          <w:szCs w:val="24"/>
        </w:rPr>
        <w:t>I</w:t>
      </w:r>
      <w:r w:rsidRPr="00F048F7">
        <w:rPr>
          <w:b w:val="0"/>
          <w:sz w:val="24"/>
          <w:szCs w:val="24"/>
          <w:vertAlign w:val="subscript"/>
        </w:rPr>
        <w:t>y</w:t>
      </w:r>
      <w:proofErr w:type="spellEnd"/>
      <w:r>
        <w:rPr>
          <w:b w:val="0"/>
          <w:sz w:val="24"/>
          <w:szCs w:val="24"/>
        </w:rPr>
        <w:t xml:space="preserve"> a</w:t>
      </w:r>
      <w:r w:rsidRPr="00F048F7">
        <w:rPr>
          <w:b w:val="0"/>
          <w:sz w:val="24"/>
          <w:szCs w:val="24"/>
          <w:vertAlign w:val="subscript"/>
        </w:rPr>
        <w:t>1</w:t>
      </w:r>
      <w:r>
        <w:rPr>
          <w:b w:val="0"/>
          <w:sz w:val="24"/>
          <w:szCs w:val="24"/>
        </w:rPr>
        <w:t>, a</w:t>
      </w:r>
      <w:r w:rsidRPr="00F048F7">
        <w:rPr>
          <w:b w:val="0"/>
          <w:sz w:val="24"/>
          <w:szCs w:val="24"/>
          <w:vertAlign w:val="subscript"/>
        </w:rPr>
        <w:t>2</w:t>
      </w:r>
      <w:r>
        <w:rPr>
          <w:b w:val="0"/>
          <w:sz w:val="24"/>
          <w:szCs w:val="24"/>
        </w:rPr>
        <w:t>) = 0.</w:t>
      </w:r>
      <w:r>
        <w:rPr>
          <w:b w:val="0"/>
          <w:sz w:val="24"/>
          <w:szCs w:val="24"/>
        </w:rPr>
        <w:tab/>
        <w:t>(4)</w:t>
      </w:r>
    </w:p>
    <w:p w14:paraId="09F1863F" w14:textId="77777777" w:rsidR="0086296C" w:rsidRDefault="0086296C" w:rsidP="0086296C">
      <w:pPr>
        <w:pStyle w:val="head1"/>
        <w:ind w:left="1080" w:firstLine="0"/>
        <w:jc w:val="left"/>
        <w:rPr>
          <w:b w:val="0"/>
          <w:sz w:val="24"/>
          <w:szCs w:val="24"/>
        </w:rPr>
      </w:pPr>
      <w:r>
        <w:rPr>
          <w:b w:val="0"/>
          <w:sz w:val="24"/>
          <w:szCs w:val="24"/>
        </w:rPr>
        <w:t>where the function F</w:t>
      </w:r>
      <w:r w:rsidRPr="009F298E">
        <w:rPr>
          <w:b w:val="0"/>
          <w:sz w:val="24"/>
          <w:szCs w:val="24"/>
          <w:vertAlign w:val="subscript"/>
        </w:rPr>
        <w:t>3</w:t>
      </w:r>
      <w:r>
        <w:rPr>
          <w:b w:val="0"/>
          <w:sz w:val="24"/>
          <w:szCs w:val="24"/>
        </w:rPr>
        <w:t xml:space="preserve"> is based on the up-and-down motion of the body while F</w:t>
      </w:r>
      <w:r w:rsidRPr="009F298E">
        <w:rPr>
          <w:b w:val="0"/>
          <w:sz w:val="24"/>
          <w:szCs w:val="24"/>
          <w:vertAlign w:val="subscript"/>
        </w:rPr>
        <w:t>4</w:t>
      </w:r>
      <w:r>
        <w:rPr>
          <w:b w:val="0"/>
          <w:sz w:val="24"/>
          <w:szCs w:val="24"/>
        </w:rPr>
        <w:t xml:space="preserve"> is based on its pitch motion.</w:t>
      </w:r>
    </w:p>
    <w:p w14:paraId="11B7D524" w14:textId="77777777" w:rsidR="0086296C" w:rsidRDefault="0086296C" w:rsidP="0086296C">
      <w:pPr>
        <w:pStyle w:val="head1"/>
        <w:ind w:left="360" w:firstLine="0"/>
        <w:jc w:val="left"/>
        <w:rPr>
          <w:b w:val="0"/>
          <w:sz w:val="24"/>
          <w:szCs w:val="24"/>
        </w:rPr>
      </w:pPr>
    </w:p>
    <w:p w14:paraId="54787DAA" w14:textId="77777777" w:rsidR="0086296C" w:rsidRDefault="0086296C" w:rsidP="0086296C">
      <w:pPr>
        <w:pStyle w:val="head1"/>
        <w:ind w:left="360" w:hanging="360"/>
        <w:jc w:val="left"/>
        <w:rPr>
          <w:b w:val="0"/>
          <w:sz w:val="24"/>
          <w:szCs w:val="24"/>
        </w:rPr>
      </w:pPr>
      <w:r>
        <w:rPr>
          <w:b w:val="0"/>
          <w:sz w:val="24"/>
          <w:szCs w:val="24"/>
        </w:rPr>
        <w:t>Stage 3: Laplace transform</w:t>
      </w:r>
    </w:p>
    <w:p w14:paraId="2D79CB2C" w14:textId="77777777" w:rsidR="0086296C" w:rsidRDefault="0086296C" w:rsidP="0086296C">
      <w:pPr>
        <w:pStyle w:val="head1"/>
        <w:numPr>
          <w:ilvl w:val="0"/>
          <w:numId w:val="8"/>
        </w:numPr>
        <w:jc w:val="left"/>
        <w:rPr>
          <w:b w:val="0"/>
          <w:sz w:val="24"/>
          <w:szCs w:val="24"/>
        </w:rPr>
      </w:pPr>
      <w:r>
        <w:rPr>
          <w:b w:val="0"/>
          <w:sz w:val="24"/>
          <w:szCs w:val="24"/>
        </w:rPr>
        <w:t>Take Laplace transform of each of these four differential equations.</w:t>
      </w:r>
    </w:p>
    <w:p w14:paraId="664B99CD" w14:textId="7378ECFE" w:rsidR="0086296C" w:rsidRPr="00B262AE" w:rsidRDefault="0086296C" w:rsidP="00B262AE">
      <w:pPr>
        <w:pStyle w:val="head1"/>
        <w:numPr>
          <w:ilvl w:val="0"/>
          <w:numId w:val="8"/>
        </w:numPr>
        <w:jc w:val="left"/>
        <w:rPr>
          <w:b w:val="0"/>
          <w:sz w:val="24"/>
          <w:szCs w:val="24"/>
        </w:rPr>
      </w:pPr>
      <w:r>
        <w:rPr>
          <w:b w:val="0"/>
          <w:sz w:val="24"/>
          <w:szCs w:val="24"/>
        </w:rPr>
        <w:t xml:space="preserve">Rearrange the resulting four equations and express the outputs (bounce response X(s) and pitch response </w:t>
      </w:r>
      <w:r>
        <w:rPr>
          <w:b w:val="0"/>
          <w:sz w:val="24"/>
          <w:szCs w:val="24"/>
        </w:rPr>
        <w:sym w:font="Symbol" w:char="F051"/>
      </w:r>
      <w:r>
        <w:rPr>
          <w:b w:val="0"/>
          <w:sz w:val="24"/>
          <w:szCs w:val="24"/>
        </w:rPr>
        <w:t>(s)) as functions of inputs (Y</w:t>
      </w:r>
      <w:r w:rsidRPr="00F0522D">
        <w:rPr>
          <w:b w:val="0"/>
          <w:sz w:val="24"/>
          <w:szCs w:val="24"/>
          <w:vertAlign w:val="subscript"/>
        </w:rPr>
        <w:t>1</w:t>
      </w:r>
      <w:r>
        <w:rPr>
          <w:b w:val="0"/>
          <w:sz w:val="24"/>
          <w:szCs w:val="24"/>
        </w:rPr>
        <w:t>(s) and Y</w:t>
      </w:r>
      <w:r w:rsidRPr="00F0522D">
        <w:rPr>
          <w:b w:val="0"/>
          <w:sz w:val="24"/>
          <w:szCs w:val="24"/>
          <w:vertAlign w:val="subscript"/>
        </w:rPr>
        <w:t>2</w:t>
      </w:r>
      <w:r>
        <w:rPr>
          <w:b w:val="0"/>
          <w:sz w:val="24"/>
          <w:szCs w:val="24"/>
        </w:rPr>
        <w:t xml:space="preserve">(s)) by deleting the responses of two </w:t>
      </w:r>
      <w:proofErr w:type="spellStart"/>
      <w:r>
        <w:rPr>
          <w:b w:val="0"/>
          <w:sz w:val="24"/>
          <w:szCs w:val="24"/>
        </w:rPr>
        <w:t>unsprung</w:t>
      </w:r>
      <w:proofErr w:type="spellEnd"/>
      <w:r>
        <w:rPr>
          <w:b w:val="0"/>
          <w:sz w:val="24"/>
          <w:szCs w:val="24"/>
        </w:rPr>
        <w:t xml:space="preserve"> masses (X</w:t>
      </w:r>
      <w:r w:rsidRPr="00F0522D">
        <w:rPr>
          <w:b w:val="0"/>
          <w:sz w:val="24"/>
          <w:szCs w:val="24"/>
          <w:vertAlign w:val="subscript"/>
        </w:rPr>
        <w:t>1</w:t>
      </w:r>
      <w:r>
        <w:rPr>
          <w:b w:val="0"/>
          <w:sz w:val="24"/>
          <w:szCs w:val="24"/>
        </w:rPr>
        <w:t>(s) and X</w:t>
      </w:r>
      <w:r w:rsidRPr="00F0522D">
        <w:rPr>
          <w:b w:val="0"/>
          <w:sz w:val="24"/>
          <w:szCs w:val="24"/>
          <w:vertAlign w:val="subscript"/>
        </w:rPr>
        <w:t>2</w:t>
      </w:r>
      <w:r>
        <w:rPr>
          <w:b w:val="0"/>
          <w:sz w:val="24"/>
          <w:szCs w:val="24"/>
        </w:rPr>
        <w:t>(s)) in the s domain</w:t>
      </w:r>
      <w:r w:rsidR="00C53B21">
        <w:rPr>
          <w:b w:val="0"/>
          <w:sz w:val="24"/>
          <w:szCs w:val="24"/>
        </w:rPr>
        <w:t xml:space="preserve">. </w:t>
      </w:r>
      <w:r>
        <w:rPr>
          <w:b w:val="0"/>
          <w:sz w:val="24"/>
          <w:szCs w:val="24"/>
        </w:rPr>
        <w:t>The two excitation inputs (y</w:t>
      </w:r>
      <w:r w:rsidRPr="006C54F3">
        <w:rPr>
          <w:b w:val="0"/>
          <w:sz w:val="24"/>
          <w:szCs w:val="24"/>
          <w:vertAlign w:val="subscript"/>
        </w:rPr>
        <w:t>1</w:t>
      </w:r>
      <w:r>
        <w:rPr>
          <w:b w:val="0"/>
          <w:sz w:val="24"/>
          <w:szCs w:val="24"/>
        </w:rPr>
        <w:t xml:space="preserve"> and y</w:t>
      </w:r>
      <w:r w:rsidRPr="006C54F3">
        <w:rPr>
          <w:b w:val="0"/>
          <w:sz w:val="24"/>
          <w:szCs w:val="24"/>
          <w:vertAlign w:val="subscript"/>
        </w:rPr>
        <w:t>2</w:t>
      </w:r>
      <w:r>
        <w:rPr>
          <w:b w:val="0"/>
          <w:sz w:val="24"/>
          <w:szCs w:val="24"/>
        </w:rPr>
        <w:t>) are selected to be unit impulse acting on the front and rear axle, respectively.</w:t>
      </w:r>
    </w:p>
    <w:p w14:paraId="7D582D14" w14:textId="77777777" w:rsidR="0086296C" w:rsidRDefault="0086296C" w:rsidP="0086296C">
      <w:pPr>
        <w:pStyle w:val="head1"/>
        <w:ind w:left="720" w:hanging="720"/>
        <w:jc w:val="left"/>
        <w:rPr>
          <w:b w:val="0"/>
          <w:sz w:val="24"/>
          <w:szCs w:val="24"/>
        </w:rPr>
      </w:pPr>
    </w:p>
    <w:p w14:paraId="38A392A4" w14:textId="77777777" w:rsidR="00597CDD" w:rsidRDefault="00597CDD" w:rsidP="0086296C">
      <w:pPr>
        <w:pStyle w:val="head1"/>
        <w:ind w:left="720" w:hanging="720"/>
        <w:jc w:val="left"/>
        <w:rPr>
          <w:b w:val="0"/>
          <w:sz w:val="24"/>
          <w:szCs w:val="24"/>
        </w:rPr>
      </w:pPr>
    </w:p>
    <w:p w14:paraId="3AC64FC7" w14:textId="04AB3F2F" w:rsidR="0086296C" w:rsidRDefault="0086296C" w:rsidP="0086296C">
      <w:pPr>
        <w:pStyle w:val="head1"/>
        <w:ind w:left="720" w:hanging="720"/>
        <w:jc w:val="left"/>
        <w:rPr>
          <w:b w:val="0"/>
          <w:sz w:val="24"/>
          <w:szCs w:val="24"/>
        </w:rPr>
      </w:pPr>
      <w:r>
        <w:rPr>
          <w:b w:val="0"/>
          <w:sz w:val="24"/>
          <w:szCs w:val="24"/>
        </w:rPr>
        <w:lastRenderedPageBreak/>
        <w:t>Stage 4: Inverse Laplace transform</w:t>
      </w:r>
    </w:p>
    <w:p w14:paraId="64EF5457" w14:textId="77777777" w:rsidR="0086296C" w:rsidRDefault="0086296C" w:rsidP="0086296C">
      <w:pPr>
        <w:pStyle w:val="head1"/>
        <w:ind w:left="360" w:firstLine="0"/>
        <w:jc w:val="left"/>
        <w:rPr>
          <w:b w:val="0"/>
          <w:sz w:val="24"/>
          <w:szCs w:val="24"/>
        </w:rPr>
      </w:pPr>
      <w:r>
        <w:rPr>
          <w:b w:val="0"/>
          <w:sz w:val="24"/>
          <w:szCs w:val="24"/>
        </w:rPr>
        <w:t xml:space="preserve">Take inverse Laplace transform and express the bounce response x(t) and pitch response </w:t>
      </w:r>
      <w:r>
        <w:rPr>
          <w:b w:val="0"/>
          <w:sz w:val="24"/>
          <w:szCs w:val="24"/>
        </w:rPr>
        <w:sym w:font="Symbol" w:char="F071"/>
      </w:r>
      <w:r>
        <w:rPr>
          <w:b w:val="0"/>
          <w:sz w:val="24"/>
          <w:szCs w:val="24"/>
        </w:rPr>
        <w:t xml:space="preserve">(t) in the time domain, which provide designers an insight of the effect of the vehicle configurations (for example, different suspension) on its vibration responses. </w:t>
      </w:r>
    </w:p>
    <w:p w14:paraId="4C837FA5" w14:textId="77777777" w:rsidR="0086296C" w:rsidRDefault="0086296C" w:rsidP="0086296C">
      <w:pPr>
        <w:pStyle w:val="head1"/>
        <w:jc w:val="left"/>
        <w:rPr>
          <w:b w:val="0"/>
          <w:sz w:val="24"/>
          <w:szCs w:val="24"/>
        </w:rPr>
      </w:pPr>
    </w:p>
    <w:p w14:paraId="6BC4C850" w14:textId="77777777" w:rsidR="0086296C" w:rsidRDefault="0086296C" w:rsidP="0086296C">
      <w:pPr>
        <w:pStyle w:val="head1"/>
        <w:jc w:val="left"/>
        <w:rPr>
          <w:b w:val="0"/>
          <w:sz w:val="24"/>
          <w:szCs w:val="24"/>
        </w:rPr>
      </w:pPr>
      <w:r>
        <w:rPr>
          <w:b w:val="0"/>
          <w:sz w:val="24"/>
          <w:szCs w:val="24"/>
        </w:rPr>
        <w:t>Stage 5: Result plots</w:t>
      </w:r>
    </w:p>
    <w:p w14:paraId="77458A10" w14:textId="77777777" w:rsidR="0086296C" w:rsidRDefault="0086296C" w:rsidP="0086296C">
      <w:pPr>
        <w:pStyle w:val="head1"/>
        <w:ind w:left="360" w:firstLine="0"/>
        <w:jc w:val="left"/>
        <w:rPr>
          <w:b w:val="0"/>
          <w:sz w:val="24"/>
          <w:szCs w:val="24"/>
        </w:rPr>
      </w:pPr>
      <w:r>
        <w:rPr>
          <w:b w:val="0"/>
          <w:sz w:val="24"/>
          <w:szCs w:val="24"/>
        </w:rPr>
        <w:t xml:space="preserve">Plot bounce response x(t) and pitch response </w:t>
      </w:r>
      <w:r>
        <w:rPr>
          <w:b w:val="0"/>
          <w:sz w:val="24"/>
          <w:szCs w:val="24"/>
        </w:rPr>
        <w:sym w:font="Symbol" w:char="F071"/>
      </w:r>
      <w:r>
        <w:rPr>
          <w:b w:val="0"/>
          <w:sz w:val="24"/>
          <w:szCs w:val="24"/>
        </w:rPr>
        <w:t>(t) with respect to time (t) based on the values of the parameters of your selected vehicle model.</w:t>
      </w:r>
    </w:p>
    <w:p w14:paraId="41CE8252" w14:textId="77777777" w:rsidR="0086296C" w:rsidRDefault="0086296C" w:rsidP="0086296C">
      <w:pPr>
        <w:pStyle w:val="head1"/>
        <w:ind w:left="0" w:firstLine="0"/>
        <w:jc w:val="left"/>
        <w:rPr>
          <w:b w:val="0"/>
          <w:sz w:val="24"/>
          <w:szCs w:val="24"/>
        </w:rPr>
      </w:pPr>
    </w:p>
    <w:p w14:paraId="2A6A5D08" w14:textId="77777777" w:rsidR="0086296C" w:rsidRPr="00424067" w:rsidRDefault="0086296C" w:rsidP="0086296C">
      <w:pPr>
        <w:pStyle w:val="head1"/>
        <w:ind w:left="0" w:firstLine="0"/>
        <w:jc w:val="left"/>
        <w:rPr>
          <w:bCs w:val="0"/>
          <w:sz w:val="24"/>
          <w:szCs w:val="24"/>
        </w:rPr>
      </w:pPr>
      <w:r w:rsidRPr="00424067">
        <w:rPr>
          <w:bCs w:val="0"/>
          <w:sz w:val="24"/>
          <w:szCs w:val="24"/>
        </w:rPr>
        <w:t>Analysis</w:t>
      </w:r>
    </w:p>
    <w:p w14:paraId="4D7FBC32" w14:textId="3BDBB374" w:rsidR="0086296C" w:rsidRDefault="0086296C" w:rsidP="0086296C">
      <w:pPr>
        <w:pStyle w:val="head1"/>
        <w:ind w:left="0" w:firstLine="360"/>
        <w:jc w:val="left"/>
        <w:rPr>
          <w:b w:val="0"/>
          <w:sz w:val="24"/>
          <w:szCs w:val="24"/>
        </w:rPr>
      </w:pPr>
      <w:r>
        <w:rPr>
          <w:b w:val="0"/>
          <w:sz w:val="24"/>
          <w:szCs w:val="24"/>
        </w:rPr>
        <w:t>Study the effects of changing suspension parameters (k</w:t>
      </w:r>
      <w:r w:rsidRPr="00F048F7">
        <w:rPr>
          <w:b w:val="0"/>
          <w:sz w:val="24"/>
          <w:szCs w:val="24"/>
          <w:vertAlign w:val="subscript"/>
        </w:rPr>
        <w:t>1</w:t>
      </w:r>
      <w:r>
        <w:rPr>
          <w:b w:val="0"/>
          <w:sz w:val="24"/>
          <w:szCs w:val="24"/>
        </w:rPr>
        <w:t xml:space="preserve">, </w:t>
      </w:r>
      <w:r w:rsidRPr="00424067">
        <w:rPr>
          <w:b w:val="0"/>
          <w:sz w:val="24"/>
          <w:szCs w:val="24"/>
        </w:rPr>
        <w:t>k</w:t>
      </w:r>
      <w:r w:rsidRPr="00424067">
        <w:rPr>
          <w:b w:val="0"/>
          <w:sz w:val="24"/>
          <w:szCs w:val="24"/>
          <w:vertAlign w:val="subscript"/>
        </w:rPr>
        <w:t>2</w:t>
      </w:r>
      <w:r>
        <w:rPr>
          <w:b w:val="0"/>
          <w:sz w:val="24"/>
          <w:szCs w:val="24"/>
        </w:rPr>
        <w:t>, c</w:t>
      </w:r>
      <w:r w:rsidRPr="00F048F7">
        <w:rPr>
          <w:b w:val="0"/>
          <w:sz w:val="24"/>
          <w:szCs w:val="24"/>
          <w:vertAlign w:val="subscript"/>
        </w:rPr>
        <w:t>1</w:t>
      </w:r>
      <w:r>
        <w:rPr>
          <w:b w:val="0"/>
          <w:sz w:val="24"/>
          <w:szCs w:val="24"/>
        </w:rPr>
        <w:t xml:space="preserve">, </w:t>
      </w:r>
      <w:r w:rsidRPr="00424067">
        <w:rPr>
          <w:b w:val="0"/>
          <w:sz w:val="24"/>
          <w:szCs w:val="24"/>
        </w:rPr>
        <w:t>c</w:t>
      </w:r>
      <w:r w:rsidRPr="00424067">
        <w:rPr>
          <w:b w:val="0"/>
          <w:sz w:val="24"/>
          <w:szCs w:val="24"/>
          <w:vertAlign w:val="subscript"/>
        </w:rPr>
        <w:t>2</w:t>
      </w:r>
      <w:r>
        <w:rPr>
          <w:b w:val="0"/>
          <w:sz w:val="24"/>
          <w:szCs w:val="24"/>
        </w:rPr>
        <w:t xml:space="preserve">) </w:t>
      </w:r>
      <w:r w:rsidRPr="00424067">
        <w:rPr>
          <w:b w:val="0"/>
          <w:sz w:val="24"/>
          <w:szCs w:val="24"/>
        </w:rPr>
        <w:t>on</w:t>
      </w:r>
      <w:r>
        <w:rPr>
          <w:b w:val="0"/>
          <w:sz w:val="24"/>
          <w:szCs w:val="24"/>
        </w:rPr>
        <w:t xml:space="preserve"> the bounce response x(t) and pitch response </w:t>
      </w:r>
      <w:r>
        <w:rPr>
          <w:b w:val="0"/>
          <w:sz w:val="24"/>
          <w:szCs w:val="24"/>
        </w:rPr>
        <w:sym w:font="Symbol" w:char="F071"/>
      </w:r>
      <w:r>
        <w:rPr>
          <w:b w:val="0"/>
          <w:sz w:val="24"/>
          <w:szCs w:val="24"/>
        </w:rPr>
        <w:t>(t).</w:t>
      </w:r>
    </w:p>
    <w:p w14:paraId="38639E29" w14:textId="77777777" w:rsidR="0086296C" w:rsidRDefault="0086296C" w:rsidP="0086296C">
      <w:pPr>
        <w:pStyle w:val="head1"/>
        <w:ind w:left="0" w:firstLine="0"/>
        <w:jc w:val="left"/>
        <w:rPr>
          <w:b w:val="0"/>
          <w:sz w:val="24"/>
          <w:szCs w:val="24"/>
        </w:rPr>
      </w:pPr>
    </w:p>
    <w:p w14:paraId="79EFC449" w14:textId="77777777" w:rsidR="00722E77" w:rsidRDefault="00722E77" w:rsidP="0086296C">
      <w:pPr>
        <w:pStyle w:val="head1"/>
        <w:ind w:left="0" w:firstLine="0"/>
        <w:jc w:val="left"/>
        <w:rPr>
          <w:bCs w:val="0"/>
          <w:sz w:val="24"/>
          <w:szCs w:val="24"/>
        </w:rPr>
      </w:pPr>
    </w:p>
    <w:p w14:paraId="60B7561F" w14:textId="19BCC574" w:rsidR="0086296C" w:rsidRPr="00424067" w:rsidRDefault="0086296C" w:rsidP="0086296C">
      <w:pPr>
        <w:pStyle w:val="head1"/>
        <w:ind w:left="0" w:firstLine="0"/>
        <w:jc w:val="left"/>
        <w:rPr>
          <w:bCs w:val="0"/>
          <w:sz w:val="24"/>
          <w:szCs w:val="24"/>
        </w:rPr>
      </w:pPr>
      <w:r w:rsidRPr="00424067">
        <w:rPr>
          <w:bCs w:val="0"/>
          <w:sz w:val="24"/>
          <w:szCs w:val="24"/>
        </w:rPr>
        <w:t>In-Class Oral Presentation</w:t>
      </w:r>
    </w:p>
    <w:p w14:paraId="746FCB2F" w14:textId="77777777" w:rsidR="0086296C" w:rsidRDefault="0086296C" w:rsidP="0086296C">
      <w:pPr>
        <w:pStyle w:val="head1"/>
        <w:ind w:left="0" w:firstLine="360"/>
        <w:rPr>
          <w:b w:val="0"/>
          <w:sz w:val="24"/>
          <w:szCs w:val="24"/>
        </w:rPr>
      </w:pPr>
      <w:r>
        <w:rPr>
          <w:b w:val="0"/>
          <w:sz w:val="24"/>
          <w:szCs w:val="24"/>
        </w:rPr>
        <w:t>Grading Criteria is based on the following aspects:</w:t>
      </w:r>
    </w:p>
    <w:p w14:paraId="7FD2C7CD" w14:textId="77777777" w:rsidR="0086296C" w:rsidRDefault="0086296C" w:rsidP="0086296C">
      <w:pPr>
        <w:pStyle w:val="head1"/>
        <w:numPr>
          <w:ilvl w:val="0"/>
          <w:numId w:val="9"/>
        </w:numPr>
        <w:ind w:left="720"/>
        <w:rPr>
          <w:b w:val="0"/>
          <w:sz w:val="24"/>
          <w:szCs w:val="24"/>
        </w:rPr>
      </w:pPr>
      <w:bookmarkStart w:id="0" w:name="_Hlk75446903"/>
      <w:r w:rsidRPr="00485057">
        <w:rPr>
          <w:b w:val="0"/>
          <w:sz w:val="24"/>
          <w:szCs w:val="24"/>
        </w:rPr>
        <w:t>The presenter is knowledgeable about the topic as evidenced by the depth and completeness of the presentation</w:t>
      </w:r>
      <w:r>
        <w:rPr>
          <w:b w:val="0"/>
          <w:sz w:val="24"/>
          <w:szCs w:val="24"/>
        </w:rPr>
        <w:t>.</w:t>
      </w:r>
    </w:p>
    <w:p w14:paraId="5447FBE2" w14:textId="77777777" w:rsidR="0086296C" w:rsidRDefault="0086296C" w:rsidP="0086296C">
      <w:pPr>
        <w:pStyle w:val="head1"/>
        <w:numPr>
          <w:ilvl w:val="0"/>
          <w:numId w:val="9"/>
        </w:numPr>
        <w:ind w:left="720"/>
        <w:rPr>
          <w:b w:val="0"/>
          <w:sz w:val="24"/>
          <w:szCs w:val="24"/>
        </w:rPr>
      </w:pPr>
      <w:r>
        <w:rPr>
          <w:b w:val="0"/>
          <w:sz w:val="24"/>
          <w:szCs w:val="24"/>
        </w:rPr>
        <w:t>The</w:t>
      </w:r>
      <w:r w:rsidRPr="00485057">
        <w:rPr>
          <w:b w:val="0"/>
          <w:sz w:val="24"/>
          <w:szCs w:val="24"/>
        </w:rPr>
        <w:t xml:space="preserve"> presentation is organized in a logical sequence</w:t>
      </w:r>
      <w:r>
        <w:rPr>
          <w:b w:val="0"/>
          <w:sz w:val="24"/>
          <w:szCs w:val="24"/>
        </w:rPr>
        <w:t>.</w:t>
      </w:r>
    </w:p>
    <w:p w14:paraId="6896E30B" w14:textId="77777777" w:rsidR="0086296C" w:rsidRDefault="0086296C" w:rsidP="0086296C">
      <w:pPr>
        <w:pStyle w:val="head1"/>
        <w:numPr>
          <w:ilvl w:val="0"/>
          <w:numId w:val="9"/>
        </w:numPr>
        <w:ind w:left="720"/>
        <w:rPr>
          <w:b w:val="0"/>
          <w:sz w:val="24"/>
          <w:szCs w:val="24"/>
        </w:rPr>
      </w:pPr>
      <w:r>
        <w:rPr>
          <w:b w:val="0"/>
          <w:sz w:val="24"/>
          <w:szCs w:val="24"/>
        </w:rPr>
        <w:t>The</w:t>
      </w:r>
      <w:r w:rsidRPr="00485057">
        <w:rPr>
          <w:b w:val="0"/>
          <w:sz w:val="24"/>
          <w:szCs w:val="24"/>
        </w:rPr>
        <w:t xml:space="preserve"> presenter is professional during presentation</w:t>
      </w:r>
      <w:r>
        <w:rPr>
          <w:b w:val="0"/>
          <w:sz w:val="24"/>
          <w:szCs w:val="24"/>
        </w:rPr>
        <w:t>.</w:t>
      </w:r>
    </w:p>
    <w:p w14:paraId="7F9103F2" w14:textId="77777777" w:rsidR="0086296C" w:rsidRDefault="0086296C" w:rsidP="0086296C">
      <w:pPr>
        <w:pStyle w:val="head1"/>
        <w:numPr>
          <w:ilvl w:val="0"/>
          <w:numId w:val="9"/>
        </w:numPr>
        <w:ind w:left="720"/>
        <w:rPr>
          <w:b w:val="0"/>
          <w:sz w:val="24"/>
          <w:szCs w:val="24"/>
        </w:rPr>
      </w:pPr>
      <w:r w:rsidRPr="00485057">
        <w:rPr>
          <w:b w:val="0"/>
          <w:sz w:val="24"/>
          <w:szCs w:val="24"/>
        </w:rPr>
        <w:t>The presenter responses appropriately to audience questions.</w:t>
      </w:r>
    </w:p>
    <w:bookmarkEnd w:id="0"/>
    <w:p w14:paraId="00000030" w14:textId="625D11CD" w:rsidR="00A51CA3" w:rsidRDefault="00A51CA3">
      <w:pPr>
        <w:rPr>
          <w:sz w:val="28"/>
          <w:szCs w:val="28"/>
        </w:rPr>
      </w:pPr>
    </w:p>
    <w:p w14:paraId="71B50173" w14:textId="77777777" w:rsidR="00C82EDA" w:rsidRDefault="00C82EDA" w:rsidP="00271542">
      <w:pPr>
        <w:rPr>
          <w:b/>
          <w:bCs/>
          <w:sz w:val="24"/>
          <w:szCs w:val="24"/>
        </w:rPr>
      </w:pPr>
    </w:p>
    <w:p w14:paraId="0038B1A1" w14:textId="4FAD0497" w:rsidR="00640588" w:rsidRPr="008E60D7" w:rsidRDefault="00640588" w:rsidP="00640588">
      <w:pPr>
        <w:pStyle w:val="head1"/>
        <w:ind w:left="0" w:firstLine="0"/>
        <w:jc w:val="left"/>
        <w:rPr>
          <w:bCs w:val="0"/>
          <w:sz w:val="24"/>
          <w:szCs w:val="24"/>
        </w:rPr>
      </w:pPr>
      <w:r w:rsidRPr="008E60D7">
        <w:rPr>
          <w:bCs w:val="0"/>
          <w:sz w:val="24"/>
          <w:szCs w:val="24"/>
        </w:rPr>
        <w:t>Reference</w:t>
      </w:r>
      <w:r w:rsidR="00722E77">
        <w:rPr>
          <w:bCs w:val="0"/>
          <w:sz w:val="24"/>
          <w:szCs w:val="24"/>
        </w:rPr>
        <w:t>s</w:t>
      </w:r>
    </w:p>
    <w:p w14:paraId="1A032264" w14:textId="0B0039F8" w:rsidR="00640588" w:rsidRPr="008E60D7" w:rsidRDefault="00640588" w:rsidP="00640588">
      <w:pPr>
        <w:pStyle w:val="head1"/>
        <w:numPr>
          <w:ilvl w:val="0"/>
          <w:numId w:val="10"/>
        </w:numPr>
        <w:ind w:left="360"/>
        <w:rPr>
          <w:b w:val="0"/>
          <w:sz w:val="24"/>
          <w:szCs w:val="24"/>
        </w:rPr>
      </w:pPr>
      <w:r w:rsidRPr="008E60D7">
        <w:rPr>
          <w:b w:val="0"/>
          <w:sz w:val="24"/>
          <w:szCs w:val="24"/>
        </w:rPr>
        <w:t>Inman, D.L.</w:t>
      </w:r>
      <w:r w:rsidR="00B262AE">
        <w:rPr>
          <w:b w:val="0"/>
          <w:sz w:val="24"/>
          <w:szCs w:val="24"/>
        </w:rPr>
        <w:t xml:space="preserve"> </w:t>
      </w:r>
      <w:r w:rsidR="00C82EDA">
        <w:rPr>
          <w:b w:val="0"/>
          <w:sz w:val="24"/>
          <w:szCs w:val="24"/>
        </w:rPr>
        <w:t>2014</w:t>
      </w:r>
      <w:r w:rsidR="00C53B21">
        <w:rPr>
          <w:b w:val="0"/>
          <w:sz w:val="24"/>
          <w:szCs w:val="24"/>
        </w:rPr>
        <w:t xml:space="preserve">. </w:t>
      </w:r>
      <w:r w:rsidRPr="00B262AE">
        <w:rPr>
          <w:b w:val="0"/>
          <w:i/>
          <w:iCs/>
          <w:sz w:val="24"/>
          <w:szCs w:val="24"/>
        </w:rPr>
        <w:t xml:space="preserve">Engineering Vibration, 4th </w:t>
      </w:r>
      <w:r w:rsidR="00B262AE">
        <w:rPr>
          <w:b w:val="0"/>
          <w:i/>
          <w:iCs/>
          <w:sz w:val="24"/>
          <w:szCs w:val="24"/>
        </w:rPr>
        <w:t>E</w:t>
      </w:r>
      <w:r w:rsidRPr="00B262AE">
        <w:rPr>
          <w:b w:val="0"/>
          <w:i/>
          <w:iCs/>
          <w:sz w:val="24"/>
          <w:szCs w:val="24"/>
        </w:rPr>
        <w:t>dition</w:t>
      </w:r>
      <w:r w:rsidR="00B262AE">
        <w:rPr>
          <w:b w:val="0"/>
          <w:sz w:val="24"/>
          <w:szCs w:val="24"/>
        </w:rPr>
        <w:t>.</w:t>
      </w:r>
      <w:r w:rsidRPr="008E60D7">
        <w:rPr>
          <w:b w:val="0"/>
          <w:sz w:val="24"/>
          <w:szCs w:val="24"/>
        </w:rPr>
        <w:t xml:space="preserve"> </w:t>
      </w:r>
      <w:r w:rsidR="00B262AE">
        <w:rPr>
          <w:b w:val="0"/>
          <w:sz w:val="24"/>
          <w:szCs w:val="24"/>
        </w:rPr>
        <w:t xml:space="preserve">Englewood Cliffs NJ: </w:t>
      </w:r>
      <w:r w:rsidRPr="008E60D7">
        <w:rPr>
          <w:b w:val="0"/>
          <w:sz w:val="24"/>
          <w:szCs w:val="24"/>
        </w:rPr>
        <w:t>Prentice Hall.</w:t>
      </w:r>
    </w:p>
    <w:p w14:paraId="054B12F3" w14:textId="77777777" w:rsidR="00640588" w:rsidRPr="008E60D7" w:rsidRDefault="00640588" w:rsidP="004F474B">
      <w:pPr>
        <w:pStyle w:val="head1"/>
        <w:ind w:left="360" w:firstLine="0"/>
        <w:jc w:val="left"/>
        <w:rPr>
          <w:b w:val="0"/>
          <w:sz w:val="24"/>
          <w:szCs w:val="24"/>
        </w:rPr>
      </w:pPr>
      <w:r w:rsidRPr="008E60D7">
        <w:rPr>
          <w:b w:val="0"/>
          <w:sz w:val="24"/>
          <w:szCs w:val="24"/>
        </w:rPr>
        <w:t>(Read the contents in Chapter 3 and get yourself familiar with impulsive responses of a vibrating system.)</w:t>
      </w:r>
    </w:p>
    <w:p w14:paraId="2C22B419" w14:textId="77777777" w:rsidR="00640588" w:rsidRPr="008E60D7" w:rsidRDefault="00640588" w:rsidP="00640588">
      <w:pPr>
        <w:pStyle w:val="head1"/>
        <w:ind w:left="0" w:firstLine="0"/>
        <w:jc w:val="left"/>
        <w:rPr>
          <w:b w:val="0"/>
          <w:sz w:val="24"/>
          <w:szCs w:val="24"/>
        </w:rPr>
      </w:pPr>
    </w:p>
    <w:p w14:paraId="4A63FB7A" w14:textId="7EF897CD" w:rsidR="00640588" w:rsidRPr="008E60D7" w:rsidRDefault="00640588" w:rsidP="00640588">
      <w:pPr>
        <w:pStyle w:val="head1"/>
        <w:numPr>
          <w:ilvl w:val="0"/>
          <w:numId w:val="10"/>
        </w:numPr>
        <w:ind w:left="360"/>
        <w:jc w:val="left"/>
        <w:rPr>
          <w:b w:val="0"/>
          <w:sz w:val="24"/>
          <w:szCs w:val="24"/>
        </w:rPr>
      </w:pPr>
      <w:r w:rsidRPr="008E60D7">
        <w:rPr>
          <w:b w:val="0"/>
          <w:sz w:val="24"/>
          <w:szCs w:val="24"/>
        </w:rPr>
        <w:t xml:space="preserve">Zill, D., </w:t>
      </w:r>
      <w:r w:rsidR="00B262AE">
        <w:rPr>
          <w:b w:val="0"/>
          <w:sz w:val="24"/>
          <w:szCs w:val="24"/>
        </w:rPr>
        <w:t xml:space="preserve">and W. </w:t>
      </w:r>
      <w:r w:rsidRPr="008E60D7">
        <w:rPr>
          <w:b w:val="0"/>
          <w:sz w:val="24"/>
          <w:szCs w:val="24"/>
        </w:rPr>
        <w:t>Wright.</w:t>
      </w:r>
      <w:r w:rsidR="00B262AE">
        <w:rPr>
          <w:b w:val="0"/>
          <w:sz w:val="24"/>
          <w:szCs w:val="24"/>
        </w:rPr>
        <w:t xml:space="preserve"> </w:t>
      </w:r>
      <w:r w:rsidR="00002AA4">
        <w:rPr>
          <w:b w:val="0"/>
          <w:sz w:val="24"/>
          <w:szCs w:val="24"/>
        </w:rPr>
        <w:t>2012</w:t>
      </w:r>
      <w:r w:rsidR="00B262AE">
        <w:rPr>
          <w:b w:val="0"/>
          <w:sz w:val="24"/>
          <w:szCs w:val="24"/>
        </w:rPr>
        <w:t xml:space="preserve">. </w:t>
      </w:r>
      <w:r w:rsidR="00B262AE" w:rsidRPr="008E60D7">
        <w:rPr>
          <w:b w:val="0"/>
          <w:sz w:val="24"/>
          <w:szCs w:val="24"/>
        </w:rPr>
        <w:t xml:space="preserve"> </w:t>
      </w:r>
      <w:r w:rsidRPr="00B262AE">
        <w:rPr>
          <w:b w:val="0"/>
          <w:i/>
          <w:iCs/>
          <w:sz w:val="24"/>
          <w:szCs w:val="24"/>
        </w:rPr>
        <w:t xml:space="preserve">Advanced Engineering Mathematics, 6th </w:t>
      </w:r>
      <w:r w:rsidR="00B262AE">
        <w:rPr>
          <w:b w:val="0"/>
          <w:i/>
          <w:iCs/>
          <w:sz w:val="24"/>
          <w:szCs w:val="24"/>
        </w:rPr>
        <w:t>E</w:t>
      </w:r>
      <w:r w:rsidRPr="00B262AE">
        <w:rPr>
          <w:b w:val="0"/>
          <w:i/>
          <w:iCs/>
          <w:sz w:val="24"/>
          <w:szCs w:val="24"/>
        </w:rPr>
        <w:t>dition</w:t>
      </w:r>
      <w:r w:rsidR="00B262AE">
        <w:rPr>
          <w:b w:val="0"/>
          <w:sz w:val="24"/>
          <w:szCs w:val="24"/>
        </w:rPr>
        <w:t>.</w:t>
      </w:r>
      <w:r w:rsidRPr="008E60D7">
        <w:rPr>
          <w:b w:val="0"/>
          <w:sz w:val="24"/>
          <w:szCs w:val="24"/>
        </w:rPr>
        <w:t xml:space="preserve"> </w:t>
      </w:r>
      <w:r w:rsidR="00002AA4">
        <w:rPr>
          <w:b w:val="0"/>
          <w:sz w:val="24"/>
          <w:szCs w:val="24"/>
        </w:rPr>
        <w:t xml:space="preserve">Burlington MA: </w:t>
      </w:r>
      <w:r w:rsidRPr="008E60D7">
        <w:rPr>
          <w:b w:val="0"/>
          <w:sz w:val="24"/>
          <w:szCs w:val="24"/>
        </w:rPr>
        <w:t>Jones &amp; Bartlett Learning.</w:t>
      </w:r>
    </w:p>
    <w:p w14:paraId="78B365E9" w14:textId="77777777" w:rsidR="00640588" w:rsidRPr="008E60D7" w:rsidRDefault="00640588" w:rsidP="004F474B">
      <w:pPr>
        <w:pStyle w:val="head1"/>
        <w:ind w:left="360" w:firstLine="0"/>
        <w:jc w:val="left"/>
        <w:rPr>
          <w:b w:val="0"/>
          <w:sz w:val="24"/>
          <w:szCs w:val="24"/>
        </w:rPr>
      </w:pPr>
      <w:r w:rsidRPr="008E60D7">
        <w:rPr>
          <w:b w:val="0"/>
          <w:sz w:val="24"/>
          <w:szCs w:val="24"/>
        </w:rPr>
        <w:t>(Read the contents in Chapter 4 and get yourself familiar with Laplace transform, inverse Laplace transform, and Laplace transform of a Dirac Delta function.)</w:t>
      </w:r>
    </w:p>
    <w:p w14:paraId="15599FBF" w14:textId="77777777" w:rsidR="00640588" w:rsidRPr="008E60D7" w:rsidRDefault="00640588" w:rsidP="00640588">
      <w:pPr>
        <w:pStyle w:val="head1"/>
        <w:ind w:left="0" w:firstLine="0"/>
        <w:jc w:val="left"/>
        <w:rPr>
          <w:b w:val="0"/>
          <w:sz w:val="24"/>
          <w:szCs w:val="24"/>
        </w:rPr>
      </w:pPr>
    </w:p>
    <w:p w14:paraId="2A521EDB" w14:textId="32E0CDFB" w:rsidR="00640588" w:rsidRPr="008E60D7" w:rsidRDefault="00640588" w:rsidP="00640588">
      <w:pPr>
        <w:pStyle w:val="ListParagraph"/>
        <w:numPr>
          <w:ilvl w:val="0"/>
          <w:numId w:val="10"/>
        </w:numPr>
        <w:ind w:left="360"/>
        <w:rPr>
          <w:sz w:val="24"/>
          <w:szCs w:val="24"/>
        </w:rPr>
      </w:pPr>
      <w:proofErr w:type="spellStart"/>
      <w:r w:rsidRPr="008E60D7">
        <w:rPr>
          <w:sz w:val="24"/>
          <w:szCs w:val="24"/>
        </w:rPr>
        <w:t>Hibbeler</w:t>
      </w:r>
      <w:proofErr w:type="spellEnd"/>
      <w:r w:rsidRPr="008E60D7">
        <w:rPr>
          <w:sz w:val="24"/>
          <w:szCs w:val="24"/>
        </w:rPr>
        <w:t>, R.C.</w:t>
      </w:r>
      <w:r w:rsidR="00B262AE">
        <w:rPr>
          <w:sz w:val="24"/>
          <w:szCs w:val="24"/>
        </w:rPr>
        <w:t xml:space="preserve"> </w:t>
      </w:r>
      <w:r w:rsidR="00002AA4">
        <w:rPr>
          <w:sz w:val="24"/>
          <w:szCs w:val="24"/>
        </w:rPr>
        <w:t>2016</w:t>
      </w:r>
      <w:r w:rsidR="00C53B21">
        <w:rPr>
          <w:sz w:val="24"/>
          <w:szCs w:val="24"/>
        </w:rPr>
        <w:t xml:space="preserve">. </w:t>
      </w:r>
      <w:r w:rsidRPr="00B262AE">
        <w:rPr>
          <w:i/>
          <w:iCs/>
          <w:sz w:val="24"/>
          <w:szCs w:val="24"/>
        </w:rPr>
        <w:t>Engineering Mechanics: Dynamics</w:t>
      </w:r>
      <w:r w:rsidR="00002AA4">
        <w:rPr>
          <w:i/>
          <w:iCs/>
          <w:sz w:val="24"/>
          <w:szCs w:val="24"/>
        </w:rPr>
        <w:t>, 14</w:t>
      </w:r>
      <w:r w:rsidR="00002AA4" w:rsidRPr="00002AA4">
        <w:rPr>
          <w:i/>
          <w:iCs/>
          <w:sz w:val="24"/>
          <w:szCs w:val="24"/>
          <w:vertAlign w:val="superscript"/>
        </w:rPr>
        <w:t>th</w:t>
      </w:r>
      <w:r w:rsidR="00002AA4">
        <w:rPr>
          <w:i/>
          <w:iCs/>
          <w:sz w:val="24"/>
          <w:szCs w:val="24"/>
        </w:rPr>
        <w:t xml:space="preserve"> Edition</w:t>
      </w:r>
      <w:r w:rsidR="00002AA4">
        <w:rPr>
          <w:sz w:val="24"/>
          <w:szCs w:val="24"/>
        </w:rPr>
        <w:t>.</w:t>
      </w:r>
      <w:r w:rsidR="00B262AE">
        <w:rPr>
          <w:sz w:val="24"/>
          <w:szCs w:val="24"/>
        </w:rPr>
        <w:t xml:space="preserve"> </w:t>
      </w:r>
      <w:r w:rsidR="00002AA4">
        <w:rPr>
          <w:sz w:val="24"/>
          <w:szCs w:val="24"/>
        </w:rPr>
        <w:t xml:space="preserve">Hoboken NJ: </w:t>
      </w:r>
      <w:r w:rsidRPr="008E60D7">
        <w:rPr>
          <w:sz w:val="24"/>
          <w:szCs w:val="24"/>
        </w:rPr>
        <w:t>Pearson.</w:t>
      </w:r>
    </w:p>
    <w:p w14:paraId="489B0702" w14:textId="373C7466" w:rsidR="00273C8A" w:rsidRPr="008E60D7" w:rsidRDefault="00640588" w:rsidP="004F474B">
      <w:pPr>
        <w:pStyle w:val="head1"/>
        <w:ind w:left="360" w:firstLine="0"/>
        <w:jc w:val="left"/>
        <w:rPr>
          <w:b w:val="0"/>
          <w:sz w:val="24"/>
          <w:szCs w:val="24"/>
        </w:rPr>
      </w:pPr>
      <w:r w:rsidRPr="008E60D7">
        <w:rPr>
          <w:b w:val="0"/>
          <w:sz w:val="24"/>
          <w:szCs w:val="24"/>
        </w:rPr>
        <w:t>(Read the contents in Chapters 16 and 17 and get yourself familiar with planar kinematic and planar kinetic analysis of a rigid body.)</w:t>
      </w:r>
    </w:p>
    <w:sectPr w:rsidR="00273C8A" w:rsidRPr="008E60D7">
      <w:headerReference w:type="even" r:id="rId9"/>
      <w:headerReference w:type="default" r:id="rId10"/>
      <w:footerReference w:type="even" r:id="rId11"/>
      <w:footerReference w:type="default" r:id="rId12"/>
      <w:headerReference w:type="first" r:id="rId13"/>
      <w:footerReference w:type="first" r:id="rId14"/>
      <w:pgSz w:w="12240" w:h="15840"/>
      <w:pgMar w:top="81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566B" w14:textId="77777777" w:rsidR="001400F1" w:rsidRDefault="001400F1">
      <w:r>
        <w:separator/>
      </w:r>
    </w:p>
  </w:endnote>
  <w:endnote w:type="continuationSeparator" w:id="0">
    <w:p w14:paraId="1B602E05" w14:textId="77777777" w:rsidR="001400F1" w:rsidRDefault="0014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A51CA3" w:rsidRDefault="00A51CA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624134"/>
      <w:docPartObj>
        <w:docPartGallery w:val="Page Numbers (Bottom of Page)"/>
        <w:docPartUnique/>
      </w:docPartObj>
    </w:sdtPr>
    <w:sdtEndPr/>
    <w:sdtContent>
      <w:sdt>
        <w:sdtPr>
          <w:id w:val="1728636285"/>
          <w:docPartObj>
            <w:docPartGallery w:val="Page Numbers (Top of Page)"/>
            <w:docPartUnique/>
          </w:docPartObj>
        </w:sdtPr>
        <w:sdtEndPr/>
        <w:sdtContent>
          <w:p w14:paraId="790EF337" w14:textId="7AA1FF26" w:rsidR="002F23D1" w:rsidRDefault="002F23D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000042" w14:textId="77777777" w:rsidR="00A51CA3" w:rsidRDefault="00A51CA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A51CA3" w:rsidRDefault="00A51C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FDF3" w14:textId="77777777" w:rsidR="001400F1" w:rsidRDefault="001400F1">
      <w:r>
        <w:separator/>
      </w:r>
    </w:p>
  </w:footnote>
  <w:footnote w:type="continuationSeparator" w:id="0">
    <w:p w14:paraId="4D8A8978" w14:textId="77777777" w:rsidR="001400F1" w:rsidRDefault="00140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A51CA3" w:rsidRDefault="00A51CA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A51CA3" w:rsidRDefault="00A51CA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A51CA3" w:rsidRDefault="00A51CA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AE4"/>
    <w:multiLevelType w:val="hybridMultilevel"/>
    <w:tmpl w:val="A24A7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F3420"/>
    <w:multiLevelType w:val="hybridMultilevel"/>
    <w:tmpl w:val="DD50E5BE"/>
    <w:lvl w:ilvl="0" w:tplc="11B49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A3D71"/>
    <w:multiLevelType w:val="hybridMultilevel"/>
    <w:tmpl w:val="B21C81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F0E0A"/>
    <w:multiLevelType w:val="hybridMultilevel"/>
    <w:tmpl w:val="9D78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37AD1"/>
    <w:multiLevelType w:val="hybridMultilevel"/>
    <w:tmpl w:val="DCAA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5E0D28"/>
    <w:multiLevelType w:val="hybridMultilevel"/>
    <w:tmpl w:val="BB38D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A06FF"/>
    <w:multiLevelType w:val="hybridMultilevel"/>
    <w:tmpl w:val="AF0E5A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04A23"/>
    <w:multiLevelType w:val="hybridMultilevel"/>
    <w:tmpl w:val="A5F4F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E97149"/>
    <w:multiLevelType w:val="hybridMultilevel"/>
    <w:tmpl w:val="E29059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730267"/>
    <w:multiLevelType w:val="hybridMultilevel"/>
    <w:tmpl w:val="99CC8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2D3A3A"/>
    <w:multiLevelType w:val="hybridMultilevel"/>
    <w:tmpl w:val="082E3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097C52"/>
    <w:multiLevelType w:val="hybridMultilevel"/>
    <w:tmpl w:val="77B4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4438B"/>
    <w:multiLevelType w:val="hybridMultilevel"/>
    <w:tmpl w:val="3D1E2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EC48F3"/>
    <w:multiLevelType w:val="hybridMultilevel"/>
    <w:tmpl w:val="897E1180"/>
    <w:name w:val="WW8Num4"/>
    <w:lvl w:ilvl="0" w:tplc="11B491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1D43E4"/>
    <w:multiLevelType w:val="hybridMultilevel"/>
    <w:tmpl w:val="45A64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4472045">
    <w:abstractNumId w:val="13"/>
  </w:num>
  <w:num w:numId="2" w16cid:durableId="712924153">
    <w:abstractNumId w:val="1"/>
  </w:num>
  <w:num w:numId="3" w16cid:durableId="1271545762">
    <w:abstractNumId w:val="2"/>
  </w:num>
  <w:num w:numId="4" w16cid:durableId="970669182">
    <w:abstractNumId w:val="10"/>
  </w:num>
  <w:num w:numId="5" w16cid:durableId="99959168">
    <w:abstractNumId w:val="14"/>
  </w:num>
  <w:num w:numId="6" w16cid:durableId="469635303">
    <w:abstractNumId w:val="9"/>
  </w:num>
  <w:num w:numId="7" w16cid:durableId="1086341900">
    <w:abstractNumId w:val="5"/>
  </w:num>
  <w:num w:numId="8" w16cid:durableId="1813598995">
    <w:abstractNumId w:val="12"/>
  </w:num>
  <w:num w:numId="9" w16cid:durableId="125389895">
    <w:abstractNumId w:val="7"/>
  </w:num>
  <w:num w:numId="10" w16cid:durableId="2976807">
    <w:abstractNumId w:val="6"/>
  </w:num>
  <w:num w:numId="11" w16cid:durableId="258148123">
    <w:abstractNumId w:val="8"/>
  </w:num>
  <w:num w:numId="12" w16cid:durableId="334724266">
    <w:abstractNumId w:val="3"/>
  </w:num>
  <w:num w:numId="13" w16cid:durableId="211425936">
    <w:abstractNumId w:val="4"/>
  </w:num>
  <w:num w:numId="14" w16cid:durableId="323053634">
    <w:abstractNumId w:val="0"/>
  </w:num>
  <w:num w:numId="15" w16cid:durableId="380248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A3"/>
    <w:rsid w:val="00002AA4"/>
    <w:rsid w:val="0003708D"/>
    <w:rsid w:val="0006529E"/>
    <w:rsid w:val="000C064C"/>
    <w:rsid w:val="00115C21"/>
    <w:rsid w:val="00137592"/>
    <w:rsid w:val="001400F1"/>
    <w:rsid w:val="001F5B39"/>
    <w:rsid w:val="00222820"/>
    <w:rsid w:val="00234E8A"/>
    <w:rsid w:val="0023612E"/>
    <w:rsid w:val="00244429"/>
    <w:rsid w:val="0024634D"/>
    <w:rsid w:val="00253486"/>
    <w:rsid w:val="00262EFF"/>
    <w:rsid w:val="00271542"/>
    <w:rsid w:val="00271AE9"/>
    <w:rsid w:val="00273C8A"/>
    <w:rsid w:val="00296093"/>
    <w:rsid w:val="0029721E"/>
    <w:rsid w:val="002A2EC6"/>
    <w:rsid w:val="002B7EC5"/>
    <w:rsid w:val="002C71B9"/>
    <w:rsid w:val="002F0DF3"/>
    <w:rsid w:val="002F23D1"/>
    <w:rsid w:val="00303EB3"/>
    <w:rsid w:val="003118A2"/>
    <w:rsid w:val="0031362B"/>
    <w:rsid w:val="00321F91"/>
    <w:rsid w:val="003318D6"/>
    <w:rsid w:val="00352FE4"/>
    <w:rsid w:val="003710ED"/>
    <w:rsid w:val="003A1F31"/>
    <w:rsid w:val="003C42D1"/>
    <w:rsid w:val="003D6257"/>
    <w:rsid w:val="003F3204"/>
    <w:rsid w:val="003F6656"/>
    <w:rsid w:val="00401DAA"/>
    <w:rsid w:val="004360C5"/>
    <w:rsid w:val="00452E29"/>
    <w:rsid w:val="004634E6"/>
    <w:rsid w:val="00483F1E"/>
    <w:rsid w:val="004B00BA"/>
    <w:rsid w:val="004F474B"/>
    <w:rsid w:val="00557DE7"/>
    <w:rsid w:val="00574050"/>
    <w:rsid w:val="00580CCE"/>
    <w:rsid w:val="00597CDD"/>
    <w:rsid w:val="005B39CF"/>
    <w:rsid w:val="005E11AC"/>
    <w:rsid w:val="00633B4B"/>
    <w:rsid w:val="00640588"/>
    <w:rsid w:val="00654DB1"/>
    <w:rsid w:val="00684593"/>
    <w:rsid w:val="006860D5"/>
    <w:rsid w:val="006A16B1"/>
    <w:rsid w:val="00707E96"/>
    <w:rsid w:val="00716713"/>
    <w:rsid w:val="00722E77"/>
    <w:rsid w:val="0077102B"/>
    <w:rsid w:val="007A5D77"/>
    <w:rsid w:val="007A74FF"/>
    <w:rsid w:val="007B1C76"/>
    <w:rsid w:val="007B6585"/>
    <w:rsid w:val="007C348B"/>
    <w:rsid w:val="007C6DCF"/>
    <w:rsid w:val="0081216A"/>
    <w:rsid w:val="00845392"/>
    <w:rsid w:val="0086296C"/>
    <w:rsid w:val="00882E2E"/>
    <w:rsid w:val="00883BF9"/>
    <w:rsid w:val="008E57B7"/>
    <w:rsid w:val="008E60D7"/>
    <w:rsid w:val="008E74F6"/>
    <w:rsid w:val="009002E5"/>
    <w:rsid w:val="00910366"/>
    <w:rsid w:val="00915EE8"/>
    <w:rsid w:val="009372BD"/>
    <w:rsid w:val="00976CC7"/>
    <w:rsid w:val="009A6186"/>
    <w:rsid w:val="009B0118"/>
    <w:rsid w:val="009B09B0"/>
    <w:rsid w:val="009B53CD"/>
    <w:rsid w:val="009D1777"/>
    <w:rsid w:val="00A248E1"/>
    <w:rsid w:val="00A33F51"/>
    <w:rsid w:val="00A374F1"/>
    <w:rsid w:val="00A46404"/>
    <w:rsid w:val="00A51CA3"/>
    <w:rsid w:val="00A62601"/>
    <w:rsid w:val="00A8569B"/>
    <w:rsid w:val="00A87609"/>
    <w:rsid w:val="00AC06D0"/>
    <w:rsid w:val="00AD0769"/>
    <w:rsid w:val="00AE14FC"/>
    <w:rsid w:val="00AE6248"/>
    <w:rsid w:val="00AF0A02"/>
    <w:rsid w:val="00B06A50"/>
    <w:rsid w:val="00B12F19"/>
    <w:rsid w:val="00B262AE"/>
    <w:rsid w:val="00B40C76"/>
    <w:rsid w:val="00BB2DD9"/>
    <w:rsid w:val="00BD251C"/>
    <w:rsid w:val="00C23738"/>
    <w:rsid w:val="00C44C49"/>
    <w:rsid w:val="00C5230E"/>
    <w:rsid w:val="00C53B21"/>
    <w:rsid w:val="00C55A87"/>
    <w:rsid w:val="00C5606F"/>
    <w:rsid w:val="00C775F5"/>
    <w:rsid w:val="00C820BB"/>
    <w:rsid w:val="00C82EDA"/>
    <w:rsid w:val="00C9223C"/>
    <w:rsid w:val="00CE7A61"/>
    <w:rsid w:val="00CF0936"/>
    <w:rsid w:val="00CF1E91"/>
    <w:rsid w:val="00D0256D"/>
    <w:rsid w:val="00D223BA"/>
    <w:rsid w:val="00D25811"/>
    <w:rsid w:val="00D25CBF"/>
    <w:rsid w:val="00D44DEB"/>
    <w:rsid w:val="00D55F5E"/>
    <w:rsid w:val="00D834C2"/>
    <w:rsid w:val="00D83C38"/>
    <w:rsid w:val="00DA0CE4"/>
    <w:rsid w:val="00DC6C21"/>
    <w:rsid w:val="00DC7161"/>
    <w:rsid w:val="00DF003E"/>
    <w:rsid w:val="00E36964"/>
    <w:rsid w:val="00E4439B"/>
    <w:rsid w:val="00E7470D"/>
    <w:rsid w:val="00E763FC"/>
    <w:rsid w:val="00E76A99"/>
    <w:rsid w:val="00E80F00"/>
    <w:rsid w:val="00EB037E"/>
    <w:rsid w:val="00F40B2F"/>
    <w:rsid w:val="00F45531"/>
    <w:rsid w:val="00F80CB1"/>
    <w:rsid w:val="00F90F36"/>
    <w:rsid w:val="00FB20FD"/>
    <w:rsid w:val="00FC5F74"/>
    <w:rsid w:val="00FF0E92"/>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60FB"/>
  <w15:docId w15:val="{686CFC28-F305-41F8-AFA7-27987E1D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right"/>
      <w:outlineLvl w:val="0"/>
    </w:pPr>
    <w:rPr>
      <w:b/>
      <w:sz w:val="24"/>
      <w:szCs w:val="24"/>
    </w:rPr>
  </w:style>
  <w:style w:type="paragraph" w:styleId="Heading2">
    <w:name w:val="heading 2"/>
    <w:basedOn w:val="Normal"/>
    <w:next w:val="Normal"/>
    <w:uiPriority w:val="9"/>
    <w:semiHidden/>
    <w:unhideWhenUsed/>
    <w:qFormat/>
    <w:pPr>
      <w:keepNext/>
      <w:jc w:val="right"/>
      <w:outlineLvl w:val="1"/>
    </w:pPr>
    <w:rPr>
      <w:b/>
      <w:i/>
      <w:sz w:val="22"/>
      <w:szCs w:val="22"/>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73C8A"/>
    <w:pPr>
      <w:ind w:left="720"/>
      <w:contextualSpacing/>
    </w:pPr>
  </w:style>
  <w:style w:type="paragraph" w:customStyle="1" w:styleId="head1">
    <w:name w:val="head1"/>
    <w:basedOn w:val="Normal"/>
    <w:rsid w:val="0086296C"/>
    <w:pPr>
      <w:ind w:left="1440" w:hanging="1440"/>
      <w:jc w:val="both"/>
    </w:pPr>
    <w:rPr>
      <w:b/>
      <w:bCs/>
      <w:sz w:val="23"/>
      <w:lang w:eastAsia="en-US"/>
    </w:rPr>
  </w:style>
  <w:style w:type="paragraph" w:styleId="Footer">
    <w:name w:val="footer"/>
    <w:basedOn w:val="Normal"/>
    <w:link w:val="FooterChar"/>
    <w:uiPriority w:val="99"/>
    <w:unhideWhenUsed/>
    <w:rsid w:val="002F23D1"/>
    <w:pPr>
      <w:tabs>
        <w:tab w:val="center" w:pos="4680"/>
        <w:tab w:val="right" w:pos="9360"/>
      </w:tabs>
    </w:pPr>
    <w:rPr>
      <w:rFonts w:asciiTheme="minorHAnsi" w:eastAsiaTheme="minorEastAsia" w:hAnsiTheme="minorHAnsi"/>
      <w:sz w:val="22"/>
      <w:szCs w:val="22"/>
      <w:lang w:eastAsia="en-US"/>
    </w:rPr>
  </w:style>
  <w:style w:type="character" w:customStyle="1" w:styleId="FooterChar">
    <w:name w:val="Footer Char"/>
    <w:basedOn w:val="DefaultParagraphFont"/>
    <w:link w:val="Footer"/>
    <w:uiPriority w:val="99"/>
    <w:rsid w:val="002F23D1"/>
    <w:rPr>
      <w:rFonts w:asciiTheme="minorHAnsi" w:eastAsiaTheme="minorEastAsia" w:hAnsiTheme="minorHAnsi"/>
      <w:sz w:val="22"/>
      <w:szCs w:val="22"/>
      <w:lang w:eastAsia="en-US"/>
    </w:rPr>
  </w:style>
  <w:style w:type="table" w:styleId="TableGrid">
    <w:name w:val="Table Grid"/>
    <w:basedOn w:val="TableNormal"/>
    <w:uiPriority w:val="39"/>
    <w:rsid w:val="00FC5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76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Shengyong Zhang</dc:creator>
  <cp:lastModifiedBy>Brian Winkel</cp:lastModifiedBy>
  <cp:revision>15</cp:revision>
  <cp:lastPrinted>2022-05-15T04:37:00Z</cp:lastPrinted>
  <dcterms:created xsi:type="dcterms:W3CDTF">2021-08-08T21:14:00Z</dcterms:created>
  <dcterms:modified xsi:type="dcterms:W3CDTF">2022-05-15T04:37:00Z</dcterms:modified>
</cp:coreProperties>
</file>