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2E" w:rsidRDefault="000D6848">
      <w:r>
        <w:t>Image credit:</w:t>
      </w:r>
    </w:p>
    <w:p w:rsidR="000D6848" w:rsidRDefault="000D6848">
      <w:r>
        <w:t>Thumbnail image taken by Julie Malake</w:t>
      </w:r>
      <w:bookmarkStart w:id="0" w:name="_GoBack"/>
      <w:bookmarkEnd w:id="0"/>
    </w:p>
    <w:sectPr w:rsidR="000D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48"/>
    <w:rsid w:val="000D6848"/>
    <w:rsid w:val="001B084A"/>
    <w:rsid w:val="008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0EC5"/>
  <w15:chartTrackingRefBased/>
  <w15:docId w15:val="{DE750FEC-0C99-46C8-B0BB-4D89579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Iowa Community Colleges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Wiebler, James M</dc:creator>
  <cp:keywords/>
  <dc:description/>
  <cp:lastModifiedBy>Wiebler, James M</cp:lastModifiedBy>
  <cp:revision>1</cp:revision>
  <dcterms:created xsi:type="dcterms:W3CDTF">2023-06-07T14:07:00Z</dcterms:created>
  <dcterms:modified xsi:type="dcterms:W3CDTF">2023-06-07T14:07:00Z</dcterms:modified>
</cp:coreProperties>
</file>