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3B76D" w14:textId="77777777" w:rsidR="00F61115" w:rsidRPr="00016639" w:rsidRDefault="00F61115" w:rsidP="00016639">
      <w:pPr>
        <w:spacing w:line="480" w:lineRule="auto"/>
        <w:jc w:val="center"/>
        <w:rPr>
          <w:rFonts w:ascii="Times New Roman" w:hAnsi="Times New Roman" w:cs="Times New Roman"/>
          <w:b/>
          <w:bCs/>
        </w:rPr>
      </w:pPr>
      <w:r w:rsidRPr="00016639">
        <w:rPr>
          <w:rFonts w:ascii="Times New Roman" w:hAnsi="Times New Roman" w:cs="Times New Roman"/>
          <w:b/>
          <w:bCs/>
        </w:rPr>
        <w:t>Ground Spider Abundance and Diversity Sampling</w:t>
      </w:r>
    </w:p>
    <w:p w14:paraId="2D7B8F71" w14:textId="77777777" w:rsidR="00396FD6" w:rsidRPr="00016639" w:rsidRDefault="00396FD6" w:rsidP="00016639">
      <w:pPr>
        <w:spacing w:line="480" w:lineRule="auto"/>
        <w:jc w:val="center"/>
        <w:rPr>
          <w:rFonts w:ascii="Times New Roman" w:hAnsi="Times New Roman" w:cs="Times New Roman"/>
          <w:b/>
          <w:bCs/>
        </w:rPr>
      </w:pPr>
      <w:r w:rsidRPr="00016639">
        <w:rPr>
          <w:rFonts w:ascii="Times New Roman" w:hAnsi="Times New Roman" w:cs="Times New Roman"/>
          <w:b/>
          <w:bCs/>
        </w:rPr>
        <w:t>Summer 2023</w:t>
      </w:r>
    </w:p>
    <w:p w14:paraId="367C9BF9" w14:textId="0362E5DA" w:rsidR="00396FD6" w:rsidRPr="00016639" w:rsidRDefault="00396FD6" w:rsidP="00016639">
      <w:pPr>
        <w:spacing w:line="480" w:lineRule="auto"/>
        <w:jc w:val="center"/>
        <w:rPr>
          <w:rFonts w:ascii="Times New Roman" w:hAnsi="Times New Roman" w:cs="Times New Roman"/>
          <w:b/>
          <w:bCs/>
        </w:rPr>
      </w:pPr>
      <w:r w:rsidRPr="00016639">
        <w:rPr>
          <w:rFonts w:ascii="Times New Roman" w:hAnsi="Times New Roman" w:cs="Times New Roman"/>
          <w:b/>
          <w:bCs/>
        </w:rPr>
        <w:t xml:space="preserve">Field Methods </w:t>
      </w:r>
    </w:p>
    <w:p w14:paraId="0E463D65" w14:textId="4662BE86" w:rsidR="006F3A14" w:rsidRPr="00016639" w:rsidRDefault="00F61115" w:rsidP="00016639">
      <w:pPr>
        <w:spacing w:line="480" w:lineRule="auto"/>
        <w:rPr>
          <w:rFonts w:ascii="Times New Roman" w:hAnsi="Times New Roman" w:cs="Times New Roman"/>
          <w:u w:val="single"/>
        </w:rPr>
      </w:pPr>
      <w:r w:rsidRPr="00016639">
        <w:rPr>
          <w:rFonts w:ascii="Times New Roman" w:hAnsi="Times New Roman" w:cs="Times New Roman"/>
          <w:u w:val="single"/>
        </w:rPr>
        <w:t xml:space="preserve">Data Collection </w:t>
      </w:r>
      <w:r w:rsidR="006F3A14" w:rsidRPr="00016639">
        <w:rPr>
          <w:rFonts w:ascii="Times New Roman" w:hAnsi="Times New Roman" w:cs="Times New Roman"/>
          <w:u w:val="single"/>
        </w:rPr>
        <w:t xml:space="preserve"> </w:t>
      </w:r>
    </w:p>
    <w:p w14:paraId="7D32D450" w14:textId="2B3A72C9" w:rsidR="00F61115" w:rsidRPr="00016639" w:rsidRDefault="00F61115" w:rsidP="00016639">
      <w:pPr>
        <w:spacing w:line="480" w:lineRule="auto"/>
        <w:rPr>
          <w:rFonts w:ascii="Times New Roman" w:hAnsi="Times New Roman" w:cs="Times New Roman"/>
        </w:rPr>
      </w:pPr>
      <w:r w:rsidRPr="00016639">
        <w:rPr>
          <w:rFonts w:ascii="Times New Roman" w:hAnsi="Times New Roman" w:cs="Times New Roman"/>
        </w:rPr>
        <w:t xml:space="preserve">To meet the goal of collecting species richness and abundance data, students will utilize three 10m long, 2m wide transects. To establish a transect students will use a measuring tape to run through the sampling area and systematically collect data within the established area. </w:t>
      </w:r>
    </w:p>
    <w:p w14:paraId="7ECA0D8C" w14:textId="2E93A4FA" w:rsidR="00F61115" w:rsidRPr="00016639" w:rsidRDefault="00F61115" w:rsidP="00016639">
      <w:pPr>
        <w:spacing w:line="480" w:lineRule="auto"/>
        <w:rPr>
          <w:rFonts w:ascii="Times New Roman" w:hAnsi="Times New Roman" w:cs="Times New Roman"/>
        </w:rPr>
      </w:pPr>
    </w:p>
    <w:p w14:paraId="26F34502" w14:textId="43BB3115" w:rsidR="00F61115" w:rsidRDefault="00F61115" w:rsidP="00016639">
      <w:pPr>
        <w:pStyle w:val="ListParagraph"/>
        <w:numPr>
          <w:ilvl w:val="0"/>
          <w:numId w:val="2"/>
        </w:numPr>
        <w:spacing w:line="480" w:lineRule="auto"/>
        <w:rPr>
          <w:rFonts w:ascii="Times New Roman" w:hAnsi="Times New Roman" w:cs="Times New Roman"/>
        </w:rPr>
      </w:pPr>
      <w:r w:rsidRPr="00016639">
        <w:rPr>
          <w:rFonts w:ascii="Times New Roman" w:hAnsi="Times New Roman" w:cs="Times New Roman"/>
        </w:rPr>
        <w:t xml:space="preserve">Locate habitat of interest, based on class discussion. These can be areas along habitat gradients such as ecological or anthropogenically induced. </w:t>
      </w:r>
    </w:p>
    <w:p w14:paraId="11FD45FC" w14:textId="77777777" w:rsidR="00E67A91" w:rsidRDefault="00E67A91" w:rsidP="00E67A91">
      <w:pPr>
        <w:spacing w:line="480" w:lineRule="auto"/>
        <w:rPr>
          <w:rFonts w:ascii="Times New Roman" w:hAnsi="Times New Roman" w:cs="Times New Roman"/>
        </w:rPr>
      </w:pPr>
    </w:p>
    <w:p w14:paraId="38485BAB" w14:textId="7D719671" w:rsidR="00E67A91" w:rsidRPr="00E67A91" w:rsidRDefault="00E67A91" w:rsidP="00E67A91">
      <w:pPr>
        <w:pStyle w:val="ListParagraph"/>
        <w:numPr>
          <w:ilvl w:val="0"/>
          <w:numId w:val="2"/>
        </w:numPr>
        <w:spacing w:line="480" w:lineRule="auto"/>
        <w:rPr>
          <w:rFonts w:ascii="Times New Roman" w:hAnsi="Times New Roman" w:cs="Times New Roman"/>
        </w:rPr>
      </w:pPr>
      <w:r>
        <w:rPr>
          <w:rFonts w:ascii="Times New Roman" w:hAnsi="Times New Roman" w:cs="Times New Roman"/>
        </w:rPr>
        <w:t>Choose area in which to establish the first transect, then record data on weather and habitat conditions. Utilize an anemometer or weather application to gather data on weather conditions.</w:t>
      </w:r>
      <w:r w:rsidR="0056365F">
        <w:rPr>
          <w:rFonts w:ascii="Times New Roman" w:hAnsi="Times New Roman" w:cs="Times New Roman"/>
        </w:rPr>
        <w:t xml:space="preserve"> Habitat conditions can be recorded using best judgement and percentage for cloud and canopy cover. Proximity can be included by utilizing the measuring tape. Areas that extend the reach of the measuring tape can be noted as non-influential for the interests of this exercise. Other habitat observations may pertain to habitat of interest determined by class discussion, light pollution, proximity to nearest sampling group, experimental interruptions, etc. </w:t>
      </w:r>
    </w:p>
    <w:p w14:paraId="3DBE627C" w14:textId="77777777" w:rsidR="00F61115" w:rsidRPr="00016639" w:rsidRDefault="00F61115" w:rsidP="00016639">
      <w:pPr>
        <w:spacing w:line="480" w:lineRule="auto"/>
        <w:rPr>
          <w:rFonts w:ascii="Times New Roman" w:hAnsi="Times New Roman" w:cs="Times New Roman"/>
        </w:rPr>
      </w:pPr>
    </w:p>
    <w:p w14:paraId="4A305178" w14:textId="059704F5" w:rsidR="00F61115" w:rsidRPr="00016639" w:rsidRDefault="00F61115" w:rsidP="00016639">
      <w:pPr>
        <w:pStyle w:val="ListParagraph"/>
        <w:numPr>
          <w:ilvl w:val="0"/>
          <w:numId w:val="2"/>
        </w:numPr>
        <w:spacing w:line="480" w:lineRule="auto"/>
        <w:rPr>
          <w:rFonts w:ascii="Times New Roman" w:hAnsi="Times New Roman" w:cs="Times New Roman"/>
          <w:b/>
          <w:bCs/>
        </w:rPr>
      </w:pPr>
      <w:r w:rsidRPr="00016639">
        <w:rPr>
          <w:rFonts w:ascii="Times New Roman" w:hAnsi="Times New Roman" w:cs="Times New Roman"/>
        </w:rPr>
        <w:t xml:space="preserve">In a group use the measuring tape to run a 10 m transect. One group member will be responsible for </w:t>
      </w:r>
      <w:r w:rsidR="00446A0F" w:rsidRPr="00016639">
        <w:rPr>
          <w:rFonts w:ascii="Times New Roman" w:hAnsi="Times New Roman" w:cs="Times New Roman"/>
        </w:rPr>
        <w:t xml:space="preserve">holding </w:t>
      </w:r>
      <w:r w:rsidRPr="00016639">
        <w:rPr>
          <w:rFonts w:ascii="Times New Roman" w:hAnsi="Times New Roman" w:cs="Times New Roman"/>
        </w:rPr>
        <w:t>the tape and another will walk with the opposite end until the desired length has been established.</w:t>
      </w:r>
      <w:r w:rsidR="001F77EC" w:rsidRPr="00016639">
        <w:rPr>
          <w:rFonts w:ascii="Times New Roman" w:hAnsi="Times New Roman" w:cs="Times New Roman"/>
        </w:rPr>
        <w:t xml:space="preserve"> Next </w:t>
      </w:r>
      <w:r w:rsidR="00446A0F" w:rsidRPr="00016639">
        <w:rPr>
          <w:rFonts w:ascii="Times New Roman" w:hAnsi="Times New Roman" w:cs="Times New Roman"/>
        </w:rPr>
        <w:t>place one flag at both ends of the transect</w:t>
      </w:r>
      <w:r w:rsidR="001F77EC" w:rsidRPr="00016639">
        <w:rPr>
          <w:rFonts w:ascii="Times New Roman" w:hAnsi="Times New Roman" w:cs="Times New Roman"/>
        </w:rPr>
        <w:t>.</w:t>
      </w:r>
      <w:r w:rsidRPr="00016639">
        <w:rPr>
          <w:rFonts w:ascii="Times New Roman" w:hAnsi="Times New Roman" w:cs="Times New Roman"/>
        </w:rPr>
        <w:t xml:space="preserve"> </w:t>
      </w:r>
      <w:r w:rsidRPr="00016639">
        <w:rPr>
          <w:rFonts w:ascii="Times New Roman" w:hAnsi="Times New Roman" w:cs="Times New Roman"/>
        </w:rPr>
        <w:lastRenderedPageBreak/>
        <w:t xml:space="preserve">Ensure that there is at least 20 m between your group and the nearest group. </w:t>
      </w:r>
      <w:r w:rsidR="0056365F">
        <w:rPr>
          <w:rFonts w:ascii="Times New Roman" w:hAnsi="Times New Roman" w:cs="Times New Roman"/>
        </w:rPr>
        <w:t xml:space="preserve">The step can be initiated prior to weather and habitat data collection by establishing the beginning of </w:t>
      </w:r>
      <w:r w:rsidR="006A61AE">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7FB209BA" wp14:editId="24077878">
                <wp:simplePos x="0" y="0"/>
                <wp:positionH relativeFrom="column">
                  <wp:posOffset>2725578</wp:posOffset>
                </wp:positionH>
                <wp:positionV relativeFrom="paragraph">
                  <wp:posOffset>993299</wp:posOffset>
                </wp:positionV>
                <wp:extent cx="466726" cy="2044382"/>
                <wp:effectExtent l="11430" t="13970" r="14605" b="1905"/>
                <wp:wrapNone/>
                <wp:docPr id="156721555" name="Right Brace 5"/>
                <wp:cNvGraphicFramePr/>
                <a:graphic xmlns:a="http://schemas.openxmlformats.org/drawingml/2006/main">
                  <a:graphicData uri="http://schemas.microsoft.com/office/word/2010/wordprocessingShape">
                    <wps:wsp>
                      <wps:cNvSpPr/>
                      <wps:spPr>
                        <a:xfrm rot="16200000">
                          <a:off x="0" y="0"/>
                          <a:ext cx="466726" cy="2044382"/>
                        </a:xfrm>
                        <a:prstGeom prst="rightBrace">
                          <a:avLst/>
                        </a:prstGeom>
                      </wps:spPr>
                      <wps:style>
                        <a:lnRef idx="3">
                          <a:schemeClr val="accent1"/>
                        </a:lnRef>
                        <a:fillRef idx="0">
                          <a:schemeClr val="accent1"/>
                        </a:fillRef>
                        <a:effectRef idx="2">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0DCF7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5" o:spid="_x0000_s1026" type="#_x0000_t88" style="position:absolute;margin-left:214.6pt;margin-top:78.2pt;width:36.75pt;height:160.9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" adj="411" strokecolor="#4472c4 [3204]" strokeweight="1.5pt">
                <v:stroke joinstyle="miter"/>
              </v:shape>
            </w:pict>
          </mc:Fallback>
        </mc:AlternateContent>
      </w:r>
      <w:r w:rsidR="0056365F">
        <w:rPr>
          <w:rFonts w:ascii="Times New Roman" w:hAnsi="Times New Roman" w:cs="Times New Roman"/>
        </w:rPr>
        <w:t xml:space="preserve">the transect by placing a flag from more exact proximity measurements if so desired. </w:t>
      </w:r>
      <w:r w:rsidR="00A35E3A" w:rsidRPr="00B441D6">
        <w:rPr>
          <w:rFonts w:ascii="Times New Roman" w:hAnsi="Times New Roman" w:cs="Times New Roman"/>
        </w:rPr>
        <w:t xml:space="preserve">See Figure 1 for a visual representation. </w:t>
      </w:r>
    </w:p>
    <w:p w14:paraId="2E9A7CC6" w14:textId="7986D6F4" w:rsidR="00F61115" w:rsidRDefault="006A61AE" w:rsidP="00016639">
      <w:pPr>
        <w:pStyle w:val="ListParagraph"/>
        <w:spacing w:line="48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5A15F767" wp14:editId="3626B864">
                <wp:simplePos x="0" y="0"/>
                <wp:positionH relativeFrom="column">
                  <wp:posOffset>2419350</wp:posOffset>
                </wp:positionH>
                <wp:positionV relativeFrom="paragraph">
                  <wp:posOffset>160020</wp:posOffset>
                </wp:positionV>
                <wp:extent cx="1085850" cy="276225"/>
                <wp:effectExtent l="0" t="0" r="0" b="0"/>
                <wp:wrapNone/>
                <wp:docPr id="946033718" name="Text Box 6"/>
                <wp:cNvGraphicFramePr/>
                <a:graphic xmlns:a="http://schemas.openxmlformats.org/drawingml/2006/main">
                  <a:graphicData uri="http://schemas.microsoft.com/office/word/2010/wordprocessingShape">
                    <wps:wsp>
                      <wps:cNvSpPr txBox="1"/>
                      <wps:spPr>
                        <a:xfrm>
                          <a:off x="0" y="0"/>
                          <a:ext cx="1085850" cy="276225"/>
                        </a:xfrm>
                        <a:prstGeom prst="rect">
                          <a:avLst/>
                        </a:prstGeom>
                        <a:noFill/>
                        <a:ln w="6350">
                          <a:noFill/>
                        </a:ln>
                      </wps:spPr>
                      <wps:txbx>
                        <w:txbxContent>
                          <w:p w14:paraId="3B9A2843" w14:textId="51F3F0B1" w:rsidR="006A61AE" w:rsidRDefault="006A61AE">
                            <w:r>
                              <w:t>At least 20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15F767" id="_x0000_t202" coordsize="21600,21600" o:spt="202" path="m,l,21600r21600,l21600,xe">
                <v:stroke joinstyle="miter"/>
                <v:path gradientshapeok="t" o:connecttype="rect"/>
              </v:shapetype>
              <v:shape id="Text Box 6" o:spid="_x0000_s1026" type="#_x0000_t202" style="position:absolute;left:0;text-align:left;margin-left:190.5pt;margin-top:12.6pt;width:85.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" filled="f" stroked="f" strokeweight=".5pt">
                <v:textbox>
                  <w:txbxContent>
                    <w:p w14:paraId="3B9A2843" w14:textId="51F3F0B1" w:rsidR="006A61AE" w:rsidRDefault="006A61AE">
                      <w:r>
                        <w:t>At least 20 m</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15B05C19" wp14:editId="2639A638">
                <wp:simplePos x="0" y="0"/>
                <wp:positionH relativeFrom="column">
                  <wp:posOffset>304800</wp:posOffset>
                </wp:positionH>
                <wp:positionV relativeFrom="paragraph">
                  <wp:posOffset>98425</wp:posOffset>
                </wp:positionV>
                <wp:extent cx="5734050" cy="1847850"/>
                <wp:effectExtent l="0" t="0" r="19050" b="19050"/>
                <wp:wrapNone/>
                <wp:docPr id="25587753" name="Rectangle 1"/>
                <wp:cNvGraphicFramePr/>
                <a:graphic xmlns:a="http://schemas.openxmlformats.org/drawingml/2006/main">
                  <a:graphicData uri="http://schemas.microsoft.com/office/word/2010/wordprocessingShape">
                    <wps:wsp>
                      <wps:cNvSpPr/>
                      <wps:spPr>
                        <a:xfrm>
                          <a:off x="0" y="0"/>
                          <a:ext cx="5734050" cy="1847850"/>
                        </a:xfrm>
                        <a:prstGeom prst="rect">
                          <a:avLst/>
                        </a:prstGeom>
                        <a:pattFill prst="pct5">
                          <a:fgClr>
                            <a:schemeClr val="accent1"/>
                          </a:fgClr>
                          <a:bgClr>
                            <a:schemeClr val="bg1"/>
                          </a:bgClr>
                        </a:patt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228334" id="Rectangle 1" o:spid="_x0000_s1026" style="position:absolute;margin-left:24pt;margin-top:7.75pt;width:451.5pt;height:14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" fillcolor="#4472c4 [3204]" strokecolor="#09101d [484]" strokeweight="1pt">
                <v:fill r:id="rId5" o:title="" color2="white [3212]" type="pattern"/>
              </v:rect>
            </w:pict>
          </mc:Fallback>
        </mc:AlternateContent>
      </w:r>
    </w:p>
    <w:p w14:paraId="3FA15433" w14:textId="519996F8" w:rsidR="006A61AE" w:rsidRDefault="006A61AE" w:rsidP="00016639">
      <w:pPr>
        <w:pStyle w:val="ListParagraph"/>
        <w:spacing w:line="480" w:lineRule="auto"/>
        <w:rPr>
          <w:rFonts w:ascii="Times New Roman" w:hAnsi="Times New Roman" w:cs="Times New Roman"/>
        </w:rPr>
      </w:pPr>
      <w:r>
        <w:rPr>
          <w:rFonts w:ascii="Times New Roman" w:hAnsi="Times New Roman" w:cs="Times New Roman"/>
          <w:b/>
          <w:bCs/>
          <w:noProof/>
        </w:rPr>
        <w:drawing>
          <wp:anchor distT="0" distB="0" distL="114300" distR="114300" simplePos="0" relativeHeight="251669504" behindDoc="0" locked="0" layoutInCell="1" allowOverlap="1" wp14:anchorId="32E6F5F6" wp14:editId="4C0512C0">
            <wp:simplePos x="0" y="0"/>
            <wp:positionH relativeFrom="column">
              <wp:posOffset>3851275</wp:posOffset>
            </wp:positionH>
            <wp:positionV relativeFrom="paragraph">
              <wp:posOffset>276225</wp:posOffset>
            </wp:positionV>
            <wp:extent cx="292100" cy="292100"/>
            <wp:effectExtent l="0" t="0" r="0" b="0"/>
            <wp:wrapNone/>
            <wp:docPr id="1202195155" name="Graphic 1202195155" descr="Fla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780982" name="Graphic 265780982" descr="Flag with solid fill"/>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292100" cy="2921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noProof/>
        </w:rPr>
        <w:drawing>
          <wp:anchor distT="0" distB="0" distL="114300" distR="114300" simplePos="0" relativeHeight="251665408" behindDoc="0" locked="0" layoutInCell="1" allowOverlap="1" wp14:anchorId="6C508F9C" wp14:editId="5A685CFC">
            <wp:simplePos x="0" y="0"/>
            <wp:positionH relativeFrom="column">
              <wp:posOffset>1822450</wp:posOffset>
            </wp:positionH>
            <wp:positionV relativeFrom="paragraph">
              <wp:posOffset>276225</wp:posOffset>
            </wp:positionV>
            <wp:extent cx="292100" cy="292100"/>
            <wp:effectExtent l="0" t="0" r="0" b="0"/>
            <wp:wrapNone/>
            <wp:docPr id="265780982" name="Graphic 7" descr="Fla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780982" name="Graphic 265780982" descr="Flag with solid fill"/>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292100" cy="292100"/>
                    </a:xfrm>
                    <a:prstGeom prst="rect">
                      <a:avLst/>
                    </a:prstGeom>
                  </pic:spPr>
                </pic:pic>
              </a:graphicData>
            </a:graphic>
            <wp14:sizeRelH relativeFrom="page">
              <wp14:pctWidth>0</wp14:pctWidth>
            </wp14:sizeRelH>
            <wp14:sizeRelV relativeFrom="page">
              <wp14:pctHeight>0</wp14:pctHeight>
            </wp14:sizeRelV>
          </wp:anchor>
        </w:drawing>
      </w:r>
    </w:p>
    <w:p w14:paraId="3A84EF96" w14:textId="79F3ED4A" w:rsidR="006A61AE" w:rsidRDefault="006A61AE" w:rsidP="00016639">
      <w:pPr>
        <w:pStyle w:val="ListParagraph"/>
        <w:spacing w:line="48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3892B5A5" wp14:editId="313C9C5B">
                <wp:simplePos x="0" y="0"/>
                <wp:positionH relativeFrom="column">
                  <wp:posOffset>3984625</wp:posOffset>
                </wp:positionH>
                <wp:positionV relativeFrom="paragraph">
                  <wp:posOffset>147955</wp:posOffset>
                </wp:positionV>
                <wp:extent cx="0" cy="1097280"/>
                <wp:effectExtent l="12700" t="12700" r="12700" b="7620"/>
                <wp:wrapNone/>
                <wp:docPr id="921565572" name="Straight Connector 2"/>
                <wp:cNvGraphicFramePr/>
                <a:graphic xmlns:a="http://schemas.openxmlformats.org/drawingml/2006/main">
                  <a:graphicData uri="http://schemas.microsoft.com/office/word/2010/wordprocessingShape">
                    <wps:wsp>
                      <wps:cNvCnPr/>
                      <wps:spPr>
                        <a:xfrm flipV="1">
                          <a:off x="0" y="0"/>
                          <a:ext cx="0" cy="109728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C80544" id="Straight Connector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75pt,11.65pt" to="313.75pt,98.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" strokecolor="black [3200]" strokeweight="1.5pt">
                <v:stroke joinstyle="miter"/>
              </v:line>
            </w:pict>
          </mc:Fallback>
        </mc:AlternateContent>
      </w: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7BDFFD6B" wp14:editId="3B7E9E17">
                <wp:simplePos x="0" y="0"/>
                <wp:positionH relativeFrom="column">
                  <wp:posOffset>1933575</wp:posOffset>
                </wp:positionH>
                <wp:positionV relativeFrom="paragraph">
                  <wp:posOffset>144780</wp:posOffset>
                </wp:positionV>
                <wp:extent cx="0" cy="1097280"/>
                <wp:effectExtent l="12700" t="12700" r="12700" b="7620"/>
                <wp:wrapNone/>
                <wp:docPr id="1820470674" name="Straight Connector 2"/>
                <wp:cNvGraphicFramePr/>
                <a:graphic xmlns:a="http://schemas.openxmlformats.org/drawingml/2006/main">
                  <a:graphicData uri="http://schemas.microsoft.com/office/word/2010/wordprocessingShape">
                    <wps:wsp>
                      <wps:cNvCnPr/>
                      <wps:spPr>
                        <a:xfrm flipV="1">
                          <a:off x="0" y="0"/>
                          <a:ext cx="0" cy="109728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AC7D4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25pt,11.4pt" to="152.25pt,9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" strokecolor="black [3200]" strokeweight="1.5pt">
                <v:stroke joinstyle="miter"/>
              </v:line>
            </w:pict>
          </mc:Fallback>
        </mc:AlternateContent>
      </w:r>
    </w:p>
    <w:p w14:paraId="1C50E407" w14:textId="3737BDC2" w:rsidR="006A61AE" w:rsidRDefault="006A61AE" w:rsidP="00016639">
      <w:pPr>
        <w:pStyle w:val="ListParagraph"/>
        <w:spacing w:line="480" w:lineRule="auto"/>
        <w:rPr>
          <w:rFonts w:ascii="Times New Roman" w:hAnsi="Times New Roman" w:cs="Times New Roman"/>
        </w:rPr>
      </w:pPr>
    </w:p>
    <w:p w14:paraId="0D5A07D7" w14:textId="44F159C8" w:rsidR="006A61AE" w:rsidRDefault="006A61AE" w:rsidP="00016639">
      <w:pPr>
        <w:pStyle w:val="ListParagraph"/>
        <w:spacing w:line="480" w:lineRule="auto"/>
        <w:rPr>
          <w:rFonts w:ascii="Times New Roman" w:hAnsi="Times New Roman" w:cs="Times New Roman"/>
        </w:rPr>
      </w:pPr>
      <w:r>
        <w:rPr>
          <w:rFonts w:ascii="Times New Roman" w:hAnsi="Times New Roman" w:cs="Times New Roman"/>
          <w:b/>
          <w:bCs/>
          <w:noProof/>
        </w:rPr>
        <w:drawing>
          <wp:anchor distT="0" distB="0" distL="114300" distR="114300" simplePos="0" relativeHeight="251671552" behindDoc="0" locked="0" layoutInCell="1" allowOverlap="1" wp14:anchorId="0055FD93" wp14:editId="42861BCA">
            <wp:simplePos x="0" y="0"/>
            <wp:positionH relativeFrom="column">
              <wp:posOffset>3848100</wp:posOffset>
            </wp:positionH>
            <wp:positionV relativeFrom="paragraph">
              <wp:posOffset>252095</wp:posOffset>
            </wp:positionV>
            <wp:extent cx="292100" cy="292100"/>
            <wp:effectExtent l="0" t="0" r="0" b="0"/>
            <wp:wrapNone/>
            <wp:docPr id="2120860276" name="Graphic 2120860276" descr="Fla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780982" name="Graphic 265780982" descr="Flag with solid fill"/>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292100" cy="2921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noProof/>
        </w:rPr>
        <w:drawing>
          <wp:anchor distT="0" distB="0" distL="114300" distR="114300" simplePos="0" relativeHeight="251667456" behindDoc="0" locked="0" layoutInCell="1" allowOverlap="1" wp14:anchorId="35AD7590" wp14:editId="5745246A">
            <wp:simplePos x="0" y="0"/>
            <wp:positionH relativeFrom="column">
              <wp:posOffset>1819275</wp:posOffset>
            </wp:positionH>
            <wp:positionV relativeFrom="paragraph">
              <wp:posOffset>250825</wp:posOffset>
            </wp:positionV>
            <wp:extent cx="292100" cy="292100"/>
            <wp:effectExtent l="0" t="0" r="0" b="0"/>
            <wp:wrapNone/>
            <wp:docPr id="1567784679" name="Graphic 1567784679" descr="Fla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780982" name="Graphic 265780982" descr="Flag with solid fill"/>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292100" cy="292100"/>
                    </a:xfrm>
                    <a:prstGeom prst="rect">
                      <a:avLst/>
                    </a:prstGeom>
                  </pic:spPr>
                </pic:pic>
              </a:graphicData>
            </a:graphic>
            <wp14:sizeRelH relativeFrom="page">
              <wp14:pctWidth>0</wp14:pctWidth>
            </wp14:sizeRelH>
            <wp14:sizeRelV relativeFrom="page">
              <wp14:pctHeight>0</wp14:pctHeight>
            </wp14:sizeRelV>
          </wp:anchor>
        </w:drawing>
      </w:r>
    </w:p>
    <w:p w14:paraId="51959F46" w14:textId="1C695F92" w:rsidR="006A61AE" w:rsidRDefault="006A61AE" w:rsidP="00016639">
      <w:pPr>
        <w:pStyle w:val="ListParagraph"/>
        <w:spacing w:line="48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4F58FB3E" wp14:editId="065EE51E">
                <wp:simplePos x="0" y="0"/>
                <wp:positionH relativeFrom="column">
                  <wp:posOffset>3667125</wp:posOffset>
                </wp:positionH>
                <wp:positionV relativeFrom="paragraph">
                  <wp:posOffset>254635</wp:posOffset>
                </wp:positionV>
                <wp:extent cx="752475" cy="266700"/>
                <wp:effectExtent l="0" t="0" r="9525" b="12700"/>
                <wp:wrapNone/>
                <wp:docPr id="1510986084" name="Text Box 8"/>
                <wp:cNvGraphicFramePr/>
                <a:graphic xmlns:a="http://schemas.openxmlformats.org/drawingml/2006/main">
                  <a:graphicData uri="http://schemas.microsoft.com/office/word/2010/wordprocessingShape">
                    <wps:wsp>
                      <wps:cNvSpPr txBox="1"/>
                      <wps:spPr>
                        <a:xfrm>
                          <a:off x="0" y="0"/>
                          <a:ext cx="752475" cy="266700"/>
                        </a:xfrm>
                        <a:prstGeom prst="rect">
                          <a:avLst/>
                        </a:prstGeom>
                        <a:solidFill>
                          <a:schemeClr val="lt1"/>
                        </a:solidFill>
                        <a:ln w="6350">
                          <a:solidFill>
                            <a:prstClr val="black"/>
                          </a:solidFill>
                        </a:ln>
                      </wps:spPr>
                      <wps:txbx>
                        <w:txbxContent>
                          <w:p w14:paraId="7BE80C39" w14:textId="136D15CB" w:rsidR="006A61AE" w:rsidRPr="00B441D6" w:rsidRDefault="006A61AE" w:rsidP="006A61AE">
                            <w:r w:rsidRPr="00B441D6">
                              <w:t xml:space="preserve">Group </w:t>
                            </w:r>
                            <w:r w:rsidRPr="00B441D6">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58FB3E" id="Text Box 8" o:spid="_x0000_s1027" type="#_x0000_t202" style="position:absolute;left:0;text-align:left;margin-left:288.75pt;margin-top:20.05pt;width:59.25pt;height:21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" fillcolor="white [3201]" strokeweight=".5pt">
                <v:textbox>
                  <w:txbxContent>
                    <w:p w14:paraId="7BE80C39" w14:textId="136D15CB" w:rsidR="006A61AE" w:rsidRPr="00B441D6" w:rsidRDefault="006A61AE" w:rsidP="006A61AE">
                      <w:r w:rsidRPr="00B441D6">
                        <w:t xml:space="preserve">Group </w:t>
                      </w:r>
                      <w:r w:rsidRPr="00B441D6">
                        <w:t>B</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2050AD51" wp14:editId="49B6245A">
                <wp:simplePos x="0" y="0"/>
                <wp:positionH relativeFrom="column">
                  <wp:posOffset>1552575</wp:posOffset>
                </wp:positionH>
                <wp:positionV relativeFrom="paragraph">
                  <wp:posOffset>255270</wp:posOffset>
                </wp:positionV>
                <wp:extent cx="752475" cy="266700"/>
                <wp:effectExtent l="0" t="0" r="9525" b="12700"/>
                <wp:wrapNone/>
                <wp:docPr id="1310051474" name="Text Box 8"/>
                <wp:cNvGraphicFramePr/>
                <a:graphic xmlns:a="http://schemas.openxmlformats.org/drawingml/2006/main">
                  <a:graphicData uri="http://schemas.microsoft.com/office/word/2010/wordprocessingShape">
                    <wps:wsp>
                      <wps:cNvSpPr txBox="1"/>
                      <wps:spPr>
                        <a:xfrm>
                          <a:off x="0" y="0"/>
                          <a:ext cx="752475" cy="266700"/>
                        </a:xfrm>
                        <a:prstGeom prst="rect">
                          <a:avLst/>
                        </a:prstGeom>
                        <a:solidFill>
                          <a:schemeClr val="lt1"/>
                        </a:solidFill>
                        <a:ln w="6350">
                          <a:solidFill>
                            <a:prstClr val="black"/>
                          </a:solidFill>
                        </a:ln>
                      </wps:spPr>
                      <wps:txbx>
                        <w:txbxContent>
                          <w:p w14:paraId="07E714CD" w14:textId="52A195F9" w:rsidR="006A61AE" w:rsidRDefault="006A61AE">
                            <w:r>
                              <w:t>Group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050AD51" id="_x0000_s1028" type="#_x0000_t202" style="position:absolute;left:0;text-align:left;margin-left:122.25pt;margin-top:20.1pt;width:59.25pt;height:21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" fillcolor="white [3201]" strokeweight=".5pt">
                <v:textbox>
                  <w:txbxContent>
                    <w:p w14:paraId="07E714CD" w14:textId="52A195F9" w:rsidR="006A61AE" w:rsidRDefault="006A61AE">
                      <w:r>
                        <w:t>Group A</w:t>
                      </w:r>
                    </w:p>
                  </w:txbxContent>
                </v:textbox>
              </v:shape>
            </w:pict>
          </mc:Fallback>
        </mc:AlternateContent>
      </w:r>
    </w:p>
    <w:p w14:paraId="10A8EB9C" w14:textId="3FD9AA5C" w:rsidR="006A61AE" w:rsidRDefault="006A61AE" w:rsidP="00016639">
      <w:pPr>
        <w:pStyle w:val="ListParagraph"/>
        <w:spacing w:line="480" w:lineRule="auto"/>
        <w:rPr>
          <w:rFonts w:ascii="Times New Roman" w:hAnsi="Times New Roman" w:cs="Times New Roman"/>
        </w:rPr>
      </w:pPr>
      <w:r>
        <w:rPr>
          <w:rFonts w:ascii="Times New Roman" w:hAnsi="Times New Roman" w:cs="Times New Roman"/>
        </w:rPr>
        <w:t>Figure 1.</w:t>
      </w:r>
    </w:p>
    <w:p w14:paraId="3BB76513" w14:textId="77777777" w:rsidR="006A61AE" w:rsidRPr="00016639" w:rsidRDefault="006A61AE" w:rsidP="00016639">
      <w:pPr>
        <w:pStyle w:val="ListParagraph"/>
        <w:spacing w:line="480" w:lineRule="auto"/>
        <w:rPr>
          <w:rFonts w:ascii="Times New Roman" w:hAnsi="Times New Roman" w:cs="Times New Roman"/>
        </w:rPr>
      </w:pPr>
    </w:p>
    <w:p w14:paraId="62B0AAEF" w14:textId="133EEEF1" w:rsidR="00F61115" w:rsidRPr="00016639" w:rsidRDefault="001F77EC" w:rsidP="00016639">
      <w:pPr>
        <w:pStyle w:val="ListParagraph"/>
        <w:numPr>
          <w:ilvl w:val="0"/>
          <w:numId w:val="2"/>
        </w:numPr>
        <w:spacing w:line="480" w:lineRule="auto"/>
        <w:rPr>
          <w:rFonts w:ascii="Times New Roman" w:hAnsi="Times New Roman" w:cs="Times New Roman"/>
        </w:rPr>
      </w:pPr>
      <w:r w:rsidRPr="00016639">
        <w:rPr>
          <w:rFonts w:ascii="Times New Roman" w:hAnsi="Times New Roman" w:cs="Times New Roman"/>
        </w:rPr>
        <w:t xml:space="preserve">Place headlamps, in beam mode, </w:t>
      </w:r>
      <w:r w:rsidR="00A35E3A" w:rsidRPr="00016639">
        <w:rPr>
          <w:rFonts w:ascii="Times New Roman" w:hAnsi="Times New Roman" w:cs="Times New Roman"/>
        </w:rPr>
        <w:t xml:space="preserve">on the forehead, as close </w:t>
      </w:r>
      <w:r w:rsidRPr="00016639">
        <w:rPr>
          <w:rFonts w:ascii="Times New Roman" w:hAnsi="Times New Roman" w:cs="Times New Roman"/>
        </w:rPr>
        <w:t>between</w:t>
      </w:r>
      <w:r w:rsidR="00A35E3A" w:rsidRPr="00016639">
        <w:rPr>
          <w:rFonts w:ascii="Times New Roman" w:hAnsi="Times New Roman" w:cs="Times New Roman"/>
        </w:rPr>
        <w:t xml:space="preserve"> the eyes as possible.</w:t>
      </w:r>
      <w:r w:rsidRPr="00016639">
        <w:rPr>
          <w:rFonts w:ascii="Times New Roman" w:hAnsi="Times New Roman" w:cs="Times New Roman"/>
        </w:rPr>
        <w:t xml:space="preserve"> </w:t>
      </w:r>
      <w:r w:rsidR="004E44AA" w:rsidRPr="00016639">
        <w:rPr>
          <w:rFonts w:ascii="Times New Roman" w:hAnsi="Times New Roman" w:cs="Times New Roman"/>
        </w:rPr>
        <w:t xml:space="preserve">Have one group member walk along the transect near the tape </w:t>
      </w:r>
      <w:r w:rsidRPr="00016639">
        <w:rPr>
          <w:rFonts w:ascii="Times New Roman" w:hAnsi="Times New Roman" w:cs="Times New Roman"/>
        </w:rPr>
        <w:t xml:space="preserve">with arms outstretched to approximate a 2 m width. </w:t>
      </w:r>
      <w:r w:rsidR="00A35E3A" w:rsidRPr="00016639">
        <w:rPr>
          <w:rFonts w:ascii="Times New Roman" w:hAnsi="Times New Roman" w:cs="Times New Roman"/>
        </w:rPr>
        <w:t xml:space="preserve">Have this student call out the number of eye shines present within the transect along this direction, record noting the cardinal direction in which the student is walking. Repeat the process in the opposite direction, recording the cardinal direction. </w:t>
      </w:r>
    </w:p>
    <w:p w14:paraId="65718858" w14:textId="77777777" w:rsidR="00A35E3A" w:rsidRPr="00016639" w:rsidRDefault="00A35E3A" w:rsidP="00016639">
      <w:pPr>
        <w:pStyle w:val="ListParagraph"/>
        <w:spacing w:line="480" w:lineRule="auto"/>
        <w:rPr>
          <w:rFonts w:ascii="Times New Roman" w:hAnsi="Times New Roman" w:cs="Times New Roman"/>
        </w:rPr>
      </w:pPr>
    </w:p>
    <w:p w14:paraId="03155BDB" w14:textId="6A08F6F8" w:rsidR="00A35E3A" w:rsidRPr="00016639" w:rsidRDefault="00A35E3A" w:rsidP="00016639">
      <w:pPr>
        <w:pStyle w:val="ListParagraph"/>
        <w:spacing w:line="480" w:lineRule="auto"/>
        <w:rPr>
          <w:rFonts w:ascii="Times New Roman" w:hAnsi="Times New Roman" w:cs="Times New Roman"/>
        </w:rPr>
      </w:pPr>
      <w:r w:rsidRPr="00016639">
        <w:rPr>
          <w:rFonts w:ascii="Times New Roman" w:hAnsi="Times New Roman" w:cs="Times New Roman"/>
        </w:rPr>
        <w:t xml:space="preserve">Eye shine occurs as the light from the headlamp’s beam is reflected in the spider’s eyes. The number of eye shines is indicative of the number of spiders present within the transect. </w:t>
      </w:r>
      <w:r w:rsidRPr="003A6066">
        <w:rPr>
          <w:rFonts w:ascii="Times New Roman" w:hAnsi="Times New Roman" w:cs="Times New Roman"/>
        </w:rPr>
        <w:t>For an example of t</w:t>
      </w:r>
      <w:r w:rsidR="003A6066">
        <w:rPr>
          <w:rFonts w:ascii="Times New Roman" w:hAnsi="Times New Roman" w:cs="Times New Roman"/>
        </w:rPr>
        <w:t>he results of this</w:t>
      </w:r>
      <w:r w:rsidRPr="003A6066">
        <w:rPr>
          <w:rFonts w:ascii="Times New Roman" w:hAnsi="Times New Roman" w:cs="Times New Roman"/>
        </w:rPr>
        <w:t xml:space="preserve"> method view Figure 2</w:t>
      </w:r>
      <w:r w:rsidR="003A6066">
        <w:rPr>
          <w:rFonts w:ascii="Times New Roman" w:hAnsi="Times New Roman" w:cs="Times New Roman"/>
        </w:rPr>
        <w:t>.</w:t>
      </w:r>
    </w:p>
    <w:p w14:paraId="6F380106" w14:textId="047E597C" w:rsidR="00A35E3A" w:rsidRDefault="003A6066" w:rsidP="00016639">
      <w:pPr>
        <w:pStyle w:val="ListParagraph"/>
        <w:spacing w:line="480" w:lineRule="auto"/>
        <w:rPr>
          <w:rFonts w:ascii="Times New Roman" w:hAnsi="Times New Roman" w:cs="Times New Roman"/>
        </w:rPr>
      </w:pPr>
      <w:r>
        <w:rPr>
          <w:noProof/>
        </w:rPr>
        <w:lastRenderedPageBreak/>
        <w:drawing>
          <wp:inline distT="0" distB="0" distL="0" distR="0" wp14:anchorId="7E3B8DC9" wp14:editId="2ED386C7">
            <wp:extent cx="2678429" cy="2114550"/>
            <wp:effectExtent l="0" t="0" r="1905" b="0"/>
            <wp:docPr id="1139044576" name="Picture 1" descr="A spider with eyeshine visable.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044576" name="Picture 1" descr="A spider with eyeshine visable. ">
                      <a:extLst>
                        <a:ext uri="{C183D7F6-B498-43B3-948B-1728B52AA6E4}">
                          <adec:decorative xmlns:adec="http://schemas.microsoft.com/office/drawing/2017/decorative" val="0"/>
                        </a:ext>
                      </a:extLst>
                    </pic:cNvPr>
                    <pic:cNvPicPr/>
                  </pic:nvPicPr>
                  <pic:blipFill>
                    <a:blip r:embed="rId8"/>
                    <a:stretch>
                      <a:fillRect/>
                    </a:stretch>
                  </pic:blipFill>
                  <pic:spPr>
                    <a:xfrm>
                      <a:off x="0" y="0"/>
                      <a:ext cx="2737208" cy="2160954"/>
                    </a:xfrm>
                    <a:prstGeom prst="rect">
                      <a:avLst/>
                    </a:prstGeom>
                  </pic:spPr>
                </pic:pic>
              </a:graphicData>
            </a:graphic>
          </wp:inline>
        </w:drawing>
      </w:r>
    </w:p>
    <w:p w14:paraId="072D42A7" w14:textId="491333AF" w:rsidR="003A6066" w:rsidRDefault="003A6066" w:rsidP="00016639">
      <w:pPr>
        <w:pStyle w:val="ListParagraph"/>
        <w:spacing w:line="480" w:lineRule="auto"/>
        <w:rPr>
          <w:rFonts w:ascii="Times New Roman" w:hAnsi="Times New Roman" w:cs="Times New Roman"/>
        </w:rPr>
      </w:pPr>
      <w:r>
        <w:rPr>
          <w:rFonts w:ascii="Times New Roman" w:hAnsi="Times New Roman" w:cs="Times New Roman"/>
        </w:rPr>
        <w:t>Figure 2. A dark fishing spider with visible eyeshine.</w:t>
      </w:r>
    </w:p>
    <w:p w14:paraId="338A8526" w14:textId="3E70C473" w:rsidR="003A6066" w:rsidRDefault="003A6066" w:rsidP="00016639">
      <w:pPr>
        <w:pStyle w:val="ListParagraph"/>
        <w:spacing w:line="480" w:lineRule="auto"/>
        <w:rPr>
          <w:rFonts w:ascii="Times New Roman" w:hAnsi="Times New Roman" w:cs="Times New Roman"/>
        </w:rPr>
      </w:pPr>
      <w:r w:rsidRPr="003A6066">
        <w:rPr>
          <w:rFonts w:ascii="Times New Roman" w:hAnsi="Times New Roman" w:cs="Times New Roman"/>
        </w:rPr>
        <w:t>https://spiderid.com/picture/56744/</w:t>
      </w:r>
      <w:r>
        <w:rPr>
          <w:rFonts w:ascii="Times New Roman" w:hAnsi="Times New Roman" w:cs="Times New Roman"/>
        </w:rPr>
        <w:t xml:space="preserve"> </w:t>
      </w:r>
    </w:p>
    <w:p w14:paraId="5DE9310B" w14:textId="77777777" w:rsidR="003A6066" w:rsidRPr="00016639" w:rsidRDefault="003A6066" w:rsidP="00016639">
      <w:pPr>
        <w:pStyle w:val="ListParagraph"/>
        <w:spacing w:line="480" w:lineRule="auto"/>
        <w:rPr>
          <w:rFonts w:ascii="Times New Roman" w:hAnsi="Times New Roman" w:cs="Times New Roman"/>
        </w:rPr>
      </w:pPr>
    </w:p>
    <w:p w14:paraId="5EDD69FD" w14:textId="77851362" w:rsidR="00A35E3A" w:rsidRPr="00016639" w:rsidRDefault="00A35E3A" w:rsidP="00016639">
      <w:pPr>
        <w:pStyle w:val="ListParagraph"/>
        <w:numPr>
          <w:ilvl w:val="0"/>
          <w:numId w:val="2"/>
        </w:numPr>
        <w:spacing w:line="480" w:lineRule="auto"/>
        <w:rPr>
          <w:rFonts w:ascii="Times New Roman" w:hAnsi="Times New Roman" w:cs="Times New Roman"/>
        </w:rPr>
      </w:pPr>
      <w:r w:rsidRPr="00016639">
        <w:rPr>
          <w:rFonts w:ascii="Times New Roman" w:hAnsi="Times New Roman" w:cs="Times New Roman"/>
        </w:rPr>
        <w:t xml:space="preserve">On the tables in </w:t>
      </w:r>
      <w:r w:rsidRPr="00896587">
        <w:rPr>
          <w:rFonts w:ascii="Times New Roman" w:hAnsi="Times New Roman" w:cs="Times New Roman"/>
        </w:rPr>
        <w:t xml:space="preserve">Module Data </w:t>
      </w:r>
      <w:r w:rsidR="00896587" w:rsidRPr="00896587">
        <w:rPr>
          <w:rFonts w:ascii="Times New Roman" w:hAnsi="Times New Roman" w:cs="Times New Roman"/>
        </w:rPr>
        <w:t xml:space="preserve">Collection </w:t>
      </w:r>
      <w:r w:rsidRPr="00896587">
        <w:rPr>
          <w:rFonts w:ascii="Times New Roman" w:hAnsi="Times New Roman" w:cs="Times New Roman"/>
        </w:rPr>
        <w:t>Sheet</w:t>
      </w:r>
      <w:r w:rsidRPr="00016639">
        <w:rPr>
          <w:rFonts w:ascii="Times New Roman" w:hAnsi="Times New Roman" w:cs="Times New Roman"/>
          <w:b/>
          <w:bCs/>
        </w:rPr>
        <w:t xml:space="preserve"> </w:t>
      </w:r>
      <w:r w:rsidRPr="00016639">
        <w:rPr>
          <w:rFonts w:ascii="Times New Roman" w:hAnsi="Times New Roman" w:cs="Times New Roman"/>
        </w:rPr>
        <w:t xml:space="preserve">record the abundance of all spiders found within the transect. </w:t>
      </w:r>
    </w:p>
    <w:p w14:paraId="3C1E74DB" w14:textId="77777777" w:rsidR="00A35E3A" w:rsidRPr="00016639" w:rsidRDefault="00A35E3A" w:rsidP="00016639">
      <w:pPr>
        <w:spacing w:line="480" w:lineRule="auto"/>
        <w:rPr>
          <w:rFonts w:ascii="Times New Roman" w:hAnsi="Times New Roman" w:cs="Times New Roman"/>
        </w:rPr>
      </w:pPr>
    </w:p>
    <w:p w14:paraId="5922FA6C" w14:textId="1EDD2197" w:rsidR="00A35E3A" w:rsidRPr="00016639" w:rsidRDefault="00A35E3A" w:rsidP="00016639">
      <w:pPr>
        <w:pStyle w:val="ListParagraph"/>
        <w:numPr>
          <w:ilvl w:val="0"/>
          <w:numId w:val="2"/>
        </w:numPr>
        <w:spacing w:line="480" w:lineRule="auto"/>
        <w:rPr>
          <w:rFonts w:ascii="Times New Roman" w:hAnsi="Times New Roman" w:cs="Times New Roman"/>
        </w:rPr>
      </w:pPr>
      <w:r w:rsidRPr="00016639">
        <w:rPr>
          <w:rFonts w:ascii="Times New Roman" w:hAnsi="Times New Roman" w:cs="Times New Roman"/>
        </w:rPr>
        <w:t xml:space="preserve">Students will then locate three specimens within the transect with at least 1 m distance between organisms. This can be done by capturing them within specimen collection jars. iNaturalist, field guide, or dichotomous keys will be utilized to identify these organisms. </w:t>
      </w:r>
      <w:r w:rsidR="00446A0F" w:rsidRPr="00016639">
        <w:rPr>
          <w:rFonts w:ascii="Times New Roman" w:hAnsi="Times New Roman" w:cs="Times New Roman"/>
        </w:rPr>
        <w:t>Take pictures of all specimens</w:t>
      </w:r>
      <w:r w:rsidR="0056365F">
        <w:rPr>
          <w:rFonts w:ascii="Times New Roman" w:hAnsi="Times New Roman" w:cs="Times New Roman"/>
        </w:rPr>
        <w:t xml:space="preserve"> with a mobile device</w:t>
      </w:r>
      <w:r w:rsidR="00446A0F" w:rsidRPr="00016639">
        <w:rPr>
          <w:rFonts w:ascii="Times New Roman" w:hAnsi="Times New Roman" w:cs="Times New Roman"/>
        </w:rPr>
        <w:t>, trying to capture the dorsal and ventral sides of the animal. Upload these photos to iNaturalist to capture geographical data.</w:t>
      </w:r>
      <w:r w:rsidR="0056365F">
        <w:rPr>
          <w:rFonts w:ascii="Times New Roman" w:hAnsi="Times New Roman" w:cs="Times New Roman"/>
        </w:rPr>
        <w:t xml:space="preserve"> This can be uploaded while in the field; however, if there is not reliable internet connection this can be upload once the class has returned from the field.</w:t>
      </w:r>
    </w:p>
    <w:p w14:paraId="02E8E506" w14:textId="77777777" w:rsidR="00A35E3A" w:rsidRPr="00016639" w:rsidRDefault="00A35E3A" w:rsidP="00016639">
      <w:pPr>
        <w:pStyle w:val="ListParagraph"/>
        <w:spacing w:line="480" w:lineRule="auto"/>
        <w:rPr>
          <w:rFonts w:ascii="Times New Roman" w:hAnsi="Times New Roman" w:cs="Times New Roman"/>
        </w:rPr>
      </w:pPr>
    </w:p>
    <w:p w14:paraId="4CA57791" w14:textId="498A331A" w:rsidR="00A35E3A" w:rsidRPr="00016639" w:rsidRDefault="00A35E3A" w:rsidP="00016639">
      <w:pPr>
        <w:pStyle w:val="ListParagraph"/>
        <w:numPr>
          <w:ilvl w:val="0"/>
          <w:numId w:val="2"/>
        </w:numPr>
        <w:spacing w:line="480" w:lineRule="auto"/>
        <w:rPr>
          <w:rFonts w:ascii="Times New Roman" w:hAnsi="Times New Roman" w:cs="Times New Roman"/>
        </w:rPr>
      </w:pPr>
      <w:r w:rsidRPr="00016639">
        <w:rPr>
          <w:rFonts w:ascii="Times New Roman" w:hAnsi="Times New Roman" w:cs="Times New Roman"/>
        </w:rPr>
        <w:t>Record the species data</w:t>
      </w:r>
      <w:r w:rsidR="00446A0F" w:rsidRPr="00016639">
        <w:rPr>
          <w:rFonts w:ascii="Times New Roman" w:hAnsi="Times New Roman" w:cs="Times New Roman"/>
        </w:rPr>
        <w:t xml:space="preserve"> of the three specimens</w:t>
      </w:r>
      <w:r w:rsidRPr="00016639">
        <w:rPr>
          <w:rFonts w:ascii="Times New Roman" w:hAnsi="Times New Roman" w:cs="Times New Roman"/>
        </w:rPr>
        <w:t xml:space="preserve"> in </w:t>
      </w:r>
      <w:r w:rsidRPr="00896587">
        <w:rPr>
          <w:rFonts w:ascii="Times New Roman" w:hAnsi="Times New Roman" w:cs="Times New Roman"/>
        </w:rPr>
        <w:t xml:space="preserve">Module Data </w:t>
      </w:r>
      <w:r w:rsidR="00896587" w:rsidRPr="00896587">
        <w:rPr>
          <w:rFonts w:ascii="Times New Roman" w:hAnsi="Times New Roman" w:cs="Times New Roman"/>
        </w:rPr>
        <w:t xml:space="preserve">Collection </w:t>
      </w:r>
      <w:r w:rsidRPr="00896587">
        <w:rPr>
          <w:rFonts w:ascii="Times New Roman" w:hAnsi="Times New Roman" w:cs="Times New Roman"/>
        </w:rPr>
        <w:t>Sheet</w:t>
      </w:r>
      <w:r w:rsidR="00446A0F" w:rsidRPr="00896587">
        <w:rPr>
          <w:rFonts w:ascii="Times New Roman" w:hAnsi="Times New Roman" w:cs="Times New Roman"/>
        </w:rPr>
        <w:t>.</w:t>
      </w:r>
      <w:r w:rsidR="0056365F">
        <w:rPr>
          <w:rFonts w:ascii="Times New Roman" w:hAnsi="Times New Roman" w:cs="Times New Roman"/>
          <w:b/>
          <w:bCs/>
        </w:rPr>
        <w:t xml:space="preserve"> </w:t>
      </w:r>
      <w:r w:rsidR="0056365F">
        <w:rPr>
          <w:rFonts w:ascii="Times New Roman" w:hAnsi="Times New Roman" w:cs="Times New Roman"/>
        </w:rPr>
        <w:t xml:space="preserve">Assign a number to the specimen, starting with one at transect 1 and ending with nine at transect 3. Record the measure along the tape at which you collected the specimen. Make a </w:t>
      </w:r>
      <w:r w:rsidR="0056365F">
        <w:rPr>
          <w:rFonts w:ascii="Times New Roman" w:hAnsi="Times New Roman" w:cs="Times New Roman"/>
        </w:rPr>
        <w:lastRenderedPageBreak/>
        <w:t>species guess and note the name of the group member who is responsible for uploading the</w:t>
      </w:r>
      <w:r w:rsidR="00154888">
        <w:rPr>
          <w:rFonts w:ascii="Times New Roman" w:hAnsi="Times New Roman" w:cs="Times New Roman"/>
        </w:rPr>
        <w:t xml:space="preserve"> information. The links to these observations will be required for data analysis.</w:t>
      </w:r>
    </w:p>
    <w:p w14:paraId="6208B90B" w14:textId="77777777" w:rsidR="00446A0F" w:rsidRPr="00016639" w:rsidRDefault="00446A0F" w:rsidP="00016639">
      <w:pPr>
        <w:pStyle w:val="ListParagraph"/>
        <w:spacing w:line="480" w:lineRule="auto"/>
        <w:rPr>
          <w:rFonts w:ascii="Times New Roman" w:hAnsi="Times New Roman" w:cs="Times New Roman"/>
        </w:rPr>
      </w:pPr>
    </w:p>
    <w:p w14:paraId="5D09F4FF" w14:textId="1F873FCE" w:rsidR="00446A0F" w:rsidRPr="00016639" w:rsidRDefault="00446A0F" w:rsidP="00016639">
      <w:pPr>
        <w:pStyle w:val="ListParagraph"/>
        <w:numPr>
          <w:ilvl w:val="0"/>
          <w:numId w:val="2"/>
        </w:numPr>
        <w:spacing w:line="480" w:lineRule="auto"/>
        <w:rPr>
          <w:rFonts w:ascii="Times New Roman" w:hAnsi="Times New Roman" w:cs="Times New Roman"/>
        </w:rPr>
      </w:pPr>
      <w:r w:rsidRPr="00016639">
        <w:rPr>
          <w:rFonts w:ascii="Times New Roman" w:hAnsi="Times New Roman" w:cs="Times New Roman"/>
        </w:rPr>
        <w:t>Release specimens, collect all material</w:t>
      </w:r>
      <w:r w:rsidR="00E53405" w:rsidRPr="00016639">
        <w:rPr>
          <w:rFonts w:ascii="Times New Roman" w:hAnsi="Times New Roman" w:cs="Times New Roman"/>
        </w:rPr>
        <w:t xml:space="preserve"> aside from flags</w:t>
      </w:r>
      <w:r w:rsidRPr="00016639">
        <w:rPr>
          <w:rFonts w:ascii="Times New Roman" w:hAnsi="Times New Roman" w:cs="Times New Roman"/>
        </w:rPr>
        <w:t xml:space="preserve"> and repeat the process in two different locations. Be sure that the locations you choose have not been sampled by another group</w:t>
      </w:r>
      <w:r w:rsidR="00E53405" w:rsidRPr="00016639">
        <w:rPr>
          <w:rFonts w:ascii="Times New Roman" w:hAnsi="Times New Roman" w:cs="Times New Roman"/>
        </w:rPr>
        <w:t xml:space="preserve"> by identifying areas with flags. Once all locations have been sampled for the class remove the flagging. </w:t>
      </w:r>
    </w:p>
    <w:sectPr w:rsidR="00446A0F" w:rsidRPr="000166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2B5E83"/>
    <w:multiLevelType w:val="hybridMultilevel"/>
    <w:tmpl w:val="5636B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407373"/>
    <w:multiLevelType w:val="hybridMultilevel"/>
    <w:tmpl w:val="55A05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760739">
    <w:abstractNumId w:val="0"/>
  </w:num>
  <w:num w:numId="2" w16cid:durableId="1346248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FD6"/>
    <w:rsid w:val="00016639"/>
    <w:rsid w:val="00154888"/>
    <w:rsid w:val="001F77EC"/>
    <w:rsid w:val="00323718"/>
    <w:rsid w:val="00396FD6"/>
    <w:rsid w:val="003A6066"/>
    <w:rsid w:val="004053B4"/>
    <w:rsid w:val="00413070"/>
    <w:rsid w:val="00446A0F"/>
    <w:rsid w:val="004A1B66"/>
    <w:rsid w:val="004B79A1"/>
    <w:rsid w:val="004E44AA"/>
    <w:rsid w:val="0056365F"/>
    <w:rsid w:val="006128D7"/>
    <w:rsid w:val="006A61AE"/>
    <w:rsid w:val="006B72AD"/>
    <w:rsid w:val="006F3A14"/>
    <w:rsid w:val="00896587"/>
    <w:rsid w:val="00910BC7"/>
    <w:rsid w:val="009307BA"/>
    <w:rsid w:val="00996AEE"/>
    <w:rsid w:val="00A01396"/>
    <w:rsid w:val="00A35E3A"/>
    <w:rsid w:val="00B441D6"/>
    <w:rsid w:val="00B92F15"/>
    <w:rsid w:val="00C20D0E"/>
    <w:rsid w:val="00E53405"/>
    <w:rsid w:val="00E67A91"/>
    <w:rsid w:val="00F61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2DCAD"/>
  <w15:chartTrackingRefBased/>
  <w15:docId w15:val="{0782CCF9-4FE0-BA4E-A3EE-E1CD31838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F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2F15"/>
    <w:rPr>
      <w:color w:val="0563C1" w:themeColor="hyperlink"/>
      <w:u w:val="single"/>
    </w:rPr>
  </w:style>
  <w:style w:type="character" w:styleId="UnresolvedMention">
    <w:name w:val="Unresolved Mention"/>
    <w:basedOn w:val="DefaultParagraphFont"/>
    <w:uiPriority w:val="99"/>
    <w:semiHidden/>
    <w:unhideWhenUsed/>
    <w:rsid w:val="00B92F15"/>
    <w:rPr>
      <w:color w:val="605E5C"/>
      <w:shd w:val="clear" w:color="auto" w:fill="E1DFDD"/>
    </w:rPr>
  </w:style>
  <w:style w:type="character" w:styleId="FollowedHyperlink">
    <w:name w:val="FollowedHyperlink"/>
    <w:basedOn w:val="DefaultParagraphFont"/>
    <w:uiPriority w:val="99"/>
    <w:semiHidden/>
    <w:unhideWhenUsed/>
    <w:rsid w:val="00B92F15"/>
    <w:rPr>
      <w:color w:val="954F72" w:themeColor="followedHyperlink"/>
      <w:u w:val="single"/>
    </w:rPr>
  </w:style>
  <w:style w:type="paragraph" w:styleId="ListParagraph">
    <w:name w:val="List Paragraph"/>
    <w:basedOn w:val="Normal"/>
    <w:uiPriority w:val="34"/>
    <w:qFormat/>
    <w:rsid w:val="00F611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4</Pages>
  <Words>595</Words>
  <Characters>3397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Sage Lockett</dc:creator>
  <cp:keywords/>
  <dc:description/>
  <cp:lastModifiedBy>Sage Lockett</cp:lastModifiedBy>
  <cp:revision>13</cp:revision>
  <dcterms:created xsi:type="dcterms:W3CDTF">2023-06-16T01:13:00Z</dcterms:created>
  <dcterms:modified xsi:type="dcterms:W3CDTF">2023-06-24T01:48:00Z</dcterms:modified>
</cp:coreProperties>
</file>