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E46B" w14:textId="77777777" w:rsidR="00C022A8" w:rsidRDefault="00000000">
      <w:pPr>
        <w:pStyle w:val="Title"/>
        <w:spacing w:before="0" w:after="0" w:line="240" w:lineRule="auto"/>
        <w:rPr>
          <w:sz w:val="60"/>
          <w:szCs w:val="60"/>
        </w:rPr>
      </w:pPr>
      <w:bookmarkStart w:id="0" w:name="_heading=h.eyyrf6e302y5" w:colFirst="0" w:colLast="0"/>
      <w:bookmarkEnd w:id="0"/>
      <w:r>
        <w:rPr>
          <w:sz w:val="60"/>
          <w:szCs w:val="60"/>
        </w:rPr>
        <w:t>Introduction to Plant Phenology Lab</w:t>
      </w:r>
    </w:p>
    <w:p w14:paraId="3E65D19C" w14:textId="77777777" w:rsidR="00C022A8" w:rsidRDefault="00000000">
      <w:r>
        <w:t>authors: Julie Schlichte, Vicky Zhuang, Michael Moody</w:t>
      </w:r>
    </w:p>
    <w:p w14:paraId="63272782" w14:textId="77777777" w:rsidR="00C022A8" w:rsidRDefault="00000000">
      <w:pPr>
        <w:pStyle w:val="Title"/>
        <w:spacing w:before="0" w:after="0" w:line="240" w:lineRule="auto"/>
        <w:rPr>
          <w:sz w:val="36"/>
          <w:szCs w:val="36"/>
        </w:rPr>
      </w:pPr>
      <w:bookmarkStart w:id="1" w:name="_heading=h.gu72lcuhnzf6" w:colFirst="0" w:colLast="0"/>
      <w:bookmarkEnd w:id="1"/>
      <w:r>
        <w:rPr>
          <w:sz w:val="36"/>
          <w:szCs w:val="36"/>
        </w:rPr>
        <w:t>Learning Objectives:</w:t>
      </w:r>
    </w:p>
    <w:p w14:paraId="70239E42" w14:textId="77777777" w:rsidR="00C022A8" w:rsidRDefault="00000000">
      <w:pPr>
        <w:spacing w:line="240" w:lineRule="auto"/>
      </w:pPr>
      <w:r>
        <w:t xml:space="preserve">By the end of this module students will be able to: </w:t>
      </w:r>
    </w:p>
    <w:p w14:paraId="217B49BB" w14:textId="77777777" w:rsidR="00C022A8" w:rsidRDefault="00000000">
      <w:pPr>
        <w:keepLines/>
        <w:widowControl w:val="0"/>
        <w:spacing w:after="0" w:line="240" w:lineRule="auto"/>
      </w:pPr>
      <w:r>
        <w:t>1.</w:t>
      </w:r>
      <w:r>
        <w:rPr>
          <w:sz w:val="14"/>
          <w:szCs w:val="14"/>
        </w:rPr>
        <w:t xml:space="preserve">      </w:t>
      </w:r>
      <w:r>
        <w:t>Define and identify the reproductive parts of a plant</w:t>
      </w:r>
    </w:p>
    <w:p w14:paraId="11C8593D" w14:textId="77777777" w:rsidR="00C022A8" w:rsidRDefault="00000000">
      <w:pPr>
        <w:keepLines/>
        <w:widowControl w:val="0"/>
        <w:spacing w:after="0" w:line="240" w:lineRule="auto"/>
      </w:pPr>
      <w:r>
        <w:t>2.</w:t>
      </w:r>
      <w:r>
        <w:rPr>
          <w:sz w:val="14"/>
          <w:szCs w:val="14"/>
        </w:rPr>
        <w:t xml:space="preserve">      </w:t>
      </w:r>
      <w:r>
        <w:t>Explain the concept of flowering phenology</w:t>
      </w:r>
    </w:p>
    <w:p w14:paraId="4E142584" w14:textId="77777777" w:rsidR="00C022A8" w:rsidRDefault="00000000">
      <w:pPr>
        <w:keepLines/>
        <w:widowControl w:val="0"/>
        <w:spacing w:after="0" w:line="240" w:lineRule="auto"/>
      </w:pPr>
      <w:r>
        <w:t>3.</w:t>
      </w:r>
      <w:r>
        <w:rPr>
          <w:sz w:val="14"/>
          <w:szCs w:val="14"/>
        </w:rPr>
        <w:t xml:space="preserve">      </w:t>
      </w:r>
      <w:r>
        <w:t>Apply the knowledge of reproductive morphology to scoring phenology in herbarium specimens</w:t>
      </w:r>
    </w:p>
    <w:p w14:paraId="75F0272B" w14:textId="77777777" w:rsidR="00C022A8" w:rsidRDefault="00000000">
      <w:pPr>
        <w:keepLines/>
        <w:widowControl w:val="0"/>
        <w:spacing w:after="0" w:line="240" w:lineRule="auto"/>
      </w:pPr>
      <w:r>
        <w:t>4.</w:t>
      </w:r>
      <w:r>
        <w:rPr>
          <w:sz w:val="14"/>
          <w:szCs w:val="14"/>
        </w:rPr>
        <w:t xml:space="preserve">      </w:t>
      </w:r>
      <w:r>
        <w:t>Analyze trends in phenology and interpret the resulting graphs</w:t>
      </w:r>
    </w:p>
    <w:p w14:paraId="191BA43E" w14:textId="77777777" w:rsidR="00C022A8" w:rsidRDefault="00000000">
      <w:pPr>
        <w:keepLines/>
        <w:widowControl w:val="0"/>
        <w:spacing w:after="0" w:line="240" w:lineRule="auto"/>
      </w:pPr>
      <w:r>
        <w:t>5.    Understand the importance of data quality and defining variables</w:t>
      </w:r>
    </w:p>
    <w:p w14:paraId="5478AFAB" w14:textId="77777777" w:rsidR="00C022A8" w:rsidRDefault="00000000">
      <w:pPr>
        <w:pStyle w:val="Subtitle"/>
        <w:widowControl w:val="0"/>
        <w:spacing w:line="240" w:lineRule="auto"/>
        <w:rPr>
          <w:sz w:val="36"/>
          <w:szCs w:val="36"/>
        </w:rPr>
      </w:pPr>
      <w:bookmarkStart w:id="2" w:name="_heading=h.py6a9c9sgsqu" w:colFirst="0" w:colLast="0"/>
      <w:bookmarkEnd w:id="2"/>
      <w:r>
        <w:rPr>
          <w:sz w:val="36"/>
          <w:szCs w:val="36"/>
        </w:rPr>
        <w:t>Vocabulary:</w:t>
      </w:r>
    </w:p>
    <w:p w14:paraId="34F82876" w14:textId="77777777" w:rsidR="00C022A8" w:rsidRDefault="00000000">
      <w:pPr>
        <w:keepLines/>
        <w:widowControl w:val="0"/>
        <w:spacing w:after="0" w:line="240" w:lineRule="auto"/>
      </w:pPr>
      <w:proofErr w:type="spellStart"/>
      <w:r>
        <w:t>Phenophase</w:t>
      </w:r>
      <w:proofErr w:type="spellEnd"/>
      <w:r>
        <w:t xml:space="preserve"> - observable stage in the life cycle of an organism (i.e. flowering stage)</w:t>
      </w:r>
    </w:p>
    <w:p w14:paraId="2F34FB94" w14:textId="77777777" w:rsidR="00C022A8" w:rsidRDefault="00000000">
      <w:pPr>
        <w:keepLines/>
        <w:widowControl w:val="0"/>
        <w:spacing w:after="0" w:line="240" w:lineRule="auto"/>
      </w:pPr>
      <w:r>
        <w:t>Phenology - The study of the seasonal timing of life history events</w:t>
      </w:r>
    </w:p>
    <w:p w14:paraId="1EA425E6" w14:textId="77777777" w:rsidR="00C022A8" w:rsidRDefault="00000000">
      <w:pPr>
        <w:keepLines/>
        <w:widowControl w:val="0"/>
        <w:spacing w:after="0" w:line="240" w:lineRule="auto"/>
      </w:pPr>
      <w:r>
        <w:t>Nth day of the year - Day of the year from the beginning of the year (i.e. January 1 is the 1st day of the year)</w:t>
      </w:r>
    </w:p>
    <w:p w14:paraId="1A4EA6D3" w14:textId="77777777" w:rsidR="00C022A8" w:rsidRDefault="00000000">
      <w:pPr>
        <w:pStyle w:val="Subtitle"/>
        <w:spacing w:before="240" w:after="240"/>
        <w:rPr>
          <w:b/>
          <w:color w:val="538135"/>
          <w:sz w:val="30"/>
          <w:szCs w:val="30"/>
        </w:rPr>
      </w:pPr>
      <w:bookmarkStart w:id="3" w:name="_heading=h.ppotu0oi3se9" w:colFirst="0" w:colLast="0"/>
      <w:bookmarkEnd w:id="3"/>
      <w:r>
        <w:rPr>
          <w:sz w:val="30"/>
          <w:szCs w:val="30"/>
        </w:rPr>
        <w:t>Introduction:</w:t>
      </w:r>
    </w:p>
    <w:p w14:paraId="56629DF4" w14:textId="77777777" w:rsidR="00C022A8" w:rsidRDefault="00000000">
      <w:pPr>
        <w:spacing w:before="240" w:after="240"/>
      </w:pPr>
      <w:r>
        <w:t xml:space="preserve">Phenology, the seasonal timing of life history events, is important to the survival of plants and their ecological associates for whom plants provide homes and food and on whom the plants depend on for various ecosystem services. Because plant phenology is often </w:t>
      </w:r>
      <w:proofErr w:type="gramStart"/>
      <w:r>
        <w:t>cued</w:t>
      </w:r>
      <w:proofErr w:type="gramEnd"/>
      <w:r>
        <w:t xml:space="preserve"> by climatic variables, such as temperature and precipitation, studying plant </w:t>
      </w:r>
      <w:proofErr w:type="gramStart"/>
      <w:r>
        <w:t>phenology  is</w:t>
      </w:r>
      <w:proofErr w:type="gramEnd"/>
      <w:r>
        <w:t xml:space="preserve"> significant for those interested in understanding the effects of climate change on ecosystems.</w:t>
      </w:r>
    </w:p>
    <w:p w14:paraId="2052876A" w14:textId="77777777" w:rsidR="00C022A8" w:rsidRDefault="00000000">
      <w:pPr>
        <w:spacing w:before="240" w:after="240"/>
      </w:pPr>
      <w:r>
        <w:t xml:space="preserve">For plants, most research has examined either vegetative or flowering phenology. Flowering phenology is characterized by an onset date, peak </w:t>
      </w:r>
      <w:proofErr w:type="gramStart"/>
      <w:r>
        <w:t>date</w:t>
      </w:r>
      <w:proofErr w:type="gramEnd"/>
      <w:r>
        <w:t xml:space="preserve"> and termination date.  Typically, researchers focus on several phenological stages or </w:t>
      </w:r>
      <w:proofErr w:type="spellStart"/>
      <w:r>
        <w:t>phenophases</w:t>
      </w:r>
      <w:proofErr w:type="spellEnd"/>
      <w:r>
        <w:t xml:space="preserve">, such as timing of early bud (when most flowers are in bud), peak flowering date (many flowers are fully open), and fruit set date. By observing these stages with climatic variables, researchers have found several general trends. For example, researchers have found that spring flowering plants have started to bloom earlier as temperature warms (see multiple </w:t>
      </w:r>
      <w:proofErr w:type="gramStart"/>
      <w:r>
        <w:t>examples  in</w:t>
      </w:r>
      <w:proofErr w:type="gramEnd"/>
      <w:r>
        <w:t xml:space="preserve"> Banaszak et al., 2020). However, phenological trends are highly species dependent and for many species, there is often little detail about their phenology and associated geographical or environmental cues, especially for arid ecosystem plants.</w:t>
      </w:r>
    </w:p>
    <w:p w14:paraId="1921A4F5" w14:textId="77777777" w:rsidR="00C022A8" w:rsidRDefault="00000000">
      <w:pPr>
        <w:spacing w:before="240" w:after="240"/>
      </w:pPr>
      <w:r>
        <w:t xml:space="preserve">One large data source of phenological data is herbaria. Herbaria are collections of preserved plant specimens that represent a wealth of data in both the specimen itself and its metadata (i.e. locality and date data). In recent years, specimens have been used for myriad applications in genetics, conservation, ecological niche mapping and phenology. With advances in digitization, herbaria have been able to publicize both data and </w:t>
      </w:r>
      <w:proofErr w:type="gramStart"/>
      <w:r>
        <w:t>high resolution</w:t>
      </w:r>
      <w:proofErr w:type="gramEnd"/>
      <w:r>
        <w:t xml:space="preserve"> images of their specimens for a global audience. Flowers, insect damage, </w:t>
      </w:r>
      <w:proofErr w:type="gramStart"/>
      <w:r>
        <w:t>leaves</w:t>
      </w:r>
      <w:proofErr w:type="gramEnd"/>
      <w:r>
        <w:t xml:space="preserve"> and fruit all can be observed in these herbarium specimen images. Each specimen may have reproductive morphology that indicates where the specimen was in its life cycle at a particular </w:t>
      </w:r>
      <w:r>
        <w:lastRenderedPageBreak/>
        <w:t>place and time. We can leverage this information from many historical specimens, which sometimes come from hundreds of years ago, allowing us to observe changes in phenology over time.</w:t>
      </w:r>
    </w:p>
    <w:p w14:paraId="3AC20E5D" w14:textId="77777777" w:rsidR="00C022A8" w:rsidRDefault="00000000">
      <w:pPr>
        <w:spacing w:before="240" w:after="240"/>
      </w:pPr>
      <w:r>
        <w:t xml:space="preserve">A note of caution: Because the original intent for herbarium specimens was to be used for floristic and taxonomic studies, most specimens have been collected with flowers and ideally with fruit, because of their important diagnostic characteristics. As a result, phenological studies using only herbarium specimens may be biased. Keep in mind these and other potential collecting biases as you work through this lab. Many of these biases can be remedied </w:t>
      </w:r>
      <w:proofErr w:type="gramStart"/>
      <w:r>
        <w:t>by the use of</w:t>
      </w:r>
      <w:proofErr w:type="gramEnd"/>
      <w:r>
        <w:t xml:space="preserve"> more herbarium specimens (= more data) and supplemental field studies.</w:t>
      </w:r>
    </w:p>
    <w:p w14:paraId="41ADEAF0" w14:textId="77777777" w:rsidR="00C022A8" w:rsidRDefault="00000000">
      <w:pPr>
        <w:pStyle w:val="Subtitle"/>
        <w:spacing w:line="240" w:lineRule="auto"/>
        <w:rPr>
          <w:sz w:val="30"/>
          <w:szCs w:val="30"/>
        </w:rPr>
      </w:pPr>
      <w:bookmarkStart w:id="4" w:name="_heading=h.awyzqy584vm3" w:colFirst="0" w:colLast="0"/>
      <w:bookmarkEnd w:id="4"/>
      <w:r>
        <w:rPr>
          <w:sz w:val="30"/>
          <w:szCs w:val="30"/>
        </w:rPr>
        <w:t>Activities</w:t>
      </w:r>
    </w:p>
    <w:p w14:paraId="481ADB45" w14:textId="77777777" w:rsidR="00C022A8" w:rsidRDefault="00000000">
      <w:r>
        <w:t>Today, you will be characterizing the phenology of the local Desert Prickly Pear Cactus (</w:t>
      </w:r>
      <w:r>
        <w:rPr>
          <w:i/>
        </w:rPr>
        <w:t xml:space="preserve">Opuntia </w:t>
      </w:r>
      <w:proofErr w:type="spellStart"/>
      <w:r>
        <w:rPr>
          <w:i/>
        </w:rPr>
        <w:t>phaeacantha</w:t>
      </w:r>
      <w:proofErr w:type="spellEnd"/>
      <w:r>
        <w:t xml:space="preserve">) using herbarium specimens from the UTEP Biodiversity Collections, as well as specimens from other herbaria around the country. This cactus species spans the southwest US, lower Great Plains and Mexico. These specimens and their images have been made available through the Global Biodiversity Information Facility </w:t>
      </w:r>
      <w:hyperlink r:id="rId8">
        <w:r>
          <w:rPr>
            <w:color w:val="1155CC"/>
            <w:u w:val="single"/>
          </w:rPr>
          <w:t>https://www.gbif.org/</w:t>
        </w:r>
      </w:hyperlink>
      <w:r>
        <w:t xml:space="preserve">. You’ll also be examining a few common variables that might affect the phenology of this plant. Read the instructions below and complete each exercise. Write your answers on the worksheet provided in the lab. </w:t>
      </w:r>
    </w:p>
    <w:p w14:paraId="495AB6FD" w14:textId="77777777" w:rsidR="00C022A8" w:rsidRDefault="00000000">
      <w:pPr>
        <w:pStyle w:val="Heading2"/>
        <w:spacing w:line="240" w:lineRule="auto"/>
      </w:pPr>
      <w:bookmarkStart w:id="5" w:name="_heading=h.hl8gj5fhn2mw" w:colFirst="0" w:colLast="0"/>
      <w:bookmarkEnd w:id="5"/>
      <w:r>
        <w:t>Pre-lab Activity</w:t>
      </w:r>
    </w:p>
    <w:p w14:paraId="382AE858" w14:textId="77777777" w:rsidR="00C022A8" w:rsidRDefault="00000000">
      <w:pPr>
        <w:spacing w:before="240" w:after="240" w:line="240" w:lineRule="auto"/>
      </w:pPr>
      <w:r>
        <w:t>Think- Pair- Share (5 minutes) Discuss this with your TA:</w:t>
      </w:r>
    </w:p>
    <w:p w14:paraId="6120490A" w14:textId="77777777" w:rsidR="00C022A8" w:rsidRDefault="00000000">
      <w:pPr>
        <w:spacing w:before="240" w:after="240" w:line="240" w:lineRule="auto"/>
        <w:rPr>
          <w:i/>
        </w:rPr>
      </w:pPr>
      <w:r>
        <w:rPr>
          <w:i/>
        </w:rPr>
        <w:t>What are some factors that might affect the timing of a plant’s life cycle?</w:t>
      </w:r>
    </w:p>
    <w:p w14:paraId="2E9EF301" w14:textId="77777777" w:rsidR="00C022A8" w:rsidRDefault="00000000">
      <w:pPr>
        <w:spacing w:before="240" w:after="240" w:line="240" w:lineRule="auto"/>
      </w:pPr>
      <w:r>
        <w:t xml:space="preserve"> </w:t>
      </w:r>
    </w:p>
    <w:p w14:paraId="22DD3632" w14:textId="77777777" w:rsidR="00C022A8" w:rsidRDefault="00C022A8">
      <w:pPr>
        <w:spacing w:before="240" w:after="240" w:line="240" w:lineRule="auto"/>
      </w:pPr>
    </w:p>
    <w:p w14:paraId="1B74E4EC" w14:textId="77777777" w:rsidR="00C022A8" w:rsidRDefault="00C022A8">
      <w:pPr>
        <w:spacing w:before="240" w:after="240" w:line="240" w:lineRule="auto"/>
      </w:pPr>
    </w:p>
    <w:p w14:paraId="6E7EF385" w14:textId="77777777" w:rsidR="00C022A8" w:rsidRDefault="00C022A8">
      <w:pPr>
        <w:spacing w:before="240" w:after="240" w:line="240" w:lineRule="auto"/>
      </w:pPr>
    </w:p>
    <w:p w14:paraId="17512197" w14:textId="77777777" w:rsidR="00C022A8" w:rsidRDefault="00C022A8">
      <w:pPr>
        <w:spacing w:before="240" w:after="240" w:line="240" w:lineRule="auto"/>
      </w:pPr>
    </w:p>
    <w:p w14:paraId="1E826377" w14:textId="77777777" w:rsidR="00C022A8" w:rsidRDefault="00C022A8">
      <w:pPr>
        <w:spacing w:before="240" w:after="240" w:line="240" w:lineRule="auto"/>
      </w:pPr>
    </w:p>
    <w:p w14:paraId="0B2E9C42" w14:textId="77777777" w:rsidR="00C022A8" w:rsidRDefault="00C022A8">
      <w:pPr>
        <w:spacing w:before="240" w:after="240" w:line="240" w:lineRule="auto"/>
      </w:pPr>
    </w:p>
    <w:p w14:paraId="162D4328" w14:textId="77777777" w:rsidR="00C022A8" w:rsidRDefault="00C022A8">
      <w:pPr>
        <w:spacing w:before="240" w:after="240" w:line="240" w:lineRule="auto"/>
      </w:pPr>
    </w:p>
    <w:p w14:paraId="61760B54" w14:textId="77777777" w:rsidR="00C022A8" w:rsidRDefault="00C022A8">
      <w:pPr>
        <w:spacing w:before="240" w:after="240" w:line="240" w:lineRule="auto"/>
      </w:pPr>
    </w:p>
    <w:p w14:paraId="089D7F65" w14:textId="77777777" w:rsidR="00C022A8" w:rsidRDefault="00C022A8">
      <w:pPr>
        <w:spacing w:before="240" w:after="240" w:line="240" w:lineRule="auto"/>
      </w:pPr>
    </w:p>
    <w:p w14:paraId="1D2CEC0F" w14:textId="77777777" w:rsidR="00C022A8" w:rsidRDefault="00C022A8">
      <w:pPr>
        <w:spacing w:before="240" w:after="240" w:line="240" w:lineRule="auto"/>
      </w:pPr>
    </w:p>
    <w:p w14:paraId="5F68AEEC" w14:textId="77777777" w:rsidR="00C022A8" w:rsidRDefault="00000000">
      <w:pPr>
        <w:spacing w:before="240" w:after="240" w:line="240" w:lineRule="auto"/>
      </w:pPr>
      <w:r>
        <w:lastRenderedPageBreak/>
        <w:t xml:space="preserve">For any study, it is important to define your variables and define how you will score a variable. The following exercise is designed to help you define the </w:t>
      </w:r>
      <w:proofErr w:type="spellStart"/>
      <w:r>
        <w:t>phenophases</w:t>
      </w:r>
      <w:proofErr w:type="spellEnd"/>
      <w:r>
        <w:t xml:space="preserve"> for the data collection phase of this lab (Keep it in front of you!). For the chosen species (in this case prickly pear), draw the different parts of the plant that we will be looking at today. Where applicable, label each with terms you learned in class (listed below) and describe in text the identifying characteristics of each part.:</w:t>
      </w:r>
    </w:p>
    <w:p w14:paraId="4E0B8BC5" w14:textId="77777777" w:rsidR="00C022A8" w:rsidRDefault="00000000">
      <w:pPr>
        <w:spacing w:before="240" w:after="240" w:line="240" w:lineRule="auto"/>
      </w:pPr>
      <w:r>
        <w:rPr>
          <w:b/>
        </w:rPr>
        <w:t>list of terms:</w:t>
      </w:r>
      <w:r>
        <w:t xml:space="preserve"> spine, glochid, areole, stem (cladode), bud, androecium, gynoecium, stigma, style, anther, filament.</w:t>
      </w:r>
    </w:p>
    <w:p w14:paraId="2BFDDDF5" w14:textId="77777777" w:rsidR="00C022A8" w:rsidRDefault="00000000">
      <w:pPr>
        <w:spacing w:before="240" w:after="240" w:line="240" w:lineRule="auto"/>
      </w:pPr>
      <w:r>
        <w:t xml:space="preserve"> </w:t>
      </w:r>
    </w:p>
    <w:p w14:paraId="4538CE3B" w14:textId="77777777" w:rsidR="00C022A8" w:rsidRDefault="00000000">
      <w:pPr>
        <w:spacing w:before="240" w:after="240" w:line="240" w:lineRule="auto"/>
      </w:pPr>
      <w:r>
        <w:t>Flower (</w:t>
      </w:r>
      <w:r>
        <w:rPr>
          <w:i/>
        </w:rPr>
        <w:t>inferior or superior ovary?</w:t>
      </w:r>
      <w:r>
        <w:t>):</w:t>
      </w:r>
    </w:p>
    <w:p w14:paraId="2F4C7930" w14:textId="77777777" w:rsidR="00C022A8" w:rsidRDefault="00C022A8">
      <w:pPr>
        <w:spacing w:before="240" w:after="240" w:line="240" w:lineRule="auto"/>
      </w:pPr>
    </w:p>
    <w:p w14:paraId="23D1F26B" w14:textId="77777777" w:rsidR="00C022A8" w:rsidRDefault="00C022A8">
      <w:pPr>
        <w:spacing w:before="240" w:after="240" w:line="240" w:lineRule="auto"/>
      </w:pPr>
    </w:p>
    <w:p w14:paraId="484DAD64" w14:textId="77777777" w:rsidR="00C022A8" w:rsidRDefault="00C022A8">
      <w:pPr>
        <w:spacing w:before="240" w:after="240" w:line="240" w:lineRule="auto"/>
      </w:pPr>
    </w:p>
    <w:p w14:paraId="6701A9D8" w14:textId="77777777" w:rsidR="00C022A8" w:rsidRDefault="00C022A8">
      <w:pPr>
        <w:spacing w:before="240" w:after="240" w:line="240" w:lineRule="auto"/>
      </w:pPr>
    </w:p>
    <w:p w14:paraId="45DDBF7A" w14:textId="77777777" w:rsidR="00C022A8" w:rsidRDefault="00C022A8">
      <w:pPr>
        <w:spacing w:before="240" w:after="240" w:line="240" w:lineRule="auto"/>
      </w:pPr>
    </w:p>
    <w:p w14:paraId="67077665" w14:textId="77777777" w:rsidR="00C022A8" w:rsidRDefault="00000000">
      <w:pPr>
        <w:spacing w:before="240" w:after="240" w:line="240" w:lineRule="auto"/>
      </w:pPr>
      <w:r>
        <w:t>Fruit:</w:t>
      </w:r>
    </w:p>
    <w:p w14:paraId="2456010C" w14:textId="77777777" w:rsidR="00C022A8" w:rsidRDefault="00C022A8">
      <w:pPr>
        <w:spacing w:before="240" w:after="240" w:line="240" w:lineRule="auto"/>
      </w:pPr>
    </w:p>
    <w:p w14:paraId="1272E29C" w14:textId="77777777" w:rsidR="00C022A8" w:rsidRDefault="00C022A8">
      <w:pPr>
        <w:spacing w:before="240" w:after="240" w:line="240" w:lineRule="auto"/>
      </w:pPr>
    </w:p>
    <w:p w14:paraId="5C6C2574" w14:textId="77777777" w:rsidR="00C022A8" w:rsidRDefault="00C022A8">
      <w:pPr>
        <w:spacing w:before="240" w:after="240" w:line="240" w:lineRule="auto"/>
      </w:pPr>
    </w:p>
    <w:p w14:paraId="3BE5C87B" w14:textId="77777777" w:rsidR="00C022A8" w:rsidRDefault="00C022A8">
      <w:pPr>
        <w:spacing w:before="240" w:after="240" w:line="240" w:lineRule="auto"/>
      </w:pPr>
    </w:p>
    <w:p w14:paraId="7948DB64" w14:textId="77777777" w:rsidR="00C022A8" w:rsidRDefault="00C022A8">
      <w:pPr>
        <w:spacing w:before="240" w:after="240" w:line="240" w:lineRule="auto"/>
      </w:pPr>
    </w:p>
    <w:p w14:paraId="7B157AD1" w14:textId="77777777" w:rsidR="00C022A8" w:rsidRDefault="00C022A8">
      <w:pPr>
        <w:spacing w:before="240" w:after="240" w:line="240" w:lineRule="auto"/>
      </w:pPr>
    </w:p>
    <w:p w14:paraId="0215AEEC" w14:textId="77777777" w:rsidR="00C022A8" w:rsidRDefault="00000000">
      <w:pPr>
        <w:spacing w:before="240" w:after="240" w:line="240" w:lineRule="auto"/>
      </w:pPr>
      <w:r>
        <w:t>Unopened flower (bud)</w:t>
      </w:r>
    </w:p>
    <w:p w14:paraId="14E4451D" w14:textId="77777777" w:rsidR="00C022A8" w:rsidRDefault="00C022A8">
      <w:pPr>
        <w:spacing w:before="240" w:after="240" w:line="240" w:lineRule="auto"/>
      </w:pPr>
    </w:p>
    <w:p w14:paraId="143C37EA" w14:textId="77777777" w:rsidR="00C022A8" w:rsidRDefault="00C022A8">
      <w:pPr>
        <w:spacing w:before="240" w:after="240" w:line="240" w:lineRule="auto"/>
      </w:pPr>
    </w:p>
    <w:p w14:paraId="6539D656" w14:textId="77777777" w:rsidR="00C022A8" w:rsidRDefault="00C022A8">
      <w:pPr>
        <w:spacing w:before="240" w:after="240" w:line="240" w:lineRule="auto"/>
      </w:pPr>
    </w:p>
    <w:p w14:paraId="76E08245" w14:textId="77777777" w:rsidR="00C022A8" w:rsidRDefault="00C022A8">
      <w:pPr>
        <w:spacing w:before="240" w:after="240" w:line="240" w:lineRule="auto"/>
      </w:pPr>
    </w:p>
    <w:p w14:paraId="1DF299E3" w14:textId="77777777" w:rsidR="00C022A8" w:rsidRDefault="00C022A8">
      <w:pPr>
        <w:spacing w:before="240" w:after="240" w:line="240" w:lineRule="auto"/>
      </w:pPr>
    </w:p>
    <w:p w14:paraId="7F066703" w14:textId="77777777" w:rsidR="00C022A8" w:rsidRDefault="00000000">
      <w:pPr>
        <w:pStyle w:val="Heading2"/>
        <w:spacing w:line="240" w:lineRule="auto"/>
      </w:pPr>
      <w:r>
        <w:lastRenderedPageBreak/>
        <w:t>Activity 1: Data collection</w:t>
      </w:r>
    </w:p>
    <w:p w14:paraId="33AADE38" w14:textId="77777777" w:rsidR="00C022A8" w:rsidRDefault="00000000">
      <w:pPr>
        <w:numPr>
          <w:ilvl w:val="0"/>
          <w:numId w:val="4"/>
        </w:numPr>
        <w:spacing w:after="0"/>
      </w:pPr>
      <w:r>
        <w:t xml:space="preserve">Each student will be preassigned a set of </w:t>
      </w:r>
      <w:proofErr w:type="gramStart"/>
      <w:r>
        <w:t>5  images</w:t>
      </w:r>
      <w:proofErr w:type="gramEnd"/>
      <w:r>
        <w:t xml:space="preserve"> to score on a shared google doc that is linked in your blackboard folder. Navigate to the link related to your section and your assigned specimens. Your TA will give you instructions on what specimens you will collect data for.</w:t>
      </w:r>
    </w:p>
    <w:p w14:paraId="3D1BD533" w14:textId="77777777" w:rsidR="00C022A8" w:rsidRDefault="00000000">
      <w:pPr>
        <w:numPr>
          <w:ilvl w:val="0"/>
          <w:numId w:val="4"/>
        </w:numPr>
        <w:spacing w:after="0"/>
      </w:pPr>
      <w:r>
        <w:t>You will be working in the first tab named “Data Entry Sheet”. All data will be entered in the columns that are highlighted in yellow. Replace your “Assignee” number with your first and last name so that you can receive credit.</w:t>
      </w:r>
    </w:p>
    <w:p w14:paraId="6FCECA9C" w14:textId="77777777" w:rsidR="00C022A8" w:rsidRDefault="00000000">
      <w:pPr>
        <w:numPr>
          <w:ilvl w:val="0"/>
          <w:numId w:val="4"/>
        </w:numPr>
        <w:spacing w:after="0"/>
      </w:pPr>
      <w:r>
        <w:t xml:space="preserve">The data have been downloaded </w:t>
      </w:r>
      <w:proofErr w:type="gramStart"/>
      <w:r>
        <w:t>in</w:t>
      </w:r>
      <w:proofErr w:type="gramEnd"/>
      <w:r>
        <w:t xml:space="preserve"> GBIF for you and represent preserved specimens of </w:t>
      </w:r>
      <w:r>
        <w:rPr>
          <w:i/>
        </w:rPr>
        <w:t>Opuntia</w:t>
      </w:r>
      <w:r>
        <w:t xml:space="preserve"> </w:t>
      </w:r>
      <w:proofErr w:type="spellStart"/>
      <w:r>
        <w:t>phaeacantha</w:t>
      </w:r>
      <w:proofErr w:type="spellEnd"/>
      <w:r>
        <w:t xml:space="preserve"> throughout the southwest. Under the “multimedia” column, click the link in the appropriate cell to open the link to a </w:t>
      </w:r>
      <w:proofErr w:type="gramStart"/>
      <w:r>
        <w:t>high resolution</w:t>
      </w:r>
      <w:proofErr w:type="gramEnd"/>
      <w:r>
        <w:t xml:space="preserve"> image of the specimen. You can zoom in on the specimen by clicking the image with the magnifying glass.</w:t>
      </w:r>
    </w:p>
    <w:p w14:paraId="6B3FAEA4" w14:textId="77777777" w:rsidR="00C022A8" w:rsidRDefault="00000000">
      <w:pPr>
        <w:numPr>
          <w:ilvl w:val="0"/>
          <w:numId w:val="4"/>
        </w:numPr>
        <w:spacing w:after="0"/>
      </w:pPr>
      <w:r>
        <w:t xml:space="preserve">Based on your image, score the </w:t>
      </w:r>
      <w:proofErr w:type="spellStart"/>
      <w:r>
        <w:t>phenophases</w:t>
      </w:r>
      <w:proofErr w:type="spellEnd"/>
      <w:r>
        <w:t xml:space="preserve"> in each column as “yes” or “no” (all in lower case) for unopened flowers (buds), opened flowers, fruit, and roots. </w:t>
      </w:r>
      <w:r>
        <w:rPr>
          <w:b/>
        </w:rPr>
        <w:t xml:space="preserve">The automated graphs in the next tab function with what are called “pivot” tables and aggregate unique values. Be sure to spell the “yes” and “no” values correctly or your data will become </w:t>
      </w:r>
      <w:proofErr w:type="gramStart"/>
      <w:r>
        <w:rPr>
          <w:b/>
        </w:rPr>
        <w:t>messy</w:t>
      </w:r>
      <w:proofErr w:type="gramEnd"/>
      <w:r>
        <w:rPr>
          <w:b/>
        </w:rPr>
        <w:t xml:space="preserve"> and the graphs will not automate properly! Drop down options should appear as you start to type, or you can select from the </w:t>
      </w:r>
      <w:proofErr w:type="gramStart"/>
      <w:r>
        <w:rPr>
          <w:b/>
        </w:rPr>
        <w:t>drop down</w:t>
      </w:r>
      <w:proofErr w:type="gramEnd"/>
      <w:r>
        <w:rPr>
          <w:b/>
        </w:rPr>
        <w:t xml:space="preserve"> menu. A red flag will appear if you enter the data improperly. You are entering attribute data that may be shared with researchers all over the world, so be sure to score the photos to the best of your ability! The best way to do this is to copy your yes and no values down the column as appropriate!</w:t>
      </w:r>
    </w:p>
    <w:p w14:paraId="051BC00B" w14:textId="77777777" w:rsidR="00C022A8" w:rsidRDefault="00000000">
      <w:pPr>
        <w:numPr>
          <w:ilvl w:val="0"/>
          <w:numId w:val="4"/>
        </w:numPr>
        <w:spacing w:after="0"/>
      </w:pPr>
      <w:r>
        <w:t>Next, we will collect interpolated precipitation data from when the plant was collected (</w:t>
      </w:r>
      <w:r>
        <w:rPr>
          <w:b/>
        </w:rPr>
        <w:t>Maximum temperature from the spring of the given year is already provided</w:t>
      </w:r>
      <w:r>
        <w:t xml:space="preserve">). You will need to use the following columns highlighted in </w:t>
      </w:r>
      <w:proofErr w:type="gramStart"/>
      <w:r>
        <w:t>green  from</w:t>
      </w:r>
      <w:proofErr w:type="gramEnd"/>
      <w:r>
        <w:t xml:space="preserve"> your data: Latitude, Longitude, and Year of collection. Navigate to the Oregon State Prism Climate Explorer </w:t>
      </w:r>
      <w:hyperlink r:id="rId9">
        <w:r>
          <w:rPr>
            <w:color w:val="1155CC"/>
            <w:u w:val="single"/>
          </w:rPr>
          <w:t>https://prism.oregonstate.edu/explorer/</w:t>
        </w:r>
      </w:hyperlink>
      <w:r>
        <w:t xml:space="preserve"> . The link is provided in your blackboard shell.</w:t>
      </w:r>
    </w:p>
    <w:p w14:paraId="14A32038" w14:textId="77777777" w:rsidR="00C022A8" w:rsidRDefault="00000000">
      <w:pPr>
        <w:numPr>
          <w:ilvl w:val="1"/>
          <w:numId w:val="4"/>
        </w:numPr>
        <w:spacing w:after="0"/>
      </w:pPr>
      <w:r>
        <w:t>Copy and paste the latitude and longitude coordinates for your specimen into the climate data explorer.</w:t>
      </w:r>
    </w:p>
    <w:p w14:paraId="5117BCFD" w14:textId="77777777" w:rsidR="00C022A8" w:rsidRDefault="00000000">
      <w:pPr>
        <w:numPr>
          <w:ilvl w:val="1"/>
          <w:numId w:val="4"/>
        </w:numPr>
        <w:spacing w:after="0"/>
      </w:pPr>
      <w:r>
        <w:t xml:space="preserve">Click </w:t>
      </w:r>
      <w:r>
        <w:rPr>
          <w:b/>
        </w:rPr>
        <w:t xml:space="preserve">Zoom to Location (You </w:t>
      </w:r>
      <w:proofErr w:type="gramStart"/>
      <w:r>
        <w:rPr>
          <w:b/>
        </w:rPr>
        <w:t>have to</w:t>
      </w:r>
      <w:proofErr w:type="gramEnd"/>
      <w:r>
        <w:rPr>
          <w:b/>
        </w:rPr>
        <w:t xml:space="preserve"> press this!)</w:t>
      </w:r>
    </w:p>
    <w:p w14:paraId="16BA1C0A" w14:textId="77777777" w:rsidR="00C022A8" w:rsidRDefault="00000000">
      <w:pPr>
        <w:numPr>
          <w:ilvl w:val="1"/>
          <w:numId w:val="4"/>
        </w:numPr>
        <w:spacing w:after="0"/>
      </w:pPr>
      <w:r>
        <w:t>Make sure that “precipitation” is checked in the data settings.</w:t>
      </w:r>
    </w:p>
    <w:p w14:paraId="7CD27536" w14:textId="77777777" w:rsidR="00C022A8" w:rsidRDefault="00000000">
      <w:pPr>
        <w:numPr>
          <w:ilvl w:val="1"/>
          <w:numId w:val="4"/>
        </w:numPr>
        <w:spacing w:after="0"/>
      </w:pPr>
      <w:r>
        <w:t xml:space="preserve">Select “Annual Values” and enter in the </w:t>
      </w:r>
      <w:r>
        <w:rPr>
          <w:b/>
        </w:rPr>
        <w:t>PREVIOUS</w:t>
      </w:r>
      <w:r>
        <w:t xml:space="preserve"> year your specimen was collected for in the start and end </w:t>
      </w:r>
      <w:proofErr w:type="gramStart"/>
      <w:r>
        <w:t>date</w:t>
      </w:r>
      <w:proofErr w:type="gramEnd"/>
    </w:p>
    <w:p w14:paraId="30E780B2" w14:textId="77777777" w:rsidR="00C022A8" w:rsidRDefault="00000000">
      <w:pPr>
        <w:numPr>
          <w:ilvl w:val="1"/>
          <w:numId w:val="4"/>
        </w:numPr>
        <w:spacing w:after="0"/>
      </w:pPr>
      <w:r>
        <w:t xml:space="preserve">Click “Retrieve Time Series” </w:t>
      </w:r>
    </w:p>
    <w:p w14:paraId="3C40EBAE" w14:textId="77777777" w:rsidR="00C022A8" w:rsidRDefault="00000000">
      <w:pPr>
        <w:numPr>
          <w:ilvl w:val="1"/>
          <w:numId w:val="4"/>
        </w:numPr>
        <w:spacing w:after="0"/>
      </w:pPr>
      <w:r>
        <w:t>Once the graph has been generated at the bottom of the page, mouse over the blue bar graph to get the value in units of ppt.</w:t>
      </w:r>
    </w:p>
    <w:p w14:paraId="219E42D6" w14:textId="77777777" w:rsidR="00C022A8" w:rsidRDefault="00000000">
      <w:pPr>
        <w:numPr>
          <w:ilvl w:val="0"/>
          <w:numId w:val="4"/>
        </w:numPr>
      </w:pPr>
      <w:r>
        <w:t xml:space="preserve">Repeat steps 2-4 for the rest of your </w:t>
      </w:r>
      <w:proofErr w:type="gramStart"/>
      <w:r>
        <w:t>specimens</w:t>
      </w:r>
      <w:proofErr w:type="gramEnd"/>
    </w:p>
    <w:p w14:paraId="4F76D04D" w14:textId="77777777" w:rsidR="00C022A8" w:rsidRDefault="00C022A8"/>
    <w:p w14:paraId="1C21FB88" w14:textId="77777777" w:rsidR="00C022A8" w:rsidRDefault="00000000">
      <w:pPr>
        <w:pStyle w:val="Heading2"/>
      </w:pPr>
      <w:bookmarkStart w:id="6" w:name="_heading=h.sg290vc3i10" w:colFirst="0" w:colLast="0"/>
      <w:bookmarkEnd w:id="6"/>
      <w:r>
        <w:t>Activity 2: Results</w:t>
      </w:r>
    </w:p>
    <w:p w14:paraId="5EBB56EA" w14:textId="77777777" w:rsidR="00C022A8" w:rsidRDefault="00000000">
      <w:r>
        <w:t>The google sheet has already been set up to automatically generate graphs of interest for you in the Results Dashboard. Navigate to each tab. The graphs are summarized as the following:</w:t>
      </w:r>
    </w:p>
    <w:p w14:paraId="540225EC" w14:textId="77777777" w:rsidR="00C022A8" w:rsidRDefault="00000000">
      <w:pPr>
        <w:numPr>
          <w:ilvl w:val="0"/>
          <w:numId w:val="6"/>
        </w:numPr>
        <w:spacing w:after="0"/>
      </w:pPr>
      <w:r>
        <w:t xml:space="preserve">histogram of flower budding, </w:t>
      </w:r>
      <w:proofErr w:type="gramStart"/>
      <w:r>
        <w:t>flowering</w:t>
      </w:r>
      <w:proofErr w:type="gramEnd"/>
      <w:r>
        <w:t xml:space="preserve"> and fruiting</w:t>
      </w:r>
    </w:p>
    <w:p w14:paraId="7175C38B" w14:textId="77777777" w:rsidR="00C022A8" w:rsidRDefault="00000000">
      <w:pPr>
        <w:numPr>
          <w:ilvl w:val="0"/>
          <w:numId w:val="6"/>
        </w:numPr>
        <w:spacing w:after="0"/>
      </w:pPr>
      <w:r>
        <w:t>Nth day of flowering and fruiting vs. precipitation</w:t>
      </w:r>
    </w:p>
    <w:p w14:paraId="4DDBB284" w14:textId="77777777" w:rsidR="00C022A8" w:rsidRDefault="00000000">
      <w:pPr>
        <w:numPr>
          <w:ilvl w:val="0"/>
          <w:numId w:val="6"/>
        </w:numPr>
        <w:spacing w:after="0"/>
      </w:pPr>
      <w:r>
        <w:t>Nth day of flowering and fruiting vs. temperature</w:t>
      </w:r>
    </w:p>
    <w:p w14:paraId="005C5816" w14:textId="77777777" w:rsidR="00C022A8" w:rsidRDefault="00000000">
      <w:pPr>
        <w:rPr>
          <w:b/>
          <w:sz w:val="28"/>
          <w:szCs w:val="28"/>
        </w:rPr>
      </w:pPr>
      <w:r>
        <w:rPr>
          <w:b/>
        </w:rPr>
        <w:lastRenderedPageBreak/>
        <w:t xml:space="preserve">To help you better understand the range of times in the </w:t>
      </w:r>
      <w:proofErr w:type="spellStart"/>
      <w:r>
        <w:rPr>
          <w:b/>
        </w:rPr>
        <w:t>phenophase</w:t>
      </w:r>
      <w:proofErr w:type="spellEnd"/>
      <w:r>
        <w:rPr>
          <w:b/>
        </w:rPr>
        <w:t>, the “Nth Day to Day of Month Reference Sheet” tab lists a conversion of Nth day to Month and Day. Remember that a smaller Nth day of the year means an earlier day of the year. Use the above graphs to answer the following.</w:t>
      </w:r>
    </w:p>
    <w:p w14:paraId="71ABE735" w14:textId="77777777" w:rsidR="00C022A8" w:rsidRDefault="00000000">
      <w:pPr>
        <w:numPr>
          <w:ilvl w:val="0"/>
          <w:numId w:val="5"/>
        </w:numPr>
        <w:spacing w:after="0"/>
      </w:pPr>
      <w:r>
        <w:t xml:space="preserve">Based on all the data and graphs that you’ve generated, characterize the timing of the different phases (budding, flowering, fruiting) using the histograms you generated. </w:t>
      </w:r>
      <w:r>
        <w:rPr>
          <w:b/>
        </w:rPr>
        <w:t>Be sure to describe when each phase starts, when it peaks, and when it ends in terms of the month (i.e. it begins to flower in early December, peaks in January and ends in late March)</w:t>
      </w:r>
      <w:r>
        <w:t xml:space="preserve">. </w:t>
      </w:r>
    </w:p>
    <w:p w14:paraId="6AD1C454" w14:textId="77777777" w:rsidR="00C022A8" w:rsidRDefault="00000000">
      <w:pPr>
        <w:numPr>
          <w:ilvl w:val="0"/>
          <w:numId w:val="2"/>
        </w:numPr>
      </w:pPr>
      <w:r>
        <w:t>budding</w:t>
      </w:r>
    </w:p>
    <w:p w14:paraId="0C65BE49" w14:textId="77777777" w:rsidR="00C022A8" w:rsidRDefault="00C022A8">
      <w:pPr>
        <w:ind w:left="1440"/>
      </w:pPr>
    </w:p>
    <w:p w14:paraId="36419C0F" w14:textId="77777777" w:rsidR="00C022A8" w:rsidRDefault="00000000">
      <w:pPr>
        <w:numPr>
          <w:ilvl w:val="0"/>
          <w:numId w:val="2"/>
        </w:numPr>
      </w:pPr>
      <w:r>
        <w:t>flowering</w:t>
      </w:r>
    </w:p>
    <w:p w14:paraId="0E0CC55E" w14:textId="77777777" w:rsidR="00C022A8" w:rsidRDefault="00C022A8"/>
    <w:p w14:paraId="1AFC596E" w14:textId="77777777" w:rsidR="00C022A8" w:rsidRDefault="00000000">
      <w:pPr>
        <w:numPr>
          <w:ilvl w:val="0"/>
          <w:numId w:val="2"/>
        </w:numPr>
      </w:pPr>
      <w:r>
        <w:t>fruiting</w:t>
      </w:r>
    </w:p>
    <w:p w14:paraId="5DFF7FDD" w14:textId="77777777" w:rsidR="00C022A8" w:rsidRDefault="00C022A8"/>
    <w:p w14:paraId="2DD93640" w14:textId="77777777" w:rsidR="00C022A8" w:rsidRDefault="00000000">
      <w:pPr>
        <w:numPr>
          <w:ilvl w:val="0"/>
          <w:numId w:val="2"/>
        </w:numPr>
      </w:pPr>
      <w:r>
        <w:t>Which of the above phases overlap if they do?</w:t>
      </w:r>
    </w:p>
    <w:p w14:paraId="0102FD7C" w14:textId="77777777" w:rsidR="00C022A8" w:rsidRDefault="00C022A8">
      <w:pPr>
        <w:ind w:left="1440"/>
      </w:pPr>
    </w:p>
    <w:p w14:paraId="6AC3356B" w14:textId="77777777" w:rsidR="00C022A8" w:rsidRDefault="00000000">
      <w:pPr>
        <w:numPr>
          <w:ilvl w:val="0"/>
          <w:numId w:val="5"/>
        </w:numPr>
        <w:spacing w:after="0"/>
      </w:pPr>
      <w:r>
        <w:t xml:space="preserve">How did temperature and precipitation affect the flowering/fruiting times of the </w:t>
      </w:r>
      <w:r>
        <w:rPr>
          <w:i/>
        </w:rPr>
        <w:t>Opuntia</w:t>
      </w:r>
      <w:r>
        <w:t xml:space="preserve">? For each of the letters below, </w:t>
      </w:r>
      <w:r>
        <w:rPr>
          <w:b/>
        </w:rPr>
        <w:t>circle</w:t>
      </w:r>
      <w:r>
        <w:t xml:space="preserve"> the appropriate words to describe the trends of the (Nth day vs. temperature/precipitation) graphs. In the observation section, describe generally how strong the correlation was, any patterns you noticed, and if there were any outliers, </w:t>
      </w:r>
    </w:p>
    <w:p w14:paraId="5DE52CA0" w14:textId="77777777" w:rsidR="00C022A8" w:rsidRDefault="00000000">
      <w:pPr>
        <w:numPr>
          <w:ilvl w:val="1"/>
          <w:numId w:val="5"/>
        </w:numPr>
        <w:spacing w:after="0"/>
        <w:rPr>
          <w:b/>
        </w:rPr>
      </w:pPr>
      <w:r>
        <w:rPr>
          <w:b/>
        </w:rPr>
        <w:t>for flowering:</w:t>
      </w:r>
    </w:p>
    <w:p w14:paraId="3BEDEADD" w14:textId="77777777" w:rsidR="00C022A8" w:rsidRDefault="00000000">
      <w:pPr>
        <w:numPr>
          <w:ilvl w:val="2"/>
          <w:numId w:val="5"/>
        </w:numPr>
        <w:ind w:left="720"/>
      </w:pPr>
      <w:r>
        <w:t xml:space="preserve"> As </w:t>
      </w:r>
      <w:proofErr w:type="gramStart"/>
      <w:r>
        <w:t xml:space="preserve">precipitation  </w:t>
      </w:r>
      <w:r>
        <w:rPr>
          <w:b/>
        </w:rPr>
        <w:t>(</w:t>
      </w:r>
      <w:proofErr w:type="gramEnd"/>
      <w:r>
        <w:rPr>
          <w:b/>
        </w:rPr>
        <w:t>increased/decreased)</w:t>
      </w:r>
      <w:r>
        <w:t xml:space="preserve"> flowering time </w:t>
      </w:r>
      <w:r>
        <w:rPr>
          <w:b/>
        </w:rPr>
        <w:t>(increased/decreased/didn’t change much)</w:t>
      </w:r>
    </w:p>
    <w:p w14:paraId="3157F9FA" w14:textId="77777777" w:rsidR="00C022A8" w:rsidRDefault="00000000">
      <w:pPr>
        <w:ind w:left="720" w:hanging="360"/>
      </w:pPr>
      <w:r>
        <w:t>Observations:</w:t>
      </w:r>
    </w:p>
    <w:p w14:paraId="171DAF8F" w14:textId="77777777" w:rsidR="00C022A8" w:rsidRDefault="00C022A8">
      <w:pPr>
        <w:ind w:left="720" w:hanging="360"/>
      </w:pPr>
    </w:p>
    <w:p w14:paraId="68E4BC37" w14:textId="77777777" w:rsidR="00C022A8" w:rsidRDefault="00000000">
      <w:pPr>
        <w:numPr>
          <w:ilvl w:val="2"/>
          <w:numId w:val="5"/>
        </w:numPr>
        <w:ind w:left="720"/>
      </w:pPr>
      <w:r>
        <w:t xml:space="preserve"> As max temperature of the spring </w:t>
      </w:r>
      <w:r>
        <w:rPr>
          <w:b/>
        </w:rPr>
        <w:t>(increased/decreased)</w:t>
      </w:r>
      <w:r>
        <w:t xml:space="preserve"> flowering time </w:t>
      </w:r>
      <w:r>
        <w:rPr>
          <w:b/>
        </w:rPr>
        <w:t>(increased/decreased/didn’t change much)</w:t>
      </w:r>
    </w:p>
    <w:p w14:paraId="2A157DD2" w14:textId="77777777" w:rsidR="00C022A8" w:rsidRDefault="00000000">
      <w:pPr>
        <w:ind w:left="720" w:hanging="360"/>
      </w:pPr>
      <w:r>
        <w:t>Observations:</w:t>
      </w:r>
    </w:p>
    <w:p w14:paraId="1588B416" w14:textId="77777777" w:rsidR="00C022A8" w:rsidRDefault="00C022A8"/>
    <w:p w14:paraId="38717ED1" w14:textId="77777777" w:rsidR="00C022A8" w:rsidRDefault="00000000">
      <w:pPr>
        <w:numPr>
          <w:ilvl w:val="1"/>
          <w:numId w:val="5"/>
        </w:numPr>
        <w:spacing w:after="0"/>
        <w:rPr>
          <w:b/>
        </w:rPr>
      </w:pPr>
      <w:r>
        <w:rPr>
          <w:b/>
        </w:rPr>
        <w:t>for fruiting:</w:t>
      </w:r>
    </w:p>
    <w:p w14:paraId="751AF50F" w14:textId="77777777" w:rsidR="00C022A8" w:rsidRDefault="00000000">
      <w:pPr>
        <w:numPr>
          <w:ilvl w:val="2"/>
          <w:numId w:val="5"/>
        </w:numPr>
        <w:ind w:left="720"/>
      </w:pPr>
      <w:r>
        <w:t xml:space="preserve"> As precipitation of last year</w:t>
      </w:r>
      <w:r>
        <w:rPr>
          <w:b/>
        </w:rPr>
        <w:t xml:space="preserve"> (increased/</w:t>
      </w:r>
      <w:proofErr w:type="gramStart"/>
      <w:r>
        <w:rPr>
          <w:b/>
        </w:rPr>
        <w:t>decreased)</w:t>
      </w:r>
      <w:r>
        <w:t xml:space="preserve">  fruiting</w:t>
      </w:r>
      <w:proofErr w:type="gramEnd"/>
      <w:r>
        <w:t xml:space="preserve"> time </w:t>
      </w:r>
      <w:r>
        <w:rPr>
          <w:b/>
        </w:rPr>
        <w:t>(increased/decreased/didn’t change much)</w:t>
      </w:r>
    </w:p>
    <w:p w14:paraId="26383830" w14:textId="77777777" w:rsidR="00C022A8" w:rsidRDefault="00000000">
      <w:pPr>
        <w:ind w:left="720" w:hanging="360"/>
      </w:pPr>
      <w:r>
        <w:t>Observations:</w:t>
      </w:r>
    </w:p>
    <w:p w14:paraId="55D0471A" w14:textId="77777777" w:rsidR="00C022A8" w:rsidRDefault="00000000">
      <w:pPr>
        <w:numPr>
          <w:ilvl w:val="2"/>
          <w:numId w:val="5"/>
        </w:numPr>
        <w:ind w:left="720"/>
      </w:pPr>
      <w:r>
        <w:t xml:space="preserve"> As max temperature of spring </w:t>
      </w:r>
      <w:r>
        <w:rPr>
          <w:b/>
        </w:rPr>
        <w:t>(increased/decreased)</w:t>
      </w:r>
      <w:r>
        <w:t xml:space="preserve"> fruiting time </w:t>
      </w:r>
      <w:r>
        <w:rPr>
          <w:b/>
        </w:rPr>
        <w:t>(increased/decreased/didn’t change much)</w:t>
      </w:r>
    </w:p>
    <w:p w14:paraId="32449D18" w14:textId="77777777" w:rsidR="00C022A8" w:rsidRDefault="00000000">
      <w:pPr>
        <w:ind w:left="720" w:hanging="360"/>
      </w:pPr>
      <w:r>
        <w:lastRenderedPageBreak/>
        <w:t>Observations:</w:t>
      </w:r>
    </w:p>
    <w:p w14:paraId="0D4B63BC" w14:textId="77777777" w:rsidR="00C022A8" w:rsidRDefault="00000000">
      <w:pPr>
        <w:pStyle w:val="Heading2"/>
      </w:pPr>
      <w:bookmarkStart w:id="7" w:name="_heading=h.vcs86y483ib" w:colFirst="0" w:colLast="0"/>
      <w:bookmarkEnd w:id="7"/>
      <w:r>
        <w:t>Activity 3: Discussion questions</w:t>
      </w:r>
    </w:p>
    <w:p w14:paraId="203DD7C0" w14:textId="77777777" w:rsidR="00C022A8" w:rsidRDefault="00000000">
      <w:pPr>
        <w:numPr>
          <w:ilvl w:val="0"/>
          <w:numId w:val="1"/>
        </w:numPr>
      </w:pPr>
      <w:r>
        <w:t xml:space="preserve">Based on the data you have generated today, what </w:t>
      </w:r>
      <w:proofErr w:type="spellStart"/>
      <w:r>
        <w:t>phenophases</w:t>
      </w:r>
      <w:proofErr w:type="spellEnd"/>
      <w:r>
        <w:t xml:space="preserve"> would you expect to see on the prickly pear outside right now? (go look outside after this lab!)</w:t>
      </w:r>
    </w:p>
    <w:p w14:paraId="7F8A99EB" w14:textId="77777777" w:rsidR="00C022A8" w:rsidRDefault="00C022A8"/>
    <w:p w14:paraId="033FBCEB" w14:textId="77777777" w:rsidR="00C022A8" w:rsidRDefault="00C022A8"/>
    <w:p w14:paraId="3F3F3041" w14:textId="77777777" w:rsidR="00C022A8" w:rsidRDefault="00000000">
      <w:pPr>
        <w:numPr>
          <w:ilvl w:val="0"/>
          <w:numId w:val="1"/>
        </w:numPr>
      </w:pPr>
      <w:r>
        <w:t>Write some possible explanations for why temperature and precipitation may have affected the following. If you did not see a very strong trend, explain why you may not have seen a correlation.</w:t>
      </w:r>
    </w:p>
    <w:p w14:paraId="762AFFE2" w14:textId="77777777" w:rsidR="00C022A8" w:rsidRDefault="00C022A8">
      <w:pPr>
        <w:ind w:left="720"/>
      </w:pPr>
    </w:p>
    <w:p w14:paraId="6AA782E0" w14:textId="77777777" w:rsidR="00C022A8" w:rsidRDefault="00000000">
      <w:pPr>
        <w:numPr>
          <w:ilvl w:val="0"/>
          <w:numId w:val="3"/>
        </w:numPr>
      </w:pPr>
      <w:r>
        <w:t>flowering time</w:t>
      </w:r>
    </w:p>
    <w:p w14:paraId="3754BC4B" w14:textId="77777777" w:rsidR="00C022A8" w:rsidRDefault="00C022A8">
      <w:pPr>
        <w:ind w:left="1440"/>
      </w:pPr>
    </w:p>
    <w:p w14:paraId="48C858D2" w14:textId="77777777" w:rsidR="00C022A8" w:rsidRDefault="00C022A8"/>
    <w:p w14:paraId="49044662" w14:textId="77777777" w:rsidR="00C022A8" w:rsidRDefault="00C022A8"/>
    <w:p w14:paraId="440CEC20" w14:textId="77777777" w:rsidR="00C022A8" w:rsidRDefault="00000000">
      <w:pPr>
        <w:numPr>
          <w:ilvl w:val="0"/>
          <w:numId w:val="3"/>
        </w:numPr>
      </w:pPr>
      <w:r>
        <w:t>fruiting time</w:t>
      </w:r>
    </w:p>
    <w:p w14:paraId="3ECB6F40" w14:textId="77777777" w:rsidR="00C022A8" w:rsidRDefault="00C022A8">
      <w:pPr>
        <w:rPr>
          <w:b/>
          <w:sz w:val="20"/>
          <w:szCs w:val="20"/>
        </w:rPr>
      </w:pPr>
    </w:p>
    <w:p w14:paraId="1D77CC1C" w14:textId="77777777" w:rsidR="00C022A8" w:rsidRDefault="00000000">
      <w:pPr>
        <w:numPr>
          <w:ilvl w:val="0"/>
          <w:numId w:val="5"/>
        </w:numPr>
      </w:pPr>
      <w:r>
        <w:t xml:space="preserve">Today, you may have found that the timing of a </w:t>
      </w:r>
      <w:proofErr w:type="spellStart"/>
      <w:r>
        <w:t>phenophase</w:t>
      </w:r>
      <w:proofErr w:type="spellEnd"/>
      <w:r>
        <w:t xml:space="preserve"> may have shifted with either precipitation, </w:t>
      </w:r>
      <w:proofErr w:type="gramStart"/>
      <w:r>
        <w:t>temperature</w:t>
      </w:r>
      <w:proofErr w:type="gramEnd"/>
      <w:r>
        <w:t xml:space="preserve"> or both. Given that many pollinators depend on plants, what is one way that you think insects that are dependent on this plant may also be affected if the flowering time shifts earlier or later? </w:t>
      </w:r>
    </w:p>
    <w:p w14:paraId="17DE0A31" w14:textId="77777777" w:rsidR="00C022A8" w:rsidRDefault="00C022A8"/>
    <w:p w14:paraId="3C39C03C" w14:textId="77777777" w:rsidR="00C022A8" w:rsidRDefault="00C022A8"/>
    <w:p w14:paraId="0E908DC0" w14:textId="77777777" w:rsidR="00C022A8" w:rsidRDefault="00C022A8"/>
    <w:p w14:paraId="5A9AAAF5" w14:textId="77777777" w:rsidR="00C022A8" w:rsidRDefault="00C022A8"/>
    <w:p w14:paraId="7A9D5949" w14:textId="77777777" w:rsidR="00C022A8" w:rsidRDefault="00000000">
      <w:pPr>
        <w:spacing w:after="0" w:line="240" w:lineRule="auto"/>
      </w:pPr>
      <w:r>
        <w:t xml:space="preserve">Your feedback about this module/lab is very important! When you finish, use your phone to scan the QR code below to take a survey (it will take 5 minutes; all answers are completely anonymous). If you cannot access the QR code, you can also access the survey at </w:t>
      </w:r>
      <w:hyperlink r:id="rId10">
        <w:r>
          <w:rPr>
            <w:color w:val="1155CC"/>
            <w:u w:val="single"/>
          </w:rPr>
          <w:t>https://utep.questionpro.com/t/AWHwCZvCq5</w:t>
        </w:r>
      </w:hyperlink>
    </w:p>
    <w:p w14:paraId="01772F06" w14:textId="77777777" w:rsidR="00C022A8" w:rsidRDefault="00C022A8">
      <w:pPr>
        <w:spacing w:after="0" w:line="240" w:lineRule="auto"/>
      </w:pPr>
    </w:p>
    <w:p w14:paraId="48223E3D" w14:textId="77777777" w:rsidR="00C022A8" w:rsidRDefault="00C022A8">
      <w:pPr>
        <w:spacing w:after="0" w:line="240" w:lineRule="auto"/>
        <w:rPr>
          <w:i/>
        </w:rPr>
      </w:pPr>
    </w:p>
    <w:p w14:paraId="64BA8D23" w14:textId="77777777" w:rsidR="00C022A8" w:rsidRDefault="00000000">
      <w:pPr>
        <w:pStyle w:val="Heading2"/>
        <w:spacing w:line="240" w:lineRule="auto"/>
      </w:pPr>
      <w:bookmarkStart w:id="8" w:name="_heading=h.u11b0zabz6m9" w:colFirst="0" w:colLast="0"/>
      <w:bookmarkEnd w:id="8"/>
      <w:r>
        <w:t>Assessments</w:t>
      </w:r>
    </w:p>
    <w:p w14:paraId="63C575E4" w14:textId="77777777" w:rsidR="00C022A8" w:rsidRDefault="00000000">
      <w:pPr>
        <w:spacing w:line="240" w:lineRule="auto"/>
      </w:pPr>
      <w:r>
        <w:t xml:space="preserve">Your lab assignment/homework is to answer </w:t>
      </w:r>
      <w:proofErr w:type="gramStart"/>
      <w:r>
        <w:t>all of</w:t>
      </w:r>
      <w:proofErr w:type="gramEnd"/>
      <w:r>
        <w:t xml:space="preserve"> the </w:t>
      </w:r>
      <w:r>
        <w:rPr>
          <w:i/>
        </w:rPr>
        <w:t xml:space="preserve">questions in italics </w:t>
      </w:r>
      <w:r>
        <w:t>above</w:t>
      </w:r>
      <w:r>
        <w:rPr>
          <w:i/>
        </w:rPr>
        <w:t>.</w:t>
      </w:r>
      <w:r>
        <w:t xml:space="preserve"> Write your answers in the worksheet in </w:t>
      </w:r>
      <w:proofErr w:type="gramStart"/>
      <w:r>
        <w:t>lab</w:t>
      </w:r>
      <w:proofErr w:type="gramEnd"/>
    </w:p>
    <w:p w14:paraId="2948A789" w14:textId="77777777" w:rsidR="00C022A8" w:rsidRDefault="00C022A8">
      <w:pPr>
        <w:pStyle w:val="Heading2"/>
        <w:spacing w:line="240" w:lineRule="auto"/>
      </w:pPr>
      <w:bookmarkStart w:id="9" w:name="_heading=h.uis4nnryjciw" w:colFirst="0" w:colLast="0"/>
      <w:bookmarkEnd w:id="9"/>
    </w:p>
    <w:p w14:paraId="63500856" w14:textId="77777777" w:rsidR="00C022A8" w:rsidRDefault="00000000">
      <w:pPr>
        <w:pStyle w:val="Heading2"/>
        <w:spacing w:line="240" w:lineRule="auto"/>
      </w:pPr>
      <w:bookmarkStart w:id="10" w:name="_heading=h.yn7us7ttagva" w:colFirst="0" w:colLast="0"/>
      <w:bookmarkEnd w:id="10"/>
      <w:r>
        <w:t>References and Resources:</w:t>
      </w:r>
    </w:p>
    <w:p w14:paraId="105CB5B8" w14:textId="77777777" w:rsidR="00C022A8" w:rsidRDefault="00000000">
      <w:pPr>
        <w:spacing w:after="240"/>
      </w:pPr>
      <w:r>
        <w:t xml:space="preserve">Banaszak, C., </w:t>
      </w:r>
      <w:proofErr w:type="spellStart"/>
      <w:r>
        <w:t>Grinath</w:t>
      </w:r>
      <w:proofErr w:type="spellEnd"/>
      <w:r>
        <w:t xml:space="preserve">, J. B., &amp; Herlihy, C. R. (2020). Chilling consequences: Herbarium records reveal earlier reproductive phenology of winter annual </w:t>
      </w:r>
      <w:proofErr w:type="spellStart"/>
      <w:r>
        <w:t>gladecress</w:t>
      </w:r>
      <w:proofErr w:type="spellEnd"/>
      <w:r>
        <w:t xml:space="preserve"> in a wetter, cooler climate. </w:t>
      </w:r>
      <w:r>
        <w:rPr>
          <w:i/>
        </w:rPr>
        <w:t>Plants, People, Planet</w:t>
      </w:r>
      <w:r>
        <w:t xml:space="preserve">, </w:t>
      </w:r>
      <w:r>
        <w:rPr>
          <w:i/>
        </w:rPr>
        <w:t>2</w:t>
      </w:r>
      <w:r>
        <w:t>(4), 340–352. https://doi.org/10.1002/ppp3.10095</w:t>
      </w:r>
    </w:p>
    <w:p w14:paraId="4FB40B97" w14:textId="77777777" w:rsidR="00C022A8" w:rsidRDefault="00000000">
      <w:pPr>
        <w:spacing w:before="240" w:after="240"/>
      </w:pPr>
      <w:r>
        <w:t xml:space="preserve">Belitz, M. W., Larsen, E. A., Ries, L., &amp; Guralnick, R. P. (2020). The accuracy of phenology estimators for use with sparsely sampled presence-only observations. </w:t>
      </w:r>
      <w:r>
        <w:rPr>
          <w:i/>
        </w:rPr>
        <w:t>Methods in Ecology and Evolution</w:t>
      </w:r>
      <w:r>
        <w:t xml:space="preserve">, </w:t>
      </w:r>
      <w:r>
        <w:rPr>
          <w:i/>
        </w:rPr>
        <w:t>11</w:t>
      </w:r>
      <w:r>
        <w:t>(10), 1273–1285. https://doi.org/10.1111/2041-210X.13448</w:t>
      </w:r>
    </w:p>
    <w:p w14:paraId="492D7F17" w14:textId="77777777" w:rsidR="00C022A8" w:rsidRDefault="00000000">
      <w:pPr>
        <w:spacing w:before="240" w:after="240"/>
      </w:pPr>
      <w:r>
        <w:t xml:space="preserve">Crimmins, T. M., Crimmins, M. A., &amp; David Bertelsen, C. (2010). Complex responses to climate drivers in onset of spring flowering across a semi-arid elevation gradient. </w:t>
      </w:r>
      <w:r>
        <w:rPr>
          <w:i/>
        </w:rPr>
        <w:t>Journal of Ecology</w:t>
      </w:r>
      <w:r>
        <w:t xml:space="preserve">, </w:t>
      </w:r>
      <w:r>
        <w:rPr>
          <w:i/>
        </w:rPr>
        <w:t>98</w:t>
      </w:r>
      <w:r>
        <w:t>(5), 1042–1051. https://doi.org/10.1111/j.1365-2745.2010.01696.x</w:t>
      </w:r>
    </w:p>
    <w:p w14:paraId="71716A06" w14:textId="77777777" w:rsidR="00C022A8" w:rsidRDefault="00000000">
      <w:pPr>
        <w:spacing w:before="240" w:after="240"/>
      </w:pPr>
      <w:r>
        <w:t xml:space="preserve">Greve, M., Lykke, A. M., Fagg, C. W., Gereau, R. E., Lewis, G. P., Marchant, R., Marshall, A. R., Ndayishimiye, J., Bogaert, J., &amp; Svenning, J.-C. (2016). </w:t>
      </w:r>
      <w:proofErr w:type="spellStart"/>
      <w:r>
        <w:t>Realising</w:t>
      </w:r>
      <w:proofErr w:type="spellEnd"/>
      <w:r>
        <w:t xml:space="preserve"> the potential of herbarium records for conservation biology. </w:t>
      </w:r>
      <w:r>
        <w:rPr>
          <w:i/>
        </w:rPr>
        <w:t>South African Journal of Botany</w:t>
      </w:r>
      <w:r>
        <w:t xml:space="preserve">, </w:t>
      </w:r>
      <w:r>
        <w:rPr>
          <w:i/>
        </w:rPr>
        <w:t>105</w:t>
      </w:r>
      <w:r>
        <w:t>, 317–323. https://doi.org/10.1016/j.sajb.2016.03.017</w:t>
      </w:r>
    </w:p>
    <w:p w14:paraId="26FD4BC3" w14:textId="77777777" w:rsidR="00C022A8" w:rsidRDefault="00000000">
      <w:pPr>
        <w:spacing w:before="240" w:after="240"/>
      </w:pPr>
      <w:r>
        <w:t xml:space="preserve">Panchen, Z. A., Doubt, J., </w:t>
      </w:r>
      <w:proofErr w:type="spellStart"/>
      <w:r>
        <w:t>Kharouba</w:t>
      </w:r>
      <w:proofErr w:type="spellEnd"/>
      <w:r>
        <w:t xml:space="preserve">, H. M., &amp; Johnston, M. O. (2019). Patterns and biases in an Arctic herbarium specimen collection: Implications for phenological research. </w:t>
      </w:r>
      <w:r>
        <w:rPr>
          <w:i/>
        </w:rPr>
        <w:t>Applications in Plant Sciences</w:t>
      </w:r>
      <w:r>
        <w:t xml:space="preserve">, </w:t>
      </w:r>
      <w:r>
        <w:rPr>
          <w:i/>
        </w:rPr>
        <w:t>7</w:t>
      </w:r>
      <w:r>
        <w:t>(3), e01229. https://doi.org/10.1002/aps3.1229</w:t>
      </w:r>
    </w:p>
    <w:p w14:paraId="5E503AC0" w14:textId="77777777" w:rsidR="00C022A8" w:rsidRDefault="00000000">
      <w:pPr>
        <w:spacing w:before="240" w:after="240"/>
      </w:pPr>
      <w:r>
        <w:t xml:space="preserve">Willis, C. G., Ellwood, E. R., Primack, R. B., Davis, C. C., Pearson, K. D., Gallinat, A. S., Yost, J. M., Nelson, G., Mazer, S. J., Rossington, N. L., Sparks, T. H., &amp; Soltis, P. S. (2017). Old Plants, New Tricks: Phenological Research Using Herbarium Specimens. </w:t>
      </w:r>
      <w:r>
        <w:rPr>
          <w:i/>
        </w:rPr>
        <w:t>Trends in Ecology &amp; Evolution</w:t>
      </w:r>
      <w:r>
        <w:t xml:space="preserve">, </w:t>
      </w:r>
      <w:r>
        <w:rPr>
          <w:i/>
        </w:rPr>
        <w:t>32</w:t>
      </w:r>
      <w:r>
        <w:t>(7), 531–546. https://doi.org/10.1016/j.tree.2017.03.015</w:t>
      </w:r>
    </w:p>
    <w:p w14:paraId="46EAB975" w14:textId="77777777" w:rsidR="00C022A8" w:rsidRDefault="00000000">
      <w:pPr>
        <w:pStyle w:val="Heading2"/>
        <w:spacing w:line="240" w:lineRule="auto"/>
      </w:pPr>
      <w:bookmarkStart w:id="11" w:name="_heading=h.aqp3hikv8dew" w:colFirst="0" w:colLast="0"/>
      <w:bookmarkEnd w:id="11"/>
      <w:r>
        <w:t xml:space="preserve">Acknowledgements: </w:t>
      </w:r>
    </w:p>
    <w:p w14:paraId="35D991F3" w14:textId="77777777" w:rsidR="00C022A8" w:rsidRDefault="00000000">
      <w:pPr>
        <w:spacing w:line="240" w:lineRule="auto"/>
        <w:sectPr w:rsidR="00C022A8" w:rsidSect="00256567">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pPr>
      <w:r>
        <w:t xml:space="preserve">This project was funded in part by the Institute of Museum and Library Services (CAGML-247505-OMLS-21). </w:t>
      </w:r>
    </w:p>
    <w:p w14:paraId="76C0E5F3" w14:textId="77777777" w:rsidR="00C022A8" w:rsidRDefault="00000000">
      <w:pPr>
        <w:spacing w:line="240" w:lineRule="auto"/>
      </w:pPr>
      <w:proofErr w:type="spellStart"/>
      <w:r>
        <w:lastRenderedPageBreak/>
        <w:t>Phenophase</w:t>
      </w:r>
      <w:proofErr w:type="spellEnd"/>
      <w:r>
        <w:t xml:space="preserve"> data collection sheet</w:t>
      </w:r>
    </w:p>
    <w:tbl>
      <w:tblPr>
        <w:tblStyle w:val="a"/>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170"/>
        <w:gridCol w:w="1425"/>
        <w:gridCol w:w="1290"/>
        <w:gridCol w:w="1290"/>
        <w:gridCol w:w="1290"/>
        <w:gridCol w:w="1290"/>
        <w:gridCol w:w="1290"/>
        <w:gridCol w:w="1290"/>
        <w:gridCol w:w="1290"/>
      </w:tblGrid>
      <w:tr w:rsidR="00C022A8" w14:paraId="1DF33EE4" w14:textId="77777777">
        <w:tc>
          <w:tcPr>
            <w:tcW w:w="1290" w:type="dxa"/>
            <w:shd w:val="clear" w:color="auto" w:fill="auto"/>
            <w:tcMar>
              <w:top w:w="100" w:type="dxa"/>
              <w:left w:w="100" w:type="dxa"/>
              <w:bottom w:w="100" w:type="dxa"/>
              <w:right w:w="100" w:type="dxa"/>
            </w:tcMar>
          </w:tcPr>
          <w:p w14:paraId="614290D7" w14:textId="77777777" w:rsidR="00C022A8" w:rsidRDefault="00000000">
            <w:pPr>
              <w:widowControl w:val="0"/>
              <w:pBdr>
                <w:top w:val="nil"/>
                <w:left w:val="nil"/>
                <w:bottom w:val="nil"/>
                <w:right w:val="nil"/>
                <w:between w:val="nil"/>
              </w:pBdr>
              <w:spacing w:after="0" w:line="240" w:lineRule="auto"/>
            </w:pPr>
            <w:r>
              <w:t>Name</w:t>
            </w:r>
          </w:p>
        </w:tc>
        <w:tc>
          <w:tcPr>
            <w:tcW w:w="1170" w:type="dxa"/>
            <w:shd w:val="clear" w:color="auto" w:fill="auto"/>
            <w:tcMar>
              <w:top w:w="100" w:type="dxa"/>
              <w:left w:w="100" w:type="dxa"/>
              <w:bottom w:w="100" w:type="dxa"/>
              <w:right w:w="100" w:type="dxa"/>
            </w:tcMar>
          </w:tcPr>
          <w:p w14:paraId="51BB61CB" w14:textId="77777777" w:rsidR="00C022A8" w:rsidRDefault="00000000">
            <w:pPr>
              <w:widowControl w:val="0"/>
              <w:pBdr>
                <w:top w:val="nil"/>
                <w:left w:val="nil"/>
                <w:bottom w:val="nil"/>
                <w:right w:val="nil"/>
                <w:between w:val="nil"/>
              </w:pBdr>
              <w:spacing w:after="0" w:line="240" w:lineRule="auto"/>
            </w:pPr>
            <w:r>
              <w:t>Catalog Number</w:t>
            </w:r>
          </w:p>
        </w:tc>
        <w:tc>
          <w:tcPr>
            <w:tcW w:w="1425" w:type="dxa"/>
            <w:shd w:val="clear" w:color="auto" w:fill="auto"/>
            <w:tcMar>
              <w:top w:w="100" w:type="dxa"/>
              <w:left w:w="100" w:type="dxa"/>
              <w:bottom w:w="100" w:type="dxa"/>
              <w:right w:w="100" w:type="dxa"/>
            </w:tcMar>
          </w:tcPr>
          <w:p w14:paraId="1CA392D9" w14:textId="77777777" w:rsidR="00C022A8" w:rsidRDefault="00000000">
            <w:pPr>
              <w:widowControl w:val="0"/>
              <w:pBdr>
                <w:top w:val="nil"/>
                <w:left w:val="nil"/>
                <w:bottom w:val="nil"/>
                <w:right w:val="nil"/>
                <w:between w:val="nil"/>
              </w:pBdr>
              <w:spacing w:after="0" w:line="240" w:lineRule="auto"/>
            </w:pPr>
            <w:r>
              <w:t>Opened flowers</w:t>
            </w:r>
          </w:p>
        </w:tc>
        <w:tc>
          <w:tcPr>
            <w:tcW w:w="1290" w:type="dxa"/>
            <w:shd w:val="clear" w:color="auto" w:fill="auto"/>
            <w:tcMar>
              <w:top w:w="100" w:type="dxa"/>
              <w:left w:w="100" w:type="dxa"/>
              <w:bottom w:w="100" w:type="dxa"/>
              <w:right w:w="100" w:type="dxa"/>
            </w:tcMar>
          </w:tcPr>
          <w:p w14:paraId="4A454A1A" w14:textId="77777777" w:rsidR="00C022A8" w:rsidRDefault="00000000">
            <w:pPr>
              <w:widowControl w:val="0"/>
              <w:pBdr>
                <w:top w:val="nil"/>
                <w:left w:val="nil"/>
                <w:bottom w:val="nil"/>
                <w:right w:val="nil"/>
                <w:between w:val="nil"/>
              </w:pBdr>
              <w:spacing w:after="0" w:line="240" w:lineRule="auto"/>
            </w:pPr>
            <w:r>
              <w:t>fruit</w:t>
            </w:r>
          </w:p>
        </w:tc>
        <w:tc>
          <w:tcPr>
            <w:tcW w:w="1290" w:type="dxa"/>
            <w:shd w:val="clear" w:color="auto" w:fill="auto"/>
            <w:tcMar>
              <w:top w:w="100" w:type="dxa"/>
              <w:left w:w="100" w:type="dxa"/>
              <w:bottom w:w="100" w:type="dxa"/>
              <w:right w:w="100" w:type="dxa"/>
            </w:tcMar>
          </w:tcPr>
          <w:p w14:paraId="5F3894EB" w14:textId="77777777" w:rsidR="00C022A8" w:rsidRDefault="00000000">
            <w:pPr>
              <w:widowControl w:val="0"/>
              <w:pBdr>
                <w:top w:val="nil"/>
                <w:left w:val="nil"/>
                <w:bottom w:val="nil"/>
                <w:right w:val="nil"/>
                <w:between w:val="nil"/>
              </w:pBdr>
              <w:spacing w:after="0" w:line="240" w:lineRule="auto"/>
            </w:pPr>
            <w:r>
              <w:t>unopened flowers</w:t>
            </w:r>
          </w:p>
        </w:tc>
        <w:tc>
          <w:tcPr>
            <w:tcW w:w="1290" w:type="dxa"/>
            <w:shd w:val="clear" w:color="auto" w:fill="auto"/>
            <w:tcMar>
              <w:top w:w="100" w:type="dxa"/>
              <w:left w:w="100" w:type="dxa"/>
              <w:bottom w:w="100" w:type="dxa"/>
              <w:right w:w="100" w:type="dxa"/>
            </w:tcMar>
          </w:tcPr>
          <w:p w14:paraId="18B5F488" w14:textId="77777777" w:rsidR="00C022A8" w:rsidRDefault="00000000">
            <w:pPr>
              <w:widowControl w:val="0"/>
              <w:pBdr>
                <w:top w:val="nil"/>
                <w:left w:val="nil"/>
                <w:bottom w:val="nil"/>
                <w:right w:val="nil"/>
                <w:between w:val="nil"/>
              </w:pBdr>
              <w:spacing w:after="0" w:line="240" w:lineRule="auto"/>
            </w:pPr>
            <w:r>
              <w:t>roots</w:t>
            </w:r>
          </w:p>
        </w:tc>
        <w:tc>
          <w:tcPr>
            <w:tcW w:w="1290" w:type="dxa"/>
            <w:shd w:val="clear" w:color="auto" w:fill="auto"/>
            <w:tcMar>
              <w:top w:w="100" w:type="dxa"/>
              <w:left w:w="100" w:type="dxa"/>
              <w:bottom w:w="100" w:type="dxa"/>
              <w:right w:w="100" w:type="dxa"/>
            </w:tcMar>
          </w:tcPr>
          <w:p w14:paraId="1772D43C" w14:textId="77777777" w:rsidR="00C022A8" w:rsidRDefault="00000000">
            <w:pPr>
              <w:widowControl w:val="0"/>
              <w:pBdr>
                <w:top w:val="nil"/>
                <w:left w:val="nil"/>
                <w:bottom w:val="nil"/>
                <w:right w:val="nil"/>
                <w:between w:val="nil"/>
              </w:pBdr>
              <w:spacing w:after="0" w:line="240" w:lineRule="auto"/>
            </w:pPr>
            <w:proofErr w:type="spellStart"/>
            <w:r>
              <w:t>decimalLatitude</w:t>
            </w:r>
            <w:proofErr w:type="spellEnd"/>
          </w:p>
        </w:tc>
        <w:tc>
          <w:tcPr>
            <w:tcW w:w="1290" w:type="dxa"/>
            <w:shd w:val="clear" w:color="auto" w:fill="auto"/>
            <w:tcMar>
              <w:top w:w="100" w:type="dxa"/>
              <w:left w:w="100" w:type="dxa"/>
              <w:bottom w:w="100" w:type="dxa"/>
              <w:right w:w="100" w:type="dxa"/>
            </w:tcMar>
          </w:tcPr>
          <w:p w14:paraId="2B44B892" w14:textId="77777777" w:rsidR="00C022A8" w:rsidRDefault="00000000">
            <w:pPr>
              <w:widowControl w:val="0"/>
              <w:pBdr>
                <w:top w:val="nil"/>
                <w:left w:val="nil"/>
                <w:bottom w:val="nil"/>
                <w:right w:val="nil"/>
                <w:between w:val="nil"/>
              </w:pBdr>
              <w:spacing w:after="0" w:line="240" w:lineRule="auto"/>
            </w:pPr>
            <w:r>
              <w:t>decimal Longitude</w:t>
            </w:r>
          </w:p>
        </w:tc>
        <w:tc>
          <w:tcPr>
            <w:tcW w:w="1290" w:type="dxa"/>
            <w:shd w:val="clear" w:color="auto" w:fill="auto"/>
            <w:tcMar>
              <w:top w:w="100" w:type="dxa"/>
              <w:left w:w="100" w:type="dxa"/>
              <w:bottom w:w="100" w:type="dxa"/>
              <w:right w:w="100" w:type="dxa"/>
            </w:tcMar>
          </w:tcPr>
          <w:p w14:paraId="06698A6A" w14:textId="77777777" w:rsidR="00C022A8" w:rsidRDefault="00000000">
            <w:pPr>
              <w:widowControl w:val="0"/>
              <w:pBdr>
                <w:top w:val="nil"/>
                <w:left w:val="nil"/>
                <w:bottom w:val="nil"/>
                <w:right w:val="nil"/>
                <w:between w:val="nil"/>
              </w:pBdr>
              <w:spacing w:after="0" w:line="240" w:lineRule="auto"/>
            </w:pPr>
            <w:proofErr w:type="spellStart"/>
            <w:r>
              <w:t>Preciptiation</w:t>
            </w:r>
            <w:proofErr w:type="spellEnd"/>
          </w:p>
        </w:tc>
        <w:tc>
          <w:tcPr>
            <w:tcW w:w="1290" w:type="dxa"/>
            <w:shd w:val="clear" w:color="auto" w:fill="auto"/>
            <w:tcMar>
              <w:top w:w="100" w:type="dxa"/>
              <w:left w:w="100" w:type="dxa"/>
              <w:bottom w:w="100" w:type="dxa"/>
              <w:right w:w="100" w:type="dxa"/>
            </w:tcMar>
          </w:tcPr>
          <w:p w14:paraId="19EFC207" w14:textId="77777777" w:rsidR="00C022A8" w:rsidRDefault="00000000">
            <w:pPr>
              <w:widowControl w:val="0"/>
              <w:pBdr>
                <w:top w:val="nil"/>
                <w:left w:val="nil"/>
                <w:bottom w:val="nil"/>
                <w:right w:val="nil"/>
                <w:between w:val="nil"/>
              </w:pBdr>
              <w:spacing w:after="0" w:line="240" w:lineRule="auto"/>
            </w:pPr>
            <w:r>
              <w:t>Temperature</w:t>
            </w:r>
          </w:p>
        </w:tc>
      </w:tr>
      <w:tr w:rsidR="00C022A8" w14:paraId="170F0AA5" w14:textId="77777777">
        <w:tc>
          <w:tcPr>
            <w:tcW w:w="1290" w:type="dxa"/>
            <w:shd w:val="clear" w:color="auto" w:fill="auto"/>
            <w:tcMar>
              <w:top w:w="100" w:type="dxa"/>
              <w:left w:w="100" w:type="dxa"/>
              <w:bottom w:w="100" w:type="dxa"/>
              <w:right w:w="100" w:type="dxa"/>
            </w:tcMar>
          </w:tcPr>
          <w:p w14:paraId="17C07B16"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4E3EAEB1"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55C0A2E0"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A355EC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C81548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18958CC7"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C4662D1"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349D26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21A8C04"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F7A6F5C" w14:textId="77777777" w:rsidR="00C022A8" w:rsidRDefault="00C022A8">
            <w:pPr>
              <w:widowControl w:val="0"/>
              <w:pBdr>
                <w:top w:val="nil"/>
                <w:left w:val="nil"/>
                <w:bottom w:val="nil"/>
                <w:right w:val="nil"/>
                <w:between w:val="nil"/>
              </w:pBdr>
              <w:spacing w:after="0" w:line="240" w:lineRule="auto"/>
            </w:pPr>
          </w:p>
        </w:tc>
      </w:tr>
      <w:tr w:rsidR="00C022A8" w14:paraId="32508D4D" w14:textId="77777777">
        <w:tc>
          <w:tcPr>
            <w:tcW w:w="1290" w:type="dxa"/>
            <w:shd w:val="clear" w:color="auto" w:fill="auto"/>
            <w:tcMar>
              <w:top w:w="100" w:type="dxa"/>
              <w:left w:w="100" w:type="dxa"/>
              <w:bottom w:w="100" w:type="dxa"/>
              <w:right w:w="100" w:type="dxa"/>
            </w:tcMar>
          </w:tcPr>
          <w:p w14:paraId="371816E9"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3233C09D"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067103F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8B174F8"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0AE112F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7A0F1B4"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465892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64B0291"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6AE6272"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B038D4C" w14:textId="77777777" w:rsidR="00C022A8" w:rsidRDefault="00C022A8">
            <w:pPr>
              <w:widowControl w:val="0"/>
              <w:pBdr>
                <w:top w:val="nil"/>
                <w:left w:val="nil"/>
                <w:bottom w:val="nil"/>
                <w:right w:val="nil"/>
                <w:between w:val="nil"/>
              </w:pBdr>
              <w:spacing w:after="0" w:line="240" w:lineRule="auto"/>
            </w:pPr>
          </w:p>
        </w:tc>
      </w:tr>
      <w:tr w:rsidR="00C022A8" w14:paraId="15B11B7B" w14:textId="77777777">
        <w:tc>
          <w:tcPr>
            <w:tcW w:w="1290" w:type="dxa"/>
            <w:shd w:val="clear" w:color="auto" w:fill="auto"/>
            <w:tcMar>
              <w:top w:w="100" w:type="dxa"/>
              <w:left w:w="100" w:type="dxa"/>
              <w:bottom w:w="100" w:type="dxa"/>
              <w:right w:w="100" w:type="dxa"/>
            </w:tcMar>
          </w:tcPr>
          <w:p w14:paraId="5749A401"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3F259CD2"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20FDF1B1"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92DDF21"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FD5C7EE"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763F896"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1446789"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1844D2D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2358E39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2420B449" w14:textId="77777777" w:rsidR="00C022A8" w:rsidRDefault="00C022A8">
            <w:pPr>
              <w:widowControl w:val="0"/>
              <w:pBdr>
                <w:top w:val="nil"/>
                <w:left w:val="nil"/>
                <w:bottom w:val="nil"/>
                <w:right w:val="nil"/>
                <w:between w:val="nil"/>
              </w:pBdr>
              <w:spacing w:after="0" w:line="240" w:lineRule="auto"/>
            </w:pPr>
          </w:p>
        </w:tc>
      </w:tr>
      <w:tr w:rsidR="00C022A8" w14:paraId="689AEC44" w14:textId="77777777">
        <w:tc>
          <w:tcPr>
            <w:tcW w:w="1290" w:type="dxa"/>
            <w:shd w:val="clear" w:color="auto" w:fill="auto"/>
            <w:tcMar>
              <w:top w:w="100" w:type="dxa"/>
              <w:left w:w="100" w:type="dxa"/>
              <w:bottom w:w="100" w:type="dxa"/>
              <w:right w:w="100" w:type="dxa"/>
            </w:tcMar>
          </w:tcPr>
          <w:p w14:paraId="4677F1AF"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027FA2AA"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7590104C"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2CE2AD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2A4DAAC2"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009CA09C"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13CA22C4"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CA4857B"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EA1A19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9C07D7C" w14:textId="77777777" w:rsidR="00C022A8" w:rsidRDefault="00C022A8">
            <w:pPr>
              <w:widowControl w:val="0"/>
              <w:pBdr>
                <w:top w:val="nil"/>
                <w:left w:val="nil"/>
                <w:bottom w:val="nil"/>
                <w:right w:val="nil"/>
                <w:between w:val="nil"/>
              </w:pBdr>
              <w:spacing w:after="0" w:line="240" w:lineRule="auto"/>
            </w:pPr>
          </w:p>
        </w:tc>
      </w:tr>
      <w:tr w:rsidR="00C022A8" w14:paraId="19E71C63" w14:textId="77777777">
        <w:tc>
          <w:tcPr>
            <w:tcW w:w="1290" w:type="dxa"/>
            <w:shd w:val="clear" w:color="auto" w:fill="auto"/>
            <w:tcMar>
              <w:top w:w="100" w:type="dxa"/>
              <w:left w:w="100" w:type="dxa"/>
              <w:bottom w:w="100" w:type="dxa"/>
              <w:right w:w="100" w:type="dxa"/>
            </w:tcMar>
          </w:tcPr>
          <w:p w14:paraId="1A66CE0A"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74FB073C"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5D516C1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17AC08AB"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DD553F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C026439"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2CBBB78"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1CE3BF7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835F088"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8596E3D" w14:textId="77777777" w:rsidR="00C022A8" w:rsidRDefault="00C022A8">
            <w:pPr>
              <w:widowControl w:val="0"/>
              <w:pBdr>
                <w:top w:val="nil"/>
                <w:left w:val="nil"/>
                <w:bottom w:val="nil"/>
                <w:right w:val="nil"/>
                <w:between w:val="nil"/>
              </w:pBdr>
              <w:spacing w:after="0" w:line="240" w:lineRule="auto"/>
            </w:pPr>
          </w:p>
        </w:tc>
      </w:tr>
      <w:tr w:rsidR="00C022A8" w14:paraId="6F9FBF5E" w14:textId="77777777">
        <w:tc>
          <w:tcPr>
            <w:tcW w:w="1290" w:type="dxa"/>
            <w:shd w:val="clear" w:color="auto" w:fill="auto"/>
            <w:tcMar>
              <w:top w:w="100" w:type="dxa"/>
              <w:left w:w="100" w:type="dxa"/>
              <w:bottom w:w="100" w:type="dxa"/>
              <w:right w:w="100" w:type="dxa"/>
            </w:tcMar>
          </w:tcPr>
          <w:p w14:paraId="5238D01D"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6894D3AE"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3089B0A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2D4B96FE"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7EC6650"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31DF54F"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F58C74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BE1674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2144C88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6CD5E18" w14:textId="77777777" w:rsidR="00C022A8" w:rsidRDefault="00C022A8">
            <w:pPr>
              <w:widowControl w:val="0"/>
              <w:pBdr>
                <w:top w:val="nil"/>
                <w:left w:val="nil"/>
                <w:bottom w:val="nil"/>
                <w:right w:val="nil"/>
                <w:between w:val="nil"/>
              </w:pBdr>
              <w:spacing w:after="0" w:line="240" w:lineRule="auto"/>
            </w:pPr>
          </w:p>
        </w:tc>
      </w:tr>
      <w:tr w:rsidR="00C022A8" w14:paraId="5E2FC081" w14:textId="77777777">
        <w:tc>
          <w:tcPr>
            <w:tcW w:w="1290" w:type="dxa"/>
            <w:shd w:val="clear" w:color="auto" w:fill="auto"/>
            <w:tcMar>
              <w:top w:w="100" w:type="dxa"/>
              <w:left w:w="100" w:type="dxa"/>
              <w:bottom w:w="100" w:type="dxa"/>
              <w:right w:w="100" w:type="dxa"/>
            </w:tcMar>
          </w:tcPr>
          <w:p w14:paraId="5E7D74A1"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0DF02B85"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51C2376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22D52D96"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74296E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00A4EE39"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253B84E"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0D259A2"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0C5843A"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46E7FF5" w14:textId="77777777" w:rsidR="00C022A8" w:rsidRDefault="00C022A8">
            <w:pPr>
              <w:widowControl w:val="0"/>
              <w:pBdr>
                <w:top w:val="nil"/>
                <w:left w:val="nil"/>
                <w:bottom w:val="nil"/>
                <w:right w:val="nil"/>
                <w:between w:val="nil"/>
              </w:pBdr>
              <w:spacing w:after="0" w:line="240" w:lineRule="auto"/>
            </w:pPr>
          </w:p>
        </w:tc>
      </w:tr>
      <w:tr w:rsidR="00C022A8" w14:paraId="267E4721" w14:textId="77777777">
        <w:tc>
          <w:tcPr>
            <w:tcW w:w="1290" w:type="dxa"/>
            <w:shd w:val="clear" w:color="auto" w:fill="auto"/>
            <w:tcMar>
              <w:top w:w="100" w:type="dxa"/>
              <w:left w:w="100" w:type="dxa"/>
              <w:bottom w:w="100" w:type="dxa"/>
              <w:right w:w="100" w:type="dxa"/>
            </w:tcMar>
          </w:tcPr>
          <w:p w14:paraId="68F90148"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33B320FE"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7A05711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DD03767"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7EA3F29"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085F271"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DB2BE47"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2D3A92EB"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B231524"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BEEE2C4" w14:textId="77777777" w:rsidR="00C022A8" w:rsidRDefault="00C022A8">
            <w:pPr>
              <w:widowControl w:val="0"/>
              <w:pBdr>
                <w:top w:val="nil"/>
                <w:left w:val="nil"/>
                <w:bottom w:val="nil"/>
                <w:right w:val="nil"/>
                <w:between w:val="nil"/>
              </w:pBdr>
              <w:spacing w:after="0" w:line="240" w:lineRule="auto"/>
            </w:pPr>
          </w:p>
        </w:tc>
      </w:tr>
      <w:tr w:rsidR="00C022A8" w14:paraId="128CB656" w14:textId="77777777">
        <w:tc>
          <w:tcPr>
            <w:tcW w:w="1290" w:type="dxa"/>
            <w:shd w:val="clear" w:color="auto" w:fill="auto"/>
            <w:tcMar>
              <w:top w:w="100" w:type="dxa"/>
              <w:left w:w="100" w:type="dxa"/>
              <w:bottom w:w="100" w:type="dxa"/>
              <w:right w:w="100" w:type="dxa"/>
            </w:tcMar>
          </w:tcPr>
          <w:p w14:paraId="557B933B"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00CC1AE6"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3130A294"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31D9C40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0A416792"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0A2EF7EA"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6E979C0"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05F0A39E"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BC18C8F"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B3A3193" w14:textId="77777777" w:rsidR="00C022A8" w:rsidRDefault="00C022A8">
            <w:pPr>
              <w:widowControl w:val="0"/>
              <w:pBdr>
                <w:top w:val="nil"/>
                <w:left w:val="nil"/>
                <w:bottom w:val="nil"/>
                <w:right w:val="nil"/>
                <w:between w:val="nil"/>
              </w:pBdr>
              <w:spacing w:after="0" w:line="240" w:lineRule="auto"/>
            </w:pPr>
          </w:p>
        </w:tc>
      </w:tr>
      <w:tr w:rsidR="00C022A8" w14:paraId="5E2946C3" w14:textId="77777777">
        <w:tc>
          <w:tcPr>
            <w:tcW w:w="1290" w:type="dxa"/>
            <w:shd w:val="clear" w:color="auto" w:fill="auto"/>
            <w:tcMar>
              <w:top w:w="100" w:type="dxa"/>
              <w:left w:w="100" w:type="dxa"/>
              <w:bottom w:w="100" w:type="dxa"/>
              <w:right w:w="100" w:type="dxa"/>
            </w:tcMar>
          </w:tcPr>
          <w:p w14:paraId="3B3BC43B"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7EE3CDBE"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0458E8B7"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1E45D2A"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10D7064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24197CFC"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00DC8E31"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28479B9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E287C4B"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235346E" w14:textId="77777777" w:rsidR="00C022A8" w:rsidRDefault="00C022A8">
            <w:pPr>
              <w:widowControl w:val="0"/>
              <w:pBdr>
                <w:top w:val="nil"/>
                <w:left w:val="nil"/>
                <w:bottom w:val="nil"/>
                <w:right w:val="nil"/>
                <w:between w:val="nil"/>
              </w:pBdr>
              <w:spacing w:after="0" w:line="240" w:lineRule="auto"/>
            </w:pPr>
          </w:p>
        </w:tc>
      </w:tr>
      <w:tr w:rsidR="00C022A8" w14:paraId="6B68E4AA" w14:textId="77777777">
        <w:tc>
          <w:tcPr>
            <w:tcW w:w="1290" w:type="dxa"/>
            <w:shd w:val="clear" w:color="auto" w:fill="auto"/>
            <w:tcMar>
              <w:top w:w="100" w:type="dxa"/>
              <w:left w:w="100" w:type="dxa"/>
              <w:bottom w:w="100" w:type="dxa"/>
              <w:right w:w="100" w:type="dxa"/>
            </w:tcMar>
          </w:tcPr>
          <w:p w14:paraId="708C88C5"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5A67D6EA"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5CACB7D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91544A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FF70E62"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3EFB864"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E81B8A8"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195E74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ED5D433"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7C3A80B7" w14:textId="77777777" w:rsidR="00C022A8" w:rsidRDefault="00C022A8">
            <w:pPr>
              <w:widowControl w:val="0"/>
              <w:pBdr>
                <w:top w:val="nil"/>
                <w:left w:val="nil"/>
                <w:bottom w:val="nil"/>
                <w:right w:val="nil"/>
                <w:between w:val="nil"/>
              </w:pBdr>
              <w:spacing w:after="0" w:line="240" w:lineRule="auto"/>
            </w:pPr>
          </w:p>
        </w:tc>
      </w:tr>
      <w:tr w:rsidR="00C022A8" w14:paraId="5F59252B" w14:textId="77777777">
        <w:tc>
          <w:tcPr>
            <w:tcW w:w="1290" w:type="dxa"/>
            <w:shd w:val="clear" w:color="auto" w:fill="auto"/>
            <w:tcMar>
              <w:top w:w="100" w:type="dxa"/>
              <w:left w:w="100" w:type="dxa"/>
              <w:bottom w:w="100" w:type="dxa"/>
              <w:right w:w="100" w:type="dxa"/>
            </w:tcMar>
          </w:tcPr>
          <w:p w14:paraId="32193516" w14:textId="77777777" w:rsidR="00C022A8" w:rsidRDefault="00C022A8">
            <w:pPr>
              <w:widowControl w:val="0"/>
              <w:pBdr>
                <w:top w:val="nil"/>
                <w:left w:val="nil"/>
                <w:bottom w:val="nil"/>
                <w:right w:val="nil"/>
                <w:between w:val="nil"/>
              </w:pBdr>
              <w:spacing w:after="0" w:line="240" w:lineRule="auto"/>
            </w:pPr>
          </w:p>
        </w:tc>
        <w:tc>
          <w:tcPr>
            <w:tcW w:w="1170" w:type="dxa"/>
            <w:shd w:val="clear" w:color="auto" w:fill="auto"/>
            <w:tcMar>
              <w:top w:w="100" w:type="dxa"/>
              <w:left w:w="100" w:type="dxa"/>
              <w:bottom w:w="100" w:type="dxa"/>
              <w:right w:w="100" w:type="dxa"/>
            </w:tcMar>
          </w:tcPr>
          <w:p w14:paraId="0C16530E" w14:textId="77777777" w:rsidR="00C022A8" w:rsidRDefault="00C022A8">
            <w:pPr>
              <w:widowControl w:val="0"/>
              <w:pBdr>
                <w:top w:val="nil"/>
                <w:left w:val="nil"/>
                <w:bottom w:val="nil"/>
                <w:right w:val="nil"/>
                <w:between w:val="nil"/>
              </w:pBdr>
              <w:spacing w:after="0" w:line="240" w:lineRule="auto"/>
            </w:pPr>
          </w:p>
        </w:tc>
        <w:tc>
          <w:tcPr>
            <w:tcW w:w="1425" w:type="dxa"/>
            <w:shd w:val="clear" w:color="auto" w:fill="auto"/>
            <w:tcMar>
              <w:top w:w="100" w:type="dxa"/>
              <w:left w:w="100" w:type="dxa"/>
              <w:bottom w:w="100" w:type="dxa"/>
              <w:right w:w="100" w:type="dxa"/>
            </w:tcMar>
          </w:tcPr>
          <w:p w14:paraId="4F7CED31"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06A457FB"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9CFF03A"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93FDC2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1EE94E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48D2FA45"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60D8042D" w14:textId="77777777" w:rsidR="00C022A8" w:rsidRDefault="00C022A8">
            <w:pPr>
              <w:widowControl w:val="0"/>
              <w:pBdr>
                <w:top w:val="nil"/>
                <w:left w:val="nil"/>
                <w:bottom w:val="nil"/>
                <w:right w:val="nil"/>
                <w:between w:val="nil"/>
              </w:pBdr>
              <w:spacing w:after="0" w:line="240" w:lineRule="auto"/>
            </w:pPr>
          </w:p>
        </w:tc>
        <w:tc>
          <w:tcPr>
            <w:tcW w:w="1290" w:type="dxa"/>
            <w:shd w:val="clear" w:color="auto" w:fill="auto"/>
            <w:tcMar>
              <w:top w:w="100" w:type="dxa"/>
              <w:left w:w="100" w:type="dxa"/>
              <w:bottom w:w="100" w:type="dxa"/>
              <w:right w:w="100" w:type="dxa"/>
            </w:tcMar>
          </w:tcPr>
          <w:p w14:paraId="5A252DC1" w14:textId="77777777" w:rsidR="00C022A8" w:rsidRDefault="00C022A8">
            <w:pPr>
              <w:widowControl w:val="0"/>
              <w:pBdr>
                <w:top w:val="nil"/>
                <w:left w:val="nil"/>
                <w:bottom w:val="nil"/>
                <w:right w:val="nil"/>
                <w:between w:val="nil"/>
              </w:pBdr>
              <w:spacing w:after="0" w:line="240" w:lineRule="auto"/>
            </w:pPr>
          </w:p>
        </w:tc>
      </w:tr>
    </w:tbl>
    <w:p w14:paraId="79F3DD93" w14:textId="77777777" w:rsidR="00C022A8" w:rsidRDefault="00C022A8">
      <w:pPr>
        <w:spacing w:line="240" w:lineRule="auto"/>
      </w:pPr>
    </w:p>
    <w:sectPr w:rsidR="00C022A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2461" w14:textId="77777777" w:rsidR="00256567" w:rsidRDefault="00256567">
      <w:pPr>
        <w:spacing w:after="0" w:line="240" w:lineRule="auto"/>
      </w:pPr>
      <w:r>
        <w:separator/>
      </w:r>
    </w:p>
  </w:endnote>
  <w:endnote w:type="continuationSeparator" w:id="0">
    <w:p w14:paraId="13B36A42" w14:textId="77777777" w:rsidR="00256567" w:rsidRDefault="0025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0EB7" w14:textId="77777777" w:rsidR="00C022A8" w:rsidRDefault="00000000">
    <w:pPr>
      <w:jc w:val="right"/>
      <w:rPr>
        <w:sz w:val="24"/>
        <w:szCs w:val="24"/>
      </w:rPr>
    </w:pPr>
    <w:r>
      <w:rPr>
        <w:sz w:val="24"/>
        <w:szCs w:val="24"/>
      </w:rPr>
      <w:fldChar w:fldCharType="begin"/>
    </w:r>
    <w:r>
      <w:rPr>
        <w:sz w:val="24"/>
        <w:szCs w:val="24"/>
      </w:rPr>
      <w:instrText>PAGE</w:instrText>
    </w:r>
    <w:r>
      <w:rPr>
        <w:sz w:val="24"/>
        <w:szCs w:val="24"/>
      </w:rPr>
      <w:fldChar w:fldCharType="separate"/>
    </w:r>
    <w:r w:rsidR="000F2920">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FE2F" w14:textId="77777777" w:rsidR="00C022A8" w:rsidRDefault="00C022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4BC4" w14:textId="77777777" w:rsidR="00256567" w:rsidRDefault="00256567">
      <w:pPr>
        <w:spacing w:after="0" w:line="240" w:lineRule="auto"/>
      </w:pPr>
      <w:r>
        <w:separator/>
      </w:r>
    </w:p>
  </w:footnote>
  <w:footnote w:type="continuationSeparator" w:id="0">
    <w:p w14:paraId="628D5D90" w14:textId="77777777" w:rsidR="00256567" w:rsidRDefault="00256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4B7E" w14:textId="77777777" w:rsidR="00C022A8" w:rsidRDefault="00C022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1287" w14:textId="77777777" w:rsidR="00C022A8" w:rsidRDefault="00000000">
    <w:pPr>
      <w:jc w:val="right"/>
    </w:pPr>
    <w:r>
      <w:t>Name______________________________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F14"/>
    <w:multiLevelType w:val="multilevel"/>
    <w:tmpl w:val="2B12D0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82756D"/>
    <w:multiLevelType w:val="multilevel"/>
    <w:tmpl w:val="6C3214F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2076B4A"/>
    <w:multiLevelType w:val="multilevel"/>
    <w:tmpl w:val="95485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471723"/>
    <w:multiLevelType w:val="multilevel"/>
    <w:tmpl w:val="BEC4F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194EF5"/>
    <w:multiLevelType w:val="multilevel"/>
    <w:tmpl w:val="A74A7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E001B7"/>
    <w:multiLevelType w:val="multilevel"/>
    <w:tmpl w:val="F32A16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092845981">
    <w:abstractNumId w:val="2"/>
  </w:num>
  <w:num w:numId="2" w16cid:durableId="1079326161">
    <w:abstractNumId w:val="1"/>
  </w:num>
  <w:num w:numId="3" w16cid:durableId="1357151975">
    <w:abstractNumId w:val="0"/>
  </w:num>
  <w:num w:numId="4" w16cid:durableId="245917824">
    <w:abstractNumId w:val="4"/>
  </w:num>
  <w:num w:numId="5" w16cid:durableId="1432237658">
    <w:abstractNumId w:val="3"/>
  </w:num>
  <w:num w:numId="6" w16cid:durableId="647395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A8"/>
    <w:rsid w:val="000F2920"/>
    <w:rsid w:val="00256567"/>
    <w:rsid w:val="00C0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A7ED"/>
  <w15:docId w15:val="{CBF2E78C-0DED-4796-92FC-5D6241E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812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6F0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6F02E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F02EB"/>
    <w:rPr>
      <w:color w:val="0000FF"/>
      <w:u w:val="single"/>
    </w:rPr>
  </w:style>
  <w:style w:type="character" w:styleId="UnresolvedMention">
    <w:name w:val="Unresolved Mention"/>
    <w:basedOn w:val="DefaultParagraphFont"/>
    <w:uiPriority w:val="99"/>
    <w:semiHidden/>
    <w:unhideWhenUsed/>
    <w:rsid w:val="000A7441"/>
    <w:rPr>
      <w:color w:val="605E5C"/>
      <w:shd w:val="clear" w:color="auto" w:fill="E1DFDD"/>
    </w:rPr>
  </w:style>
  <w:style w:type="paragraph" w:styleId="ListParagraph">
    <w:name w:val="List Paragraph"/>
    <w:basedOn w:val="Normal"/>
    <w:uiPriority w:val="34"/>
    <w:qFormat/>
    <w:rsid w:val="00112827"/>
    <w:pPr>
      <w:ind w:left="720"/>
      <w:contextualSpacing/>
    </w:pPr>
  </w:style>
  <w:style w:type="character" w:customStyle="1" w:styleId="Heading2Char">
    <w:name w:val="Heading 2 Char"/>
    <w:basedOn w:val="DefaultParagraphFont"/>
    <w:link w:val="Heading2"/>
    <w:uiPriority w:val="9"/>
    <w:rsid w:val="006812E1"/>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bif.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tep.questionpro.com/t/AWHwCZvCq5" TargetMode="External"/><Relationship Id="rId4" Type="http://schemas.openxmlformats.org/officeDocument/2006/relationships/settings" Target="settings.xml"/><Relationship Id="rId9" Type="http://schemas.openxmlformats.org/officeDocument/2006/relationships/hyperlink" Target="https://prism.oregonstate.edu/explor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XEfyARQBtiG/qWtAP+gAbEV6+w==">CgMxLjAyDmguZXl5cmY2ZTMwMnk1Mg5oLmd1NzJsY3VobnpmNjIOaC5weTZhOWM5c2dzcXUyDmgucHBvdHUwb2kzc2U5Mg5oLmF3eXpxeTU4NHZtMzIOaC5obDhnajVmaG4ybXcyDWguc2cyOTB2YzNpMTAyDWgudmNzODZ5NDgzaWIyDmgudTExYjB6YWJ6Nm05Mg5oLnVpczRubnJ5amNpdzIOaC55bjd1czd0dGFndmEyDmguYXFwM2hpa3Y4ZGV3OAByITFBckszNENueHp6dTlPb3BNdTYtMTJCTkRVNFRxUjZB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1965</Words>
  <Characters>11203</Characters>
  <Application>Microsoft Office Word</Application>
  <DocSecurity>0</DocSecurity>
  <Lines>93</Lines>
  <Paragraphs>26</Paragraphs>
  <ScaleCrop>false</ScaleCrop>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Zhuang, Mingna</dc:creator>
  <cp:lastModifiedBy>Zhuang, Mingna</cp:lastModifiedBy>
  <cp:revision>2</cp:revision>
  <dcterms:created xsi:type="dcterms:W3CDTF">2022-06-21T14:48:00Z</dcterms:created>
  <dcterms:modified xsi:type="dcterms:W3CDTF">2024-02-23T23:58:00Z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0x010100A6B20D6EC040A1498672FE3584D892A1</vt:lpwstr>
  </property>
  <property fmtid="{D5CDD505-2E9C-101B-9397-08002B2CF9AE}" pid="3" name="MediaServiceImageTags">
    <vt:lpwstr/>
  </property>
  <property fmtid="{D5CDD505-2E9C-101B-9397-08002B2CF9AE}" pid="4" name="MSIP_Label_b73649dc-6fee-4eb8-a128-734c3c842ea8_Enabled">
    <vt:lpwstr>true</vt:lpwstr>
  </property>
  <property fmtid="{D5CDD505-2E9C-101B-9397-08002B2CF9AE}" pid="5" name="MSIP_Label_b73649dc-6fee-4eb8-a128-734c3c842ea8_SetDate">
    <vt:lpwstr>2024-02-23T23:58:00Z</vt:lpwstr>
  </property>
  <property fmtid="{D5CDD505-2E9C-101B-9397-08002B2CF9AE}" pid="6" name="MSIP_Label_b73649dc-6fee-4eb8-a128-734c3c842ea8_Method">
    <vt:lpwstr>Standard</vt:lpwstr>
  </property>
  <property fmtid="{D5CDD505-2E9C-101B-9397-08002B2CF9AE}" pid="7" name="MSIP_Label_b73649dc-6fee-4eb8-a128-734c3c842ea8_Name">
    <vt:lpwstr>defa4170-0d19-0005-0004-bc88714345d2</vt:lpwstr>
  </property>
  <property fmtid="{D5CDD505-2E9C-101B-9397-08002B2CF9AE}" pid="8" name="MSIP_Label_b73649dc-6fee-4eb8-a128-734c3c842ea8_SiteId">
    <vt:lpwstr>857c21d2-1a16-43a4-90cf-d57f3fab9d2f</vt:lpwstr>
  </property>
  <property fmtid="{D5CDD505-2E9C-101B-9397-08002B2CF9AE}" pid="9" name="MSIP_Label_b73649dc-6fee-4eb8-a128-734c3c842ea8_ActionId">
    <vt:lpwstr>882f8642-5fa4-44f6-8e1e-ae94f79660c4</vt:lpwstr>
  </property>
  <property fmtid="{D5CDD505-2E9C-101B-9397-08002B2CF9AE}" pid="10" name="MSIP_Label_b73649dc-6fee-4eb8-a128-734c3c842ea8_ContentBits">
    <vt:lpwstr>0</vt:lpwstr>
  </property>
</Properties>
</file>