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0D2" w:rsidRPr="00AD20D2" w:rsidRDefault="00AD20D2" w:rsidP="00AD20D2">
      <w:pPr>
        <w:pStyle w:val="Normal1"/>
        <w:jc w:val="center"/>
        <w:rPr>
          <w:rFonts w:asciiTheme="minorHAnsi" w:hAnsiTheme="minorHAnsi" w:cstheme="minorHAnsi"/>
          <w:b/>
        </w:rPr>
      </w:pPr>
      <w:r w:rsidRPr="00AD20D2">
        <w:rPr>
          <w:rFonts w:asciiTheme="minorHAnsi" w:hAnsiTheme="minorHAnsi" w:cstheme="minorHAnsi"/>
          <w:b/>
        </w:rPr>
        <w:t>Freezer Full of Fossils v.2</w:t>
      </w:r>
    </w:p>
    <w:p w:rsidR="00AD20D2" w:rsidRPr="00AD20D2" w:rsidRDefault="00AD20D2" w:rsidP="00AD20D2">
      <w:pPr>
        <w:pStyle w:val="Normal1"/>
        <w:jc w:val="center"/>
        <w:rPr>
          <w:rFonts w:asciiTheme="minorHAnsi" w:hAnsiTheme="minorHAnsi" w:cstheme="minorHAnsi"/>
        </w:rPr>
      </w:pPr>
      <w:r w:rsidRPr="00AD20D2">
        <w:rPr>
          <w:rFonts w:asciiTheme="minorHAnsi" w:hAnsiTheme="minorHAnsi" w:cstheme="minorHAnsi"/>
        </w:rPr>
        <w:t>Louise S. Mead</w:t>
      </w:r>
      <w:r w:rsidRPr="00AD20D2">
        <w:rPr>
          <w:rFonts w:asciiTheme="minorHAnsi" w:hAnsiTheme="minorHAnsi" w:cstheme="minorHAnsi"/>
          <w:vertAlign w:val="superscript"/>
        </w:rPr>
        <w:t>1</w:t>
      </w:r>
      <w:r w:rsidRPr="00AD20D2">
        <w:rPr>
          <w:rFonts w:asciiTheme="minorHAnsi" w:hAnsiTheme="minorHAnsi" w:cstheme="minorHAnsi"/>
        </w:rPr>
        <w:t>, Michael Wiser</w:t>
      </w:r>
      <w:r w:rsidRPr="00AD20D2">
        <w:rPr>
          <w:rFonts w:asciiTheme="minorHAnsi" w:hAnsiTheme="minorHAnsi" w:cstheme="minorHAnsi"/>
          <w:vertAlign w:val="superscript"/>
        </w:rPr>
        <w:t>1</w:t>
      </w:r>
      <w:r w:rsidRPr="00AD20D2">
        <w:rPr>
          <w:rFonts w:asciiTheme="minorHAnsi" w:hAnsiTheme="minorHAnsi" w:cstheme="minorHAnsi"/>
        </w:rPr>
        <w:t>, Noah Ribeck</w:t>
      </w:r>
      <w:r w:rsidRPr="00AD20D2">
        <w:rPr>
          <w:rFonts w:asciiTheme="minorHAnsi" w:hAnsiTheme="minorHAnsi" w:cstheme="minorHAnsi"/>
          <w:vertAlign w:val="superscript"/>
        </w:rPr>
        <w:t>2</w:t>
      </w:r>
      <w:r w:rsidRPr="00AD20D2">
        <w:rPr>
          <w:rFonts w:asciiTheme="minorHAnsi" w:hAnsiTheme="minorHAnsi" w:cstheme="minorHAnsi"/>
        </w:rPr>
        <w:t xml:space="preserve">, </w:t>
      </w:r>
    </w:p>
    <w:p w:rsidR="00AD20D2" w:rsidRPr="00AD20D2" w:rsidRDefault="00AD20D2" w:rsidP="00AD20D2">
      <w:pPr>
        <w:pStyle w:val="Normal1"/>
        <w:jc w:val="center"/>
        <w:rPr>
          <w:rFonts w:asciiTheme="minorHAnsi" w:hAnsiTheme="minorHAnsi" w:cstheme="minorHAnsi"/>
          <w:vertAlign w:val="superscript"/>
        </w:rPr>
      </w:pPr>
      <w:r w:rsidRPr="00AD20D2">
        <w:rPr>
          <w:rFonts w:asciiTheme="minorHAnsi" w:hAnsiTheme="minorHAnsi" w:cstheme="minorHAnsi"/>
        </w:rPr>
        <w:t>Fred Hingst</w:t>
      </w:r>
      <w:r w:rsidRPr="00AD20D2">
        <w:rPr>
          <w:rFonts w:asciiTheme="minorHAnsi" w:hAnsiTheme="minorHAnsi" w:cstheme="minorHAnsi"/>
          <w:vertAlign w:val="superscript"/>
        </w:rPr>
        <w:t>3</w:t>
      </w:r>
      <w:r w:rsidRPr="00AD20D2">
        <w:rPr>
          <w:rFonts w:asciiTheme="minorHAnsi" w:hAnsiTheme="minorHAnsi" w:cstheme="minorHAnsi"/>
        </w:rPr>
        <w:t>, Richard Schultz</w:t>
      </w:r>
      <w:r w:rsidRPr="00AD20D2">
        <w:rPr>
          <w:rFonts w:asciiTheme="minorHAnsi" w:hAnsiTheme="minorHAnsi" w:cstheme="minorHAnsi"/>
          <w:vertAlign w:val="superscript"/>
        </w:rPr>
        <w:t>4</w:t>
      </w:r>
      <w:r w:rsidRPr="00AD20D2">
        <w:rPr>
          <w:rFonts w:asciiTheme="minorHAnsi" w:hAnsiTheme="minorHAnsi" w:cstheme="minorHAnsi"/>
        </w:rPr>
        <w:t>, and Richard Lenski</w:t>
      </w:r>
      <w:r w:rsidRPr="00AD20D2">
        <w:rPr>
          <w:rFonts w:asciiTheme="minorHAnsi" w:hAnsiTheme="minorHAnsi" w:cstheme="minorHAnsi"/>
          <w:vertAlign w:val="superscript"/>
        </w:rPr>
        <w:t>1</w:t>
      </w:r>
    </w:p>
    <w:p w:rsidR="00AD20D2" w:rsidRPr="00AD20D2" w:rsidRDefault="00AD20D2" w:rsidP="002731A9">
      <w:pPr>
        <w:pStyle w:val="Normal1"/>
        <w:rPr>
          <w:rFonts w:asciiTheme="minorHAnsi" w:hAnsiTheme="minorHAnsi" w:cstheme="minorHAnsi"/>
        </w:rPr>
      </w:pPr>
    </w:p>
    <w:p w:rsidR="00AD20D2" w:rsidRPr="00AD20D2" w:rsidRDefault="00AD20D2" w:rsidP="002731A9">
      <w:pPr>
        <w:pStyle w:val="Normal1"/>
        <w:rPr>
          <w:rFonts w:asciiTheme="minorHAnsi" w:hAnsiTheme="minorHAnsi" w:cstheme="minorHAnsi"/>
        </w:rPr>
      </w:pPr>
      <w:r w:rsidRPr="00AD20D2">
        <w:rPr>
          <w:rFonts w:asciiTheme="minorHAnsi" w:hAnsiTheme="minorHAnsi" w:cstheme="minorHAnsi"/>
        </w:rPr>
        <w:t>Faculty Notes:</w:t>
      </w:r>
    </w:p>
    <w:p w:rsidR="00AD20D2" w:rsidRPr="00AD20D2" w:rsidRDefault="00AD20D2" w:rsidP="002731A9">
      <w:pPr>
        <w:pStyle w:val="Normal1"/>
        <w:rPr>
          <w:rFonts w:asciiTheme="minorHAnsi" w:hAnsiTheme="minorHAnsi" w:cstheme="minorHAnsi"/>
        </w:rPr>
      </w:pPr>
    </w:p>
    <w:p w:rsidR="002731A9" w:rsidRPr="00AD20D2" w:rsidRDefault="002731A9" w:rsidP="002731A9">
      <w:pPr>
        <w:pStyle w:val="Normal1"/>
        <w:rPr>
          <w:rFonts w:asciiTheme="minorHAnsi" w:eastAsia="Calibri" w:hAnsiTheme="minorHAnsi" w:cstheme="minorHAnsi"/>
        </w:rPr>
      </w:pPr>
      <w:r w:rsidRPr="00AD20D2">
        <w:rPr>
          <w:rFonts w:asciiTheme="minorHAnsi" w:hAnsiTheme="minorHAnsi" w:cstheme="minorHAnsi"/>
        </w:rPr>
        <w:t>Freezer Full of Fossils was initially developed as a Data Nugget</w:t>
      </w:r>
      <w:r w:rsidR="008A3BD6" w:rsidRPr="00AD20D2">
        <w:rPr>
          <w:rFonts w:asciiTheme="minorHAnsi" w:hAnsiTheme="minorHAnsi" w:cstheme="minorHAnsi"/>
        </w:rPr>
        <w:t xml:space="preserve"> then</w:t>
      </w:r>
      <w:r w:rsidRPr="00AD20D2">
        <w:rPr>
          <w:rFonts w:asciiTheme="minorHAnsi" w:hAnsiTheme="minorHAnsi" w:cstheme="minorHAnsi"/>
        </w:rPr>
        <w:t xml:space="preserve"> extended to include additional data.  The exercise allows students to practice working in excel, graphing, and estimating means and confidence intervals.  If interested to original data set was obtained from DRYAD, and additional analyses can be performed using the original data set published with </w:t>
      </w:r>
      <w:r w:rsidRPr="00AD20D2">
        <w:rPr>
          <w:rFonts w:asciiTheme="minorHAnsi" w:eastAsia="Calibri" w:hAnsiTheme="minorHAnsi" w:cstheme="minorHAnsi"/>
        </w:rPr>
        <w:t xml:space="preserve">Wiser, M. J., N. </w:t>
      </w:r>
      <w:proofErr w:type="spellStart"/>
      <w:r w:rsidRPr="00AD20D2">
        <w:rPr>
          <w:rFonts w:asciiTheme="minorHAnsi" w:eastAsia="Calibri" w:hAnsiTheme="minorHAnsi" w:cstheme="minorHAnsi"/>
        </w:rPr>
        <w:t>Ribeck</w:t>
      </w:r>
      <w:proofErr w:type="spellEnd"/>
      <w:r w:rsidRPr="00AD20D2">
        <w:rPr>
          <w:rFonts w:asciiTheme="minorHAnsi" w:eastAsia="Calibri" w:hAnsiTheme="minorHAnsi" w:cstheme="minorHAnsi"/>
        </w:rPr>
        <w:t xml:space="preserve">, and R. E. </w:t>
      </w:r>
      <w:proofErr w:type="spellStart"/>
      <w:r w:rsidRPr="00AD20D2">
        <w:rPr>
          <w:rFonts w:asciiTheme="minorHAnsi" w:eastAsia="Calibri" w:hAnsiTheme="minorHAnsi" w:cstheme="minorHAnsi"/>
        </w:rPr>
        <w:t>Lenski</w:t>
      </w:r>
      <w:proofErr w:type="spellEnd"/>
      <w:r w:rsidRPr="00AD20D2">
        <w:rPr>
          <w:rFonts w:asciiTheme="minorHAnsi" w:eastAsia="Calibri" w:hAnsiTheme="minorHAnsi" w:cstheme="minorHAnsi"/>
        </w:rPr>
        <w:t xml:space="preserve">. 2013. Long-term dynamics of adaptation in asexual populations. </w:t>
      </w:r>
      <w:r w:rsidRPr="00AD20D2">
        <w:rPr>
          <w:rFonts w:asciiTheme="minorHAnsi" w:eastAsia="Calibri" w:hAnsiTheme="minorHAnsi" w:cstheme="minorHAnsi"/>
          <w:i/>
        </w:rPr>
        <w:t>Science</w:t>
      </w:r>
      <w:r w:rsidRPr="00AD20D2">
        <w:rPr>
          <w:rFonts w:asciiTheme="minorHAnsi" w:eastAsia="Calibri" w:hAnsiTheme="minorHAnsi" w:cstheme="minorHAnsi"/>
        </w:rPr>
        <w:t xml:space="preserve"> 342:1364-1367.</w:t>
      </w:r>
    </w:p>
    <w:p w:rsidR="00812E4A" w:rsidRPr="00AD20D2" w:rsidRDefault="00812E4A" w:rsidP="002731A9">
      <w:pPr>
        <w:pStyle w:val="Normal1"/>
        <w:rPr>
          <w:rFonts w:asciiTheme="minorHAnsi" w:eastAsia="Calibri" w:hAnsiTheme="minorHAnsi" w:cstheme="minorHAnsi"/>
        </w:rPr>
      </w:pPr>
    </w:p>
    <w:p w:rsidR="00812E4A" w:rsidRPr="00AD20D2" w:rsidRDefault="00812E4A" w:rsidP="002731A9">
      <w:pPr>
        <w:pStyle w:val="Normal1"/>
        <w:rPr>
          <w:rFonts w:asciiTheme="minorHAnsi" w:eastAsia="Calibri" w:hAnsiTheme="minorHAnsi" w:cstheme="minorHAnsi"/>
        </w:rPr>
      </w:pPr>
      <w:r w:rsidRPr="00AD20D2">
        <w:rPr>
          <w:rFonts w:asciiTheme="minorHAnsi" w:eastAsia="Calibri" w:hAnsiTheme="minorHAnsi" w:cstheme="minorHAnsi"/>
        </w:rPr>
        <w:t>A key to the questions included follows.</w:t>
      </w:r>
    </w:p>
    <w:p w:rsidR="00812E4A" w:rsidRPr="00AD20D2" w:rsidRDefault="00812E4A" w:rsidP="00812E4A">
      <w:pPr>
        <w:pStyle w:val="Normal1"/>
        <w:spacing w:after="200" w:line="276" w:lineRule="auto"/>
        <w:rPr>
          <w:rFonts w:asciiTheme="minorHAnsi" w:hAnsiTheme="minorHAnsi" w:cstheme="minorHAnsi"/>
        </w:rPr>
      </w:pPr>
      <w:r w:rsidRPr="00AD20D2">
        <w:rPr>
          <w:rFonts w:asciiTheme="minorHAnsi" w:hAnsiTheme="minorHAnsi" w:cstheme="minorHAnsi"/>
        </w:rPr>
        <w:t>Questions:</w:t>
      </w:r>
    </w:p>
    <w:p w:rsidR="00812E4A" w:rsidRPr="00AD20D2" w:rsidRDefault="00812E4A" w:rsidP="00812E4A">
      <w:pPr>
        <w:pStyle w:val="Normal1"/>
        <w:numPr>
          <w:ilvl w:val="0"/>
          <w:numId w:val="1"/>
        </w:numPr>
        <w:spacing w:after="200" w:line="276" w:lineRule="auto"/>
        <w:contextualSpacing/>
        <w:rPr>
          <w:rFonts w:asciiTheme="minorHAnsi" w:hAnsiTheme="minorHAnsi" w:cstheme="minorHAnsi"/>
          <w:b/>
        </w:rPr>
      </w:pPr>
      <w:r w:rsidRPr="00AD20D2">
        <w:rPr>
          <w:rFonts w:asciiTheme="minorHAnsi" w:hAnsiTheme="minorHAnsi" w:cstheme="minorHAnsi"/>
          <w:b/>
        </w:rPr>
        <w:t xml:space="preserve">What observations can you make from Figure 1? </w:t>
      </w:r>
    </w:p>
    <w:p w:rsidR="00812E4A" w:rsidRDefault="00812E4A" w:rsidP="00AD20D2">
      <w:pPr>
        <w:pStyle w:val="ListParagraph"/>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FF0000"/>
          <w:lang w:val="en-US"/>
        </w:rPr>
      </w:pPr>
      <w:r w:rsidRPr="00AD20D2">
        <w:rPr>
          <w:rFonts w:asciiTheme="minorHAnsi" w:hAnsiTheme="minorHAnsi" w:cstheme="minorHAnsi"/>
          <w:color w:val="FF0000"/>
          <w:lang w:val="en-US"/>
        </w:rPr>
        <w:t xml:space="preserve">Mean fitness increases over time; there is a linear relationship between fitness and time; there is a great deal of variation within any </w:t>
      </w:r>
      <w:proofErr w:type="gramStart"/>
      <w:r w:rsidRPr="00AD20D2">
        <w:rPr>
          <w:rFonts w:asciiTheme="minorHAnsi" w:hAnsiTheme="minorHAnsi" w:cstheme="minorHAnsi"/>
          <w:color w:val="FF0000"/>
          <w:lang w:val="en-US"/>
        </w:rPr>
        <w:t>one time</w:t>
      </w:r>
      <w:proofErr w:type="gramEnd"/>
      <w:r w:rsidRPr="00AD20D2">
        <w:rPr>
          <w:rFonts w:asciiTheme="minorHAnsi" w:hAnsiTheme="minorHAnsi" w:cstheme="minorHAnsi"/>
          <w:color w:val="FF0000"/>
          <w:lang w:val="en-US"/>
        </w:rPr>
        <w:t xml:space="preserve"> unit.</w:t>
      </w:r>
    </w:p>
    <w:p w:rsidR="00AD20D2" w:rsidRPr="00AD20D2" w:rsidRDefault="00AD20D2" w:rsidP="00AD20D2">
      <w:pPr>
        <w:pStyle w:val="ListParagraph"/>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lang w:val="en-US"/>
        </w:rPr>
      </w:pPr>
    </w:p>
    <w:p w:rsidR="00812E4A" w:rsidRPr="00AD20D2" w:rsidRDefault="00812E4A" w:rsidP="00812E4A">
      <w:pPr>
        <w:pStyle w:val="Normal1"/>
        <w:numPr>
          <w:ilvl w:val="0"/>
          <w:numId w:val="1"/>
        </w:numPr>
        <w:spacing w:after="200" w:line="276" w:lineRule="auto"/>
        <w:contextualSpacing/>
        <w:rPr>
          <w:rFonts w:asciiTheme="minorHAnsi" w:hAnsiTheme="minorHAnsi" w:cstheme="minorHAnsi"/>
          <w:b/>
        </w:rPr>
      </w:pPr>
      <w:r w:rsidRPr="00AD20D2">
        <w:rPr>
          <w:rFonts w:asciiTheme="minorHAnsi" w:hAnsiTheme="minorHAnsi" w:cstheme="minorHAnsi"/>
          <w:b/>
        </w:rPr>
        <w:t>Why is the mean fitness 1.0 at the intercept, meaning when time = 0 generations?</w:t>
      </w:r>
    </w:p>
    <w:p w:rsidR="00812E4A" w:rsidRPr="00AD20D2" w:rsidRDefault="00812E4A" w:rsidP="00AD20D2">
      <w:pPr>
        <w:widowControl/>
        <w:pBdr>
          <w:top w:val="none" w:sz="0" w:space="0" w:color="auto"/>
          <w:left w:val="none" w:sz="0" w:space="0" w:color="auto"/>
          <w:bottom w:val="none" w:sz="0" w:space="0" w:color="auto"/>
          <w:right w:val="none" w:sz="0" w:space="0" w:color="auto"/>
          <w:between w:val="none" w:sz="0" w:space="0" w:color="auto"/>
        </w:pBdr>
        <w:spacing w:after="200"/>
        <w:ind w:firstLine="720"/>
        <w:rPr>
          <w:rFonts w:asciiTheme="minorHAnsi" w:hAnsiTheme="minorHAnsi" w:cstheme="minorHAnsi"/>
          <w:color w:val="auto"/>
          <w:lang w:val="en-US"/>
        </w:rPr>
      </w:pPr>
      <w:r w:rsidRPr="00AD20D2">
        <w:rPr>
          <w:rFonts w:asciiTheme="minorHAnsi" w:hAnsiTheme="minorHAnsi" w:cstheme="minorHAnsi"/>
          <w:iCs/>
          <w:color w:val="FF0000"/>
          <w:lang w:val="en-US"/>
        </w:rPr>
        <w:t>Because the ancestor should always have a fitness of 1 relative to itself</w:t>
      </w:r>
    </w:p>
    <w:p w:rsidR="00812E4A" w:rsidRPr="00AD20D2" w:rsidRDefault="00812E4A" w:rsidP="00812E4A">
      <w:pPr>
        <w:pStyle w:val="Normal1"/>
        <w:numPr>
          <w:ilvl w:val="0"/>
          <w:numId w:val="1"/>
        </w:numPr>
        <w:spacing w:after="200" w:line="276" w:lineRule="auto"/>
        <w:contextualSpacing/>
        <w:rPr>
          <w:rFonts w:asciiTheme="minorHAnsi" w:hAnsiTheme="minorHAnsi" w:cstheme="minorHAnsi"/>
          <w:b/>
        </w:rPr>
      </w:pPr>
      <w:r w:rsidRPr="00AD20D2">
        <w:rPr>
          <w:rFonts w:asciiTheme="minorHAnsi" w:hAnsiTheme="minorHAnsi" w:cstheme="minorHAnsi"/>
          <w:b/>
        </w:rPr>
        <w:t xml:space="preserve">What does the graph represent biologically? </w:t>
      </w:r>
    </w:p>
    <w:p w:rsidR="00812E4A" w:rsidRPr="00AD20D2" w:rsidRDefault="00812E4A" w:rsidP="00AD20D2">
      <w:pPr>
        <w:pStyle w:val="ListParagraph"/>
        <w:widowControl/>
        <w:pBdr>
          <w:top w:val="none" w:sz="0" w:space="0" w:color="auto"/>
          <w:left w:val="none" w:sz="0" w:space="0" w:color="auto"/>
          <w:bottom w:val="none" w:sz="0" w:space="0" w:color="auto"/>
          <w:right w:val="none" w:sz="0" w:space="0" w:color="auto"/>
          <w:between w:val="none" w:sz="0" w:space="0" w:color="auto"/>
        </w:pBdr>
        <w:spacing w:after="200"/>
        <w:rPr>
          <w:rFonts w:asciiTheme="minorHAnsi" w:hAnsiTheme="minorHAnsi" w:cstheme="minorHAnsi"/>
          <w:color w:val="auto"/>
          <w:lang w:val="en-US"/>
        </w:rPr>
      </w:pPr>
      <w:r w:rsidRPr="00AD20D2">
        <w:rPr>
          <w:rFonts w:asciiTheme="minorHAnsi" w:hAnsiTheme="minorHAnsi" w:cstheme="minorHAnsi"/>
          <w:iCs/>
          <w:color w:val="FF0000"/>
          <w:lang w:val="en-US"/>
        </w:rPr>
        <w:t xml:space="preserve">The graph shows the average fitness as measured between two populations of </w:t>
      </w:r>
      <w:r w:rsidRPr="00AD20D2">
        <w:rPr>
          <w:rFonts w:asciiTheme="minorHAnsi" w:hAnsiTheme="minorHAnsi" w:cstheme="minorHAnsi"/>
          <w:i/>
          <w:iCs/>
          <w:color w:val="FF0000"/>
          <w:lang w:val="en-US"/>
        </w:rPr>
        <w:t>E. coli</w:t>
      </w:r>
      <w:r w:rsidRPr="00AD20D2">
        <w:rPr>
          <w:rFonts w:asciiTheme="minorHAnsi" w:hAnsiTheme="minorHAnsi" w:cstheme="minorHAnsi"/>
          <w:iCs/>
          <w:color w:val="FF0000"/>
          <w:lang w:val="en-US"/>
        </w:rPr>
        <w:t>, at different time points. In each case the descendant is compared to its ancestor</w:t>
      </w:r>
      <w:r w:rsidRPr="00AD20D2">
        <w:rPr>
          <w:rFonts w:asciiTheme="minorHAnsi" w:hAnsiTheme="minorHAnsi" w:cstheme="minorHAnsi"/>
          <w:i/>
          <w:iCs/>
          <w:color w:val="FF0000"/>
          <w:lang w:val="en-US"/>
        </w:rPr>
        <w:t>.</w:t>
      </w:r>
    </w:p>
    <w:p w:rsidR="00812E4A" w:rsidRPr="00AD20D2" w:rsidRDefault="00812E4A" w:rsidP="00812E4A">
      <w:pPr>
        <w:pStyle w:val="Normal1"/>
        <w:numPr>
          <w:ilvl w:val="0"/>
          <w:numId w:val="1"/>
        </w:numPr>
        <w:spacing w:after="200" w:line="276" w:lineRule="auto"/>
        <w:contextualSpacing/>
        <w:rPr>
          <w:rFonts w:asciiTheme="minorHAnsi" w:hAnsiTheme="minorHAnsi" w:cstheme="minorHAnsi"/>
          <w:b/>
        </w:rPr>
      </w:pPr>
      <w:r w:rsidRPr="00AD20D2">
        <w:rPr>
          <w:rFonts w:asciiTheme="minorHAnsi" w:hAnsiTheme="minorHAnsi" w:cstheme="minorHAnsi"/>
          <w:b/>
        </w:rPr>
        <w:t>What type of mathematical relationship or model do you think best describes the observed changes in fitness?  Refer to specific elements of Figure 1 to support your claim.</w:t>
      </w:r>
    </w:p>
    <w:p w:rsidR="00812E4A" w:rsidRPr="00AD20D2" w:rsidRDefault="00812E4A" w:rsidP="00812E4A">
      <w:pPr>
        <w:pStyle w:val="ListParagraph"/>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lang w:val="en-US"/>
        </w:rPr>
      </w:pPr>
      <w:r w:rsidRPr="00AD20D2">
        <w:rPr>
          <w:rFonts w:asciiTheme="minorHAnsi" w:hAnsiTheme="minorHAnsi" w:cstheme="minorHAnsi"/>
          <w:color w:val="FF0000"/>
          <w:lang w:val="en-US"/>
        </w:rPr>
        <w:t>Linear</w:t>
      </w:r>
    </w:p>
    <w:p w:rsidR="00AD20D2" w:rsidRPr="00AD20D2" w:rsidRDefault="00AD20D2" w:rsidP="00812E4A">
      <w:pPr>
        <w:pStyle w:val="Normal1"/>
        <w:spacing w:after="200" w:line="276" w:lineRule="auto"/>
        <w:rPr>
          <w:rFonts w:asciiTheme="minorHAnsi" w:hAnsiTheme="minorHAnsi" w:cstheme="minorHAnsi"/>
        </w:rPr>
      </w:pPr>
      <w:bookmarkStart w:id="0" w:name="_GoBack"/>
      <w:bookmarkEnd w:id="0"/>
    </w:p>
    <w:p w:rsidR="00812E4A" w:rsidRPr="00AD20D2" w:rsidRDefault="00812E4A" w:rsidP="00812E4A">
      <w:pPr>
        <w:pStyle w:val="Normal1"/>
        <w:numPr>
          <w:ilvl w:val="0"/>
          <w:numId w:val="1"/>
        </w:numPr>
        <w:spacing w:after="200" w:line="276" w:lineRule="auto"/>
        <w:rPr>
          <w:rFonts w:asciiTheme="minorHAnsi" w:hAnsiTheme="minorHAnsi" w:cstheme="minorHAnsi"/>
          <w:b/>
        </w:rPr>
      </w:pPr>
      <w:r w:rsidRPr="00AD20D2">
        <w:rPr>
          <w:rFonts w:asciiTheme="minorHAnsi" w:hAnsiTheme="minorHAnsi" w:cstheme="minorHAnsi"/>
          <w:b/>
        </w:rPr>
        <w:t>What do you conclude from these findings? Be specific and provide evidence to support your claim.</w:t>
      </w:r>
    </w:p>
    <w:p w:rsidR="00AD20D2" w:rsidRDefault="00812E4A" w:rsidP="00AD20D2">
      <w:pPr>
        <w:pStyle w:val="ListParagraph"/>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FF0000"/>
          <w:lang w:val="en-US"/>
        </w:rPr>
      </w:pPr>
      <w:r w:rsidRPr="00AD20D2">
        <w:rPr>
          <w:rFonts w:asciiTheme="minorHAnsi" w:hAnsiTheme="minorHAnsi" w:cstheme="minorHAnsi"/>
          <w:color w:val="FF0000"/>
          <w:lang w:val="en-US"/>
        </w:rPr>
        <w:t>A stepwise model of increasing fitness provides a better fit to the data, suggesting that mutational change happens, if beneficial, increases in frequency, and then the fitness of the population levels off for a bit until a new mutation conferring an increase in fitness occurs.</w:t>
      </w:r>
    </w:p>
    <w:p w:rsidR="00AD20D2" w:rsidRDefault="00AD20D2" w:rsidP="00AD20D2">
      <w:pPr>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
        </w:rPr>
      </w:pPr>
    </w:p>
    <w:p w:rsidR="00812E4A" w:rsidRPr="00AD20D2" w:rsidRDefault="00812E4A" w:rsidP="00AD20D2">
      <w:pPr>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FF0000"/>
          <w:lang w:val="en-US"/>
        </w:rPr>
      </w:pPr>
      <w:r w:rsidRPr="00AD20D2">
        <w:rPr>
          <w:rFonts w:asciiTheme="minorHAnsi" w:hAnsiTheme="minorHAnsi" w:cstheme="minorHAnsi"/>
          <w:b/>
        </w:rPr>
        <w:lastRenderedPageBreak/>
        <w:t xml:space="preserve">6.  What is your prediction as to the expected outcome of mean fitness change over this period of time? </w:t>
      </w:r>
      <w:r w:rsidRPr="00AD20D2">
        <w:rPr>
          <w:rFonts w:asciiTheme="minorHAnsi" w:hAnsiTheme="minorHAnsi" w:cstheme="minorHAnsi"/>
          <w:b/>
          <w:u w:val="single"/>
        </w:rPr>
        <w:t>Graph and explain your prediction</w:t>
      </w:r>
      <w:r w:rsidRPr="00AD20D2">
        <w:rPr>
          <w:rFonts w:asciiTheme="minorHAnsi" w:hAnsiTheme="minorHAnsi" w:cstheme="minorHAnsi"/>
          <w:b/>
        </w:rPr>
        <w:t>.</w:t>
      </w:r>
    </w:p>
    <w:p w:rsidR="00812E4A" w:rsidRPr="00AD20D2" w:rsidRDefault="00812E4A" w:rsidP="00812E4A">
      <w:pPr>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lang w:val="en-US"/>
        </w:rPr>
      </w:pPr>
      <w:r w:rsidRPr="00AD20D2">
        <w:rPr>
          <w:rFonts w:asciiTheme="minorHAnsi" w:hAnsiTheme="minorHAnsi" w:cstheme="minorHAnsi"/>
          <w:color w:val="FF0000"/>
          <w:lang w:val="en-US"/>
        </w:rPr>
        <w:t>Answers will vary but should be similar to 2000 or show average fitness leveling off</w:t>
      </w:r>
    </w:p>
    <w:p w:rsidR="00812E4A" w:rsidRPr="00AD20D2" w:rsidRDefault="00812E4A" w:rsidP="00812E4A">
      <w:pPr>
        <w:pStyle w:val="Normal1"/>
        <w:spacing w:after="200" w:line="276" w:lineRule="auto"/>
        <w:rPr>
          <w:rFonts w:asciiTheme="minorHAnsi" w:hAnsiTheme="minorHAnsi" w:cstheme="minorHAnsi"/>
          <w:i/>
        </w:rPr>
      </w:pPr>
    </w:p>
    <w:p w:rsidR="00812E4A" w:rsidRPr="00AD20D2" w:rsidRDefault="00812E4A" w:rsidP="00812E4A">
      <w:pPr>
        <w:pStyle w:val="Normal1"/>
        <w:spacing w:after="200" w:line="276" w:lineRule="auto"/>
        <w:rPr>
          <w:rFonts w:asciiTheme="minorHAnsi" w:hAnsiTheme="minorHAnsi" w:cstheme="minorHAnsi"/>
          <w:b/>
        </w:rPr>
      </w:pPr>
      <w:r w:rsidRPr="00AD20D2">
        <w:rPr>
          <w:rFonts w:asciiTheme="minorHAnsi" w:hAnsiTheme="minorHAnsi" w:cstheme="minorHAnsi"/>
          <w:b/>
        </w:rPr>
        <w:t xml:space="preserve">7.  Describe the results of your graphs, </w:t>
      </w:r>
      <w:r w:rsidRPr="00AD20D2">
        <w:rPr>
          <w:rFonts w:asciiTheme="minorHAnsi" w:hAnsiTheme="minorHAnsi" w:cstheme="minorHAnsi"/>
          <w:b/>
          <w:u w:val="single"/>
        </w:rPr>
        <w:t>explaining specifically the evolutionary trajectory of each of the 12 different populations</w:t>
      </w:r>
      <w:r w:rsidRPr="00AD20D2">
        <w:rPr>
          <w:rFonts w:asciiTheme="minorHAnsi" w:hAnsiTheme="minorHAnsi" w:cstheme="minorHAnsi"/>
          <w:b/>
        </w:rPr>
        <w:t xml:space="preserve"> over the 10,000 generations. </w:t>
      </w:r>
    </w:p>
    <w:p w:rsidR="00812E4A" w:rsidRPr="00AD20D2" w:rsidRDefault="00812E4A" w:rsidP="00812E4A">
      <w:pPr>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lang w:val="en-US"/>
        </w:rPr>
      </w:pPr>
      <w:r w:rsidRPr="00AD20D2">
        <w:rPr>
          <w:rFonts w:asciiTheme="minorHAnsi" w:hAnsiTheme="minorHAnsi" w:cstheme="minorHAnsi"/>
          <w:i/>
          <w:iCs/>
          <w:color w:val="FF0000"/>
          <w:lang w:val="en-US"/>
        </w:rPr>
        <w:t>Must describe general trend in all 12 populations</w:t>
      </w:r>
    </w:p>
    <w:p w:rsidR="00812E4A" w:rsidRPr="00AD20D2" w:rsidRDefault="00812E4A" w:rsidP="002731A9">
      <w:pPr>
        <w:pStyle w:val="Normal1"/>
        <w:rPr>
          <w:rFonts w:asciiTheme="minorHAnsi" w:eastAsia="Calibri" w:hAnsiTheme="minorHAnsi" w:cstheme="minorHAnsi"/>
        </w:rPr>
      </w:pPr>
    </w:p>
    <w:p w:rsidR="00DD48FA" w:rsidRPr="00AD20D2" w:rsidRDefault="00DD48FA">
      <w:pPr>
        <w:rPr>
          <w:rFonts w:asciiTheme="minorHAnsi" w:hAnsiTheme="minorHAnsi" w:cstheme="minorHAnsi"/>
        </w:rPr>
      </w:pPr>
    </w:p>
    <w:p w:rsidR="00812E4A" w:rsidRPr="00AD20D2" w:rsidRDefault="00812E4A" w:rsidP="00812E4A">
      <w:pPr>
        <w:pStyle w:val="Normal1"/>
        <w:spacing w:after="200" w:line="276" w:lineRule="auto"/>
        <w:rPr>
          <w:rFonts w:asciiTheme="minorHAnsi" w:hAnsiTheme="minorHAnsi" w:cstheme="minorHAnsi"/>
          <w:b/>
        </w:rPr>
      </w:pPr>
      <w:r w:rsidRPr="00AD20D2">
        <w:rPr>
          <w:rFonts w:asciiTheme="minorHAnsi" w:hAnsiTheme="minorHAnsi" w:cstheme="minorHAnsi"/>
          <w:b/>
        </w:rPr>
        <w:t xml:space="preserve">8.  What do you predict the evolutionary trajectory will be for each of the populations if Dr. </w:t>
      </w:r>
      <w:proofErr w:type="spellStart"/>
      <w:r w:rsidRPr="00AD20D2">
        <w:rPr>
          <w:rFonts w:asciiTheme="minorHAnsi" w:hAnsiTheme="minorHAnsi" w:cstheme="minorHAnsi"/>
          <w:b/>
        </w:rPr>
        <w:t>Lenski</w:t>
      </w:r>
      <w:proofErr w:type="spellEnd"/>
      <w:r w:rsidRPr="00AD20D2">
        <w:rPr>
          <w:rFonts w:asciiTheme="minorHAnsi" w:hAnsiTheme="minorHAnsi" w:cstheme="minorHAnsi"/>
          <w:b/>
        </w:rPr>
        <w:t xml:space="preserve"> continues the experiment?</w:t>
      </w:r>
    </w:p>
    <w:p w:rsidR="00812E4A" w:rsidRPr="00AD20D2" w:rsidRDefault="00812E4A" w:rsidP="00812E4A">
      <w:pPr>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lang w:val="en-US"/>
        </w:rPr>
      </w:pPr>
      <w:r w:rsidRPr="00AD20D2">
        <w:rPr>
          <w:rFonts w:asciiTheme="minorHAnsi" w:hAnsiTheme="minorHAnsi" w:cstheme="minorHAnsi"/>
          <w:i/>
          <w:iCs/>
          <w:color w:val="FF0000"/>
          <w:lang w:val="en-US"/>
        </w:rPr>
        <w:t>Answers will vary.  Continue to follow the trends from the previous 10,000 generations</w:t>
      </w:r>
    </w:p>
    <w:p w:rsidR="00812E4A" w:rsidRPr="00AD20D2" w:rsidRDefault="00812E4A" w:rsidP="00812E4A">
      <w:pPr>
        <w:rPr>
          <w:rFonts w:asciiTheme="minorHAnsi" w:hAnsiTheme="minorHAnsi" w:cstheme="minorHAnsi"/>
        </w:rPr>
      </w:pPr>
    </w:p>
    <w:p w:rsidR="00812E4A" w:rsidRPr="00AD20D2" w:rsidRDefault="00812E4A" w:rsidP="00812E4A">
      <w:pPr>
        <w:pStyle w:val="Normal1"/>
        <w:spacing w:after="200" w:line="276" w:lineRule="auto"/>
        <w:rPr>
          <w:rFonts w:asciiTheme="minorHAnsi" w:hAnsiTheme="minorHAnsi" w:cstheme="minorHAnsi"/>
          <w:b/>
        </w:rPr>
      </w:pPr>
      <w:r w:rsidRPr="00AD20D2">
        <w:rPr>
          <w:rFonts w:asciiTheme="minorHAnsi" w:hAnsiTheme="minorHAnsi" w:cstheme="minorHAnsi"/>
          <w:b/>
        </w:rPr>
        <w:t>9.  Describe your initial observations.</w:t>
      </w:r>
    </w:p>
    <w:p w:rsidR="00812E4A" w:rsidRPr="00AD20D2" w:rsidRDefault="00812E4A" w:rsidP="00812E4A">
      <w:pPr>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lang w:val="en-US"/>
        </w:rPr>
      </w:pPr>
      <w:r w:rsidRPr="00AD20D2">
        <w:rPr>
          <w:rFonts w:asciiTheme="minorHAnsi" w:hAnsiTheme="minorHAnsi" w:cstheme="minorHAnsi"/>
          <w:i/>
          <w:iCs/>
          <w:color w:val="FF0000"/>
          <w:lang w:val="en-US"/>
        </w:rPr>
        <w:t>Any acceptable answer describing general trends</w:t>
      </w:r>
    </w:p>
    <w:p w:rsidR="00812E4A" w:rsidRPr="00AD20D2" w:rsidRDefault="00812E4A" w:rsidP="00812E4A">
      <w:pPr>
        <w:pStyle w:val="Normal1"/>
        <w:spacing w:after="200" w:line="276" w:lineRule="auto"/>
        <w:rPr>
          <w:rFonts w:asciiTheme="minorHAnsi" w:hAnsiTheme="minorHAnsi" w:cstheme="minorHAnsi"/>
        </w:rPr>
      </w:pPr>
    </w:p>
    <w:p w:rsidR="00812E4A" w:rsidRPr="00AD20D2" w:rsidRDefault="00812E4A" w:rsidP="00812E4A">
      <w:pPr>
        <w:pStyle w:val="Normal1"/>
        <w:spacing w:after="200" w:line="276" w:lineRule="auto"/>
        <w:rPr>
          <w:rFonts w:asciiTheme="minorHAnsi" w:hAnsiTheme="minorHAnsi" w:cstheme="minorHAnsi"/>
          <w:b/>
        </w:rPr>
      </w:pPr>
      <w:r w:rsidRPr="00AD20D2">
        <w:rPr>
          <w:rFonts w:asciiTheme="minorHAnsi" w:hAnsiTheme="minorHAnsi" w:cstheme="minorHAnsi"/>
          <w:b/>
        </w:rPr>
        <w:t xml:space="preserve">10.  From the additional readings for this unit, what changes in </w:t>
      </w:r>
      <w:r w:rsidRPr="00AD20D2">
        <w:rPr>
          <w:rFonts w:asciiTheme="minorHAnsi" w:hAnsiTheme="minorHAnsi" w:cstheme="minorHAnsi"/>
          <w:b/>
          <w:i/>
        </w:rPr>
        <w:t>E. coli</w:t>
      </w:r>
      <w:r w:rsidRPr="00AD20D2">
        <w:rPr>
          <w:rFonts w:asciiTheme="minorHAnsi" w:hAnsiTheme="minorHAnsi" w:cstheme="minorHAnsi"/>
          <w:b/>
        </w:rPr>
        <w:t xml:space="preserve"> might help explain these observations (i.e. At 33,000 generations Ara-3 evolves </w:t>
      </w:r>
      <w:proofErr w:type="spellStart"/>
      <w:r w:rsidRPr="00AD20D2">
        <w:rPr>
          <w:rFonts w:asciiTheme="minorHAnsi" w:hAnsiTheme="minorHAnsi" w:cstheme="minorHAnsi"/>
          <w:b/>
        </w:rPr>
        <w:t>Cit</w:t>
      </w:r>
      <w:proofErr w:type="spellEnd"/>
      <w:r w:rsidRPr="00AD20D2">
        <w:rPr>
          <w:rFonts w:asciiTheme="minorHAnsi" w:hAnsiTheme="minorHAnsi" w:cstheme="minorHAnsi"/>
          <w:b/>
        </w:rPr>
        <w:t xml:space="preserve">+ and maintains two types of </w:t>
      </w:r>
      <w:r w:rsidRPr="00AD20D2">
        <w:rPr>
          <w:rFonts w:asciiTheme="minorHAnsi" w:hAnsiTheme="minorHAnsi" w:cstheme="minorHAnsi"/>
          <w:b/>
          <w:i/>
        </w:rPr>
        <w:t>E. coli</w:t>
      </w:r>
      <w:r w:rsidRPr="00AD20D2">
        <w:rPr>
          <w:rFonts w:asciiTheme="minorHAnsi" w:hAnsiTheme="minorHAnsi" w:cstheme="minorHAnsi"/>
          <w:b/>
        </w:rPr>
        <w:t xml:space="preserve"> therefore it is no longer possible to measure fitness compared to the ancestor).</w:t>
      </w:r>
    </w:p>
    <w:p w:rsidR="00812E4A" w:rsidRPr="00AD20D2" w:rsidRDefault="00812E4A" w:rsidP="00812E4A">
      <w:pPr>
        <w:pStyle w:val="Normal1"/>
        <w:spacing w:after="200" w:line="276" w:lineRule="auto"/>
        <w:rPr>
          <w:rFonts w:asciiTheme="minorHAnsi" w:hAnsiTheme="minorHAnsi" w:cstheme="minorHAnsi"/>
          <w:color w:val="FF0000"/>
        </w:rPr>
      </w:pPr>
      <w:r w:rsidRPr="00AD20D2">
        <w:rPr>
          <w:rFonts w:asciiTheme="minorHAnsi" w:hAnsiTheme="minorHAnsi" w:cstheme="minorHAnsi"/>
          <w:color w:val="FF0000"/>
        </w:rPr>
        <w:t xml:space="preserve">Students should brainstorm possible explanations. Answers will vary.  </w:t>
      </w:r>
    </w:p>
    <w:p w:rsidR="00812E4A" w:rsidRPr="00AD20D2" w:rsidRDefault="00812E4A" w:rsidP="00812E4A">
      <w:pPr>
        <w:pStyle w:val="Normal1"/>
        <w:spacing w:after="200" w:line="276" w:lineRule="auto"/>
        <w:rPr>
          <w:rFonts w:asciiTheme="minorHAnsi" w:hAnsiTheme="minorHAnsi" w:cstheme="minorHAnsi"/>
          <w:b/>
        </w:rPr>
      </w:pPr>
      <w:r w:rsidRPr="00AD20D2">
        <w:rPr>
          <w:rFonts w:asciiTheme="minorHAnsi" w:hAnsiTheme="minorHAnsi" w:cstheme="minorHAnsi"/>
          <w:b/>
        </w:rPr>
        <w:t xml:space="preserve">11. Calculate the </w:t>
      </w:r>
      <w:r w:rsidRPr="00AD20D2">
        <w:rPr>
          <w:rFonts w:asciiTheme="minorHAnsi" w:hAnsiTheme="minorHAnsi" w:cstheme="minorHAnsi"/>
          <w:b/>
          <w:u w:val="single"/>
        </w:rPr>
        <w:t>Grand Mean</w:t>
      </w:r>
      <w:r w:rsidRPr="00AD20D2">
        <w:rPr>
          <w:rFonts w:asciiTheme="minorHAnsi" w:hAnsiTheme="minorHAnsi" w:cstheme="minorHAnsi"/>
          <w:b/>
        </w:rPr>
        <w:t xml:space="preserve"> (average across all populations at each time point) and then calculate 95% confidence intervals.  [NOTE: BE SURE TO ACCOUNT FOR THE DIFFERENT SAMPLE SIZES WHEN ESTIMATING THE MEAN AND CI].</w:t>
      </w:r>
    </w:p>
    <w:p w:rsidR="00812E4A" w:rsidRPr="00AD20D2" w:rsidRDefault="00812E4A" w:rsidP="00812E4A">
      <w:pPr>
        <w:pStyle w:val="Normal1"/>
        <w:spacing w:after="200" w:line="276" w:lineRule="auto"/>
        <w:rPr>
          <w:rFonts w:asciiTheme="minorHAnsi" w:hAnsiTheme="minorHAnsi" w:cstheme="minorHAnsi"/>
          <w:b/>
        </w:rPr>
      </w:pPr>
      <w:r w:rsidRPr="00AD20D2">
        <w:rPr>
          <w:rFonts w:asciiTheme="minorHAnsi" w:hAnsiTheme="minorHAnsi" w:cstheme="minorHAnsi"/>
          <w:b/>
        </w:rPr>
        <w:t xml:space="preserve">12.  Based on the data you analyzed, what do you think will happen if the experiment is continued for another 50,000 generations?  [Be sure to explain the observed trend from 2000 to 10,000 to 50,000 and provide a graph for what you predict fitness will look like in another 50,000 generations].   </w:t>
      </w:r>
    </w:p>
    <w:p w:rsidR="00812E4A" w:rsidRPr="00AD20D2" w:rsidRDefault="00812E4A" w:rsidP="00812E4A">
      <w:pPr>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lang w:val="en-US"/>
        </w:rPr>
      </w:pPr>
      <w:r w:rsidRPr="00AD20D2">
        <w:rPr>
          <w:rFonts w:asciiTheme="minorHAnsi" w:hAnsiTheme="minorHAnsi" w:cstheme="minorHAnsi"/>
          <w:i/>
          <w:iCs/>
          <w:color w:val="FF0000"/>
          <w:lang w:val="en-US"/>
        </w:rPr>
        <w:t>Fitness starts to level off, must include graph showing this.</w:t>
      </w:r>
    </w:p>
    <w:p w:rsidR="00812E4A" w:rsidRPr="00AD20D2" w:rsidRDefault="00812E4A" w:rsidP="00812E4A">
      <w:pPr>
        <w:pStyle w:val="Normal1"/>
        <w:spacing w:after="200" w:line="276" w:lineRule="auto"/>
        <w:rPr>
          <w:rFonts w:asciiTheme="minorHAnsi" w:hAnsiTheme="minorHAnsi" w:cstheme="minorHAnsi"/>
          <w:i/>
        </w:rPr>
      </w:pPr>
    </w:p>
    <w:p w:rsidR="00812E4A" w:rsidRPr="00AD20D2" w:rsidRDefault="00812E4A" w:rsidP="00812E4A">
      <w:pPr>
        <w:rPr>
          <w:rFonts w:asciiTheme="minorHAnsi" w:hAnsiTheme="minorHAnsi" w:cstheme="minorHAnsi"/>
          <w:b/>
        </w:rPr>
      </w:pPr>
    </w:p>
    <w:p w:rsidR="00812E4A" w:rsidRPr="00AD20D2" w:rsidRDefault="00812E4A">
      <w:pPr>
        <w:rPr>
          <w:rFonts w:asciiTheme="minorHAnsi" w:hAnsiTheme="minorHAnsi" w:cstheme="minorHAnsi"/>
        </w:rPr>
      </w:pPr>
    </w:p>
    <w:p w:rsidR="00AD20D2" w:rsidRPr="00AD20D2" w:rsidRDefault="00AD20D2">
      <w:pPr>
        <w:rPr>
          <w:rFonts w:asciiTheme="minorHAnsi" w:hAnsiTheme="minorHAnsi" w:cstheme="minorHAnsi"/>
        </w:rPr>
      </w:pPr>
    </w:p>
    <w:sectPr w:rsidR="00AD20D2" w:rsidRPr="00AD20D2" w:rsidSect="007145E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5E2" w:rsidRDefault="006065E2" w:rsidP="00AD20D2">
      <w:r>
        <w:separator/>
      </w:r>
    </w:p>
  </w:endnote>
  <w:endnote w:type="continuationSeparator" w:id="0">
    <w:p w:rsidR="006065E2" w:rsidRDefault="006065E2" w:rsidP="00AD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5E2" w:rsidRDefault="006065E2" w:rsidP="00AD20D2">
      <w:r>
        <w:separator/>
      </w:r>
    </w:p>
  </w:footnote>
  <w:footnote w:type="continuationSeparator" w:id="0">
    <w:p w:rsidR="006065E2" w:rsidRDefault="006065E2" w:rsidP="00AD2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0D2" w:rsidRDefault="00AD20D2" w:rsidP="00AD20D2">
    <w:pPr>
      <w:pStyle w:val="Header"/>
      <w:jc w:val="center"/>
    </w:pPr>
    <w:r>
      <w:t xml:space="preserve">Based on work in the </w:t>
    </w:r>
    <w:proofErr w:type="spellStart"/>
    <w:r>
      <w:t>Lenski</w:t>
    </w:r>
    <w:proofErr w:type="spellEnd"/>
    <w:r>
      <w:t xml:space="preserve"> Lab - Long Term Evolution Experiment (LTEE)</w:t>
    </w:r>
  </w:p>
  <w:p w:rsidR="00AD20D2" w:rsidRDefault="00AD2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E26CBA"/>
    <w:multiLevelType w:val="multilevel"/>
    <w:tmpl w:val="F822B9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1A9"/>
    <w:rsid w:val="00062B91"/>
    <w:rsid w:val="002731A9"/>
    <w:rsid w:val="006065E2"/>
    <w:rsid w:val="007145EF"/>
    <w:rsid w:val="00812E4A"/>
    <w:rsid w:val="008A3BD6"/>
    <w:rsid w:val="00AD20D2"/>
    <w:rsid w:val="00DD4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CE803"/>
  <w15:chartTrackingRefBased/>
  <w15:docId w15:val="{2C1F5A38-B88B-964A-AAFB-94D4074A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2E4A"/>
    <w:pPr>
      <w:widowControl w:val="0"/>
      <w:pBdr>
        <w:top w:val="nil"/>
        <w:left w:val="nil"/>
        <w:bottom w:val="nil"/>
        <w:right w:val="nil"/>
        <w:between w:val="nil"/>
      </w:pBdr>
    </w:pPr>
    <w:rPr>
      <w:rFonts w:ascii="Times New Roman" w:eastAsia="Times New Roman" w:hAnsi="Times New Roman" w:cs="Times New Roman"/>
      <w:color w:val="00000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731A9"/>
    <w:pPr>
      <w:widowControl w:val="0"/>
      <w:pBdr>
        <w:top w:val="nil"/>
        <w:left w:val="nil"/>
        <w:bottom w:val="nil"/>
        <w:right w:val="nil"/>
        <w:between w:val="nil"/>
      </w:pBdr>
    </w:pPr>
    <w:rPr>
      <w:rFonts w:ascii="Times New Roman" w:eastAsia="Times New Roman" w:hAnsi="Times New Roman" w:cs="Times New Roman"/>
      <w:color w:val="000000"/>
      <w:lang w:val="en-CA"/>
    </w:rPr>
  </w:style>
  <w:style w:type="paragraph" w:styleId="ListParagraph">
    <w:name w:val="List Paragraph"/>
    <w:basedOn w:val="Normal"/>
    <w:uiPriority w:val="34"/>
    <w:qFormat/>
    <w:rsid w:val="00812E4A"/>
    <w:pPr>
      <w:ind w:left="720"/>
      <w:contextualSpacing/>
    </w:pPr>
  </w:style>
  <w:style w:type="paragraph" w:styleId="Header">
    <w:name w:val="header"/>
    <w:basedOn w:val="Normal"/>
    <w:link w:val="HeaderChar"/>
    <w:uiPriority w:val="99"/>
    <w:unhideWhenUsed/>
    <w:rsid w:val="00AD20D2"/>
    <w:pPr>
      <w:tabs>
        <w:tab w:val="center" w:pos="4680"/>
        <w:tab w:val="right" w:pos="9360"/>
      </w:tabs>
    </w:pPr>
  </w:style>
  <w:style w:type="character" w:customStyle="1" w:styleId="HeaderChar">
    <w:name w:val="Header Char"/>
    <w:basedOn w:val="DefaultParagraphFont"/>
    <w:link w:val="Header"/>
    <w:uiPriority w:val="99"/>
    <w:rsid w:val="00AD20D2"/>
    <w:rPr>
      <w:rFonts w:ascii="Times New Roman" w:eastAsia="Times New Roman" w:hAnsi="Times New Roman" w:cs="Times New Roman"/>
      <w:color w:val="000000"/>
      <w:lang w:val="en-CA"/>
    </w:rPr>
  </w:style>
  <w:style w:type="paragraph" w:styleId="Footer">
    <w:name w:val="footer"/>
    <w:basedOn w:val="Normal"/>
    <w:link w:val="FooterChar"/>
    <w:uiPriority w:val="99"/>
    <w:unhideWhenUsed/>
    <w:rsid w:val="00AD20D2"/>
    <w:pPr>
      <w:tabs>
        <w:tab w:val="center" w:pos="4680"/>
        <w:tab w:val="right" w:pos="9360"/>
      </w:tabs>
    </w:pPr>
  </w:style>
  <w:style w:type="character" w:customStyle="1" w:styleId="FooterChar">
    <w:name w:val="Footer Char"/>
    <w:basedOn w:val="DefaultParagraphFont"/>
    <w:link w:val="Footer"/>
    <w:uiPriority w:val="99"/>
    <w:rsid w:val="00AD20D2"/>
    <w:rPr>
      <w:rFonts w:ascii="Times New Roman" w:eastAsia="Times New Roman" w:hAnsi="Times New Roman" w:cs="Times New Roman"/>
      <w:color w:val="00000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521</Words>
  <Characters>2973</Characters>
  <Application>Microsoft Office Word</Application>
  <DocSecurity>0</DocSecurity>
  <Lines>24</Lines>
  <Paragraphs>6</Paragraphs>
  <ScaleCrop>false</ScaleCrop>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Mead, Louise</dc:creator>
  <cp:keywords/>
  <dc:description/>
  <cp:lastModifiedBy>Mead, Louise</cp:lastModifiedBy>
  <cp:revision>4</cp:revision>
  <dcterms:created xsi:type="dcterms:W3CDTF">2018-04-10T01:33:00Z</dcterms:created>
  <dcterms:modified xsi:type="dcterms:W3CDTF">2018-04-10T01:36:00Z</dcterms:modified>
</cp:coreProperties>
</file>