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3C07F" w14:textId="77777777" w:rsidR="0054473A" w:rsidRPr="00B654B0" w:rsidRDefault="00097404" w:rsidP="00474BEE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Annotation Exercise – Treasure Hunt</w:t>
      </w:r>
    </w:p>
    <w:p w14:paraId="2DDC9C6F" w14:textId="77777777" w:rsidR="0054473A" w:rsidRDefault="0054473A"/>
    <w:p w14:paraId="036A0F11" w14:textId="77777777" w:rsidR="008C5DE3" w:rsidRDefault="008C5DE3" w:rsidP="00474BEE">
      <w:pPr>
        <w:rPr>
          <w:rFonts w:ascii="Calibri" w:hAnsi="Calibri"/>
        </w:rPr>
      </w:pPr>
    </w:p>
    <w:p w14:paraId="16D0B042" w14:textId="77777777" w:rsidR="00474BEE" w:rsidRDefault="00474BEE" w:rsidP="00474BEE">
      <w:pPr>
        <w:rPr>
          <w:rFonts w:ascii="Calibri" w:hAnsi="Calibri"/>
        </w:rPr>
      </w:pPr>
      <w:r>
        <w:rPr>
          <w:rFonts w:ascii="Calibri" w:hAnsi="Calibri"/>
        </w:rPr>
        <w:t>Learning Goals:</w:t>
      </w:r>
    </w:p>
    <w:p w14:paraId="5F06867A" w14:textId="77777777" w:rsidR="00474BEE" w:rsidRDefault="00474BEE" w:rsidP="00474BEE">
      <w:pPr>
        <w:rPr>
          <w:rFonts w:ascii="Calibri" w:hAnsi="Calibri"/>
        </w:rPr>
      </w:pPr>
    </w:p>
    <w:p w14:paraId="1861E07F" w14:textId="3B580392" w:rsidR="00474BEE" w:rsidRDefault="00474BEE" w:rsidP="00474BE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Become familiar with a database that stores </w:t>
      </w:r>
      <w:r w:rsidR="009621C6">
        <w:rPr>
          <w:rFonts w:ascii="Calibri" w:hAnsi="Calibri"/>
        </w:rPr>
        <w:t>prokaryotic sequence</w:t>
      </w:r>
      <w:r>
        <w:rPr>
          <w:rFonts w:ascii="Calibri" w:hAnsi="Calibri"/>
        </w:rPr>
        <w:t xml:space="preserve"> data</w:t>
      </w:r>
      <w:r w:rsidR="009621C6">
        <w:rPr>
          <w:rFonts w:ascii="Calibri" w:hAnsi="Calibri"/>
        </w:rPr>
        <w:t xml:space="preserve"> </w:t>
      </w:r>
    </w:p>
    <w:p w14:paraId="7DEE2A5F" w14:textId="77777777" w:rsidR="00474BEE" w:rsidRDefault="000051B3" w:rsidP="00474BE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Become familiar with the </w:t>
      </w:r>
      <w:r w:rsidR="00B83C42">
        <w:rPr>
          <w:rFonts w:ascii="Calibri" w:hAnsi="Calibri"/>
        </w:rPr>
        <w:t>features</w:t>
      </w:r>
      <w:r>
        <w:rPr>
          <w:rFonts w:ascii="Calibri" w:hAnsi="Calibri"/>
        </w:rPr>
        <w:t xml:space="preserve"> of a genome browser</w:t>
      </w:r>
    </w:p>
    <w:p w14:paraId="34DC6E3B" w14:textId="77777777" w:rsidR="008B301A" w:rsidRDefault="008B301A" w:rsidP="00474BE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Be able to download data from a database</w:t>
      </w:r>
    </w:p>
    <w:p w14:paraId="077DA0AF" w14:textId="77777777" w:rsidR="006C7406" w:rsidRDefault="006C7406" w:rsidP="00474BE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Be able to compare gene regions on a genome browser</w:t>
      </w:r>
    </w:p>
    <w:p w14:paraId="798A057B" w14:textId="77777777" w:rsidR="006C7861" w:rsidRDefault="006C7861" w:rsidP="006C7861">
      <w:pPr>
        <w:rPr>
          <w:rFonts w:ascii="Calibri" w:hAnsi="Calibri"/>
          <w:i/>
        </w:rPr>
      </w:pPr>
    </w:p>
    <w:p w14:paraId="3F012A75" w14:textId="77777777" w:rsidR="00B83C42" w:rsidRDefault="006C7861" w:rsidP="006C7861">
      <w:pPr>
        <w:rPr>
          <w:rFonts w:ascii="Calibri" w:hAnsi="Calibri"/>
          <w:i/>
        </w:rPr>
      </w:pPr>
      <w:r w:rsidRPr="008C5DE3">
        <w:rPr>
          <w:rFonts w:ascii="Calibri" w:hAnsi="Calibri"/>
          <w:i/>
        </w:rPr>
        <w:t>Note: The purpose of this exercise is to familiarize the user with data visualization</w:t>
      </w:r>
      <w:r>
        <w:rPr>
          <w:rFonts w:ascii="Calibri" w:hAnsi="Calibri"/>
          <w:i/>
        </w:rPr>
        <w:t xml:space="preserve"> and basic data annotation</w:t>
      </w:r>
      <w:r w:rsidRPr="008C5DE3">
        <w:rPr>
          <w:rFonts w:ascii="Calibri" w:hAnsi="Calibri"/>
          <w:i/>
        </w:rPr>
        <w:t>.</w:t>
      </w:r>
    </w:p>
    <w:p w14:paraId="2AC69E33" w14:textId="77777777" w:rsidR="00B83C42" w:rsidRDefault="00B83C42" w:rsidP="006C7861">
      <w:pPr>
        <w:rPr>
          <w:rFonts w:ascii="Calibri" w:hAnsi="Calibri"/>
          <w:i/>
        </w:rPr>
      </w:pPr>
    </w:p>
    <w:p w14:paraId="20AFE03F" w14:textId="3F2E81AD" w:rsidR="009621C6" w:rsidRPr="008163BE" w:rsidRDefault="006F5633" w:rsidP="006C786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i/>
        </w:rPr>
        <w:t xml:space="preserve">The database that we will be using for this exercise is the Integrated Microbial Genomes database found at: </w:t>
      </w:r>
      <w:r w:rsidR="008163BE" w:rsidRPr="00551DC1">
        <w:rPr>
          <w:rFonts w:ascii="Calibri" w:hAnsi="Calibri"/>
          <w:color w:val="1F4E79" w:themeColor="accent1" w:themeShade="80"/>
          <w:u w:val="single"/>
        </w:rPr>
        <w:t>https://img.jgi.doe.gov/cgi-bin/edu/main.cgi</w:t>
      </w:r>
    </w:p>
    <w:p w14:paraId="163AA2F0" w14:textId="77777777" w:rsidR="00551DC1" w:rsidRPr="008C5DE3" w:rsidRDefault="00551DC1" w:rsidP="006C7861">
      <w:pPr>
        <w:rPr>
          <w:rFonts w:ascii="Calibri" w:hAnsi="Calibri"/>
          <w:i/>
        </w:rPr>
      </w:pPr>
    </w:p>
    <w:p w14:paraId="628980B1" w14:textId="77777777" w:rsidR="006C7406" w:rsidRPr="006C7406" w:rsidRDefault="00341F34" w:rsidP="00474BEE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Part</w:t>
      </w:r>
      <w:r w:rsidR="006C7406">
        <w:rPr>
          <w:rFonts w:ascii="Calibri" w:hAnsi="Calibri"/>
          <w:b/>
          <w:u w:val="single"/>
        </w:rPr>
        <w:t xml:space="preserve"> 1: Exploring and downloading data from a human microbiome database:</w:t>
      </w:r>
    </w:p>
    <w:p w14:paraId="501AE649" w14:textId="77777777" w:rsidR="00474BEE" w:rsidRPr="000C43BC" w:rsidRDefault="00474BEE" w:rsidP="00474BEE">
      <w:pPr>
        <w:rPr>
          <w:rFonts w:ascii="Calibri" w:hAnsi="Calibri"/>
          <w:i/>
        </w:rPr>
      </w:pPr>
    </w:p>
    <w:p w14:paraId="33014C25" w14:textId="77777777" w:rsidR="009A5BF7" w:rsidRPr="009621C6" w:rsidRDefault="009A5BF7" w:rsidP="009621C6">
      <w:pPr>
        <w:numPr>
          <w:ilvl w:val="0"/>
          <w:numId w:val="3"/>
        </w:numPr>
        <w:rPr>
          <w:rFonts w:ascii="Calibri" w:hAnsi="Calibri"/>
        </w:rPr>
      </w:pPr>
      <w:r w:rsidRPr="00C21E7C">
        <w:rPr>
          <w:rFonts w:ascii="Calibri" w:hAnsi="Calibri"/>
        </w:rPr>
        <w:t>Start at the following site:</w:t>
      </w:r>
      <w:r w:rsidR="009621C6">
        <w:rPr>
          <w:rFonts w:ascii="Calibri" w:hAnsi="Calibri"/>
        </w:rPr>
        <w:t xml:space="preserve">  </w:t>
      </w:r>
      <w:r w:rsidR="00551DC1" w:rsidRPr="00551DC1">
        <w:rPr>
          <w:rFonts w:ascii="Calibri" w:hAnsi="Calibri"/>
          <w:color w:val="1F4E79" w:themeColor="accent1" w:themeShade="80"/>
          <w:u w:val="single"/>
        </w:rPr>
        <w:t>https://img.jgi.doe.gov/cgi-bin/edu/main.cgi</w:t>
      </w:r>
    </w:p>
    <w:p w14:paraId="53D3082C" w14:textId="77777777" w:rsidR="006F5633" w:rsidRDefault="006F5633" w:rsidP="006F5633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</w:p>
    <w:p w14:paraId="61ED6CEE" w14:textId="77777777" w:rsidR="006F5633" w:rsidRDefault="006F5633" w:rsidP="006F563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C78C458" w14:textId="4A89012F" w:rsidR="006F5633" w:rsidRPr="00C21E7C" w:rsidRDefault="004B40EF" w:rsidP="006F5633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4FF49EF" wp14:editId="4FB84938">
            <wp:extent cx="5429250" cy="27457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8-04 at 3.04.0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54A9" w14:textId="77777777" w:rsidR="006F5633" w:rsidRDefault="006F5633" w:rsidP="009A5BF7">
      <w:pPr>
        <w:rPr>
          <w:rFonts w:ascii="Calibri" w:hAnsi="Calibri"/>
        </w:rPr>
      </w:pPr>
    </w:p>
    <w:p w14:paraId="63E9B86D" w14:textId="77777777" w:rsidR="000275C3" w:rsidRDefault="006F5633" w:rsidP="006F5633">
      <w:pPr>
        <w:jc w:val="center"/>
        <w:rPr>
          <w:rFonts w:ascii="Calibri" w:hAnsi="Calibri"/>
        </w:rPr>
      </w:pPr>
      <w:r>
        <w:rPr>
          <w:rFonts w:ascii="Calibri" w:hAnsi="Calibri"/>
        </w:rPr>
        <w:t>How many bacterial datasets are in this database?</w:t>
      </w:r>
    </w:p>
    <w:p w14:paraId="572867F9" w14:textId="77777777" w:rsidR="00180D5A" w:rsidRDefault="00180D5A" w:rsidP="006F5633">
      <w:pPr>
        <w:jc w:val="center"/>
        <w:rPr>
          <w:rFonts w:ascii="Calibri" w:hAnsi="Calibri"/>
        </w:rPr>
      </w:pPr>
    </w:p>
    <w:p w14:paraId="18551022" w14:textId="77777777" w:rsidR="009621C6" w:rsidRDefault="009621C6" w:rsidP="009621C6">
      <w:pPr>
        <w:pStyle w:val="ListParagraph"/>
        <w:ind w:left="0"/>
        <w:rPr>
          <w:rFonts w:ascii="Calibri" w:hAnsi="Calibri"/>
        </w:rPr>
      </w:pPr>
    </w:p>
    <w:p w14:paraId="1258965C" w14:textId="77777777" w:rsidR="009621C6" w:rsidRDefault="009621C6" w:rsidP="009621C6">
      <w:pPr>
        <w:pStyle w:val="ListParagraph"/>
        <w:ind w:left="360"/>
        <w:rPr>
          <w:rFonts w:ascii="Calibri" w:hAnsi="Calibri"/>
        </w:rPr>
      </w:pPr>
    </w:p>
    <w:p w14:paraId="583F9030" w14:textId="3DBBEA5F" w:rsidR="005E6EF8" w:rsidRPr="00127C62" w:rsidRDefault="009621C6" w:rsidP="005E6EF8">
      <w:pPr>
        <w:pStyle w:val="ListParagraph"/>
        <w:ind w:left="36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33360A" w:rsidRPr="009621C6">
        <w:rPr>
          <w:rFonts w:ascii="Calibri" w:hAnsi="Calibri"/>
        </w:rPr>
        <w:t>U</w:t>
      </w:r>
      <w:r w:rsidR="000275C3" w:rsidRPr="009621C6">
        <w:rPr>
          <w:rFonts w:ascii="Calibri" w:hAnsi="Calibri"/>
        </w:rPr>
        <w:t>nder the ‘</w:t>
      </w:r>
      <w:r w:rsidR="006F5633" w:rsidRPr="009621C6">
        <w:rPr>
          <w:rFonts w:ascii="Calibri" w:hAnsi="Calibri"/>
        </w:rPr>
        <w:t>Find Genomes</w:t>
      </w:r>
      <w:r w:rsidR="000275C3" w:rsidRPr="009621C6">
        <w:rPr>
          <w:rFonts w:ascii="Calibri" w:hAnsi="Calibri"/>
        </w:rPr>
        <w:t>’ tab</w:t>
      </w:r>
      <w:r w:rsidR="0033360A" w:rsidRPr="009621C6">
        <w:rPr>
          <w:rFonts w:ascii="Calibri" w:hAnsi="Calibri"/>
        </w:rPr>
        <w:t>, click on ‘</w:t>
      </w:r>
      <w:r w:rsidR="006F5633" w:rsidRPr="009621C6">
        <w:rPr>
          <w:rFonts w:ascii="Calibri" w:hAnsi="Calibri"/>
        </w:rPr>
        <w:t xml:space="preserve">Genome </w:t>
      </w:r>
      <w:r w:rsidR="005E6EF8">
        <w:rPr>
          <w:rFonts w:ascii="Calibri" w:hAnsi="Calibri"/>
        </w:rPr>
        <w:t>Search</w:t>
      </w:r>
      <w:r w:rsidR="006F5633" w:rsidRPr="009621C6">
        <w:rPr>
          <w:rFonts w:ascii="Calibri" w:hAnsi="Calibri"/>
        </w:rPr>
        <w:t>’</w:t>
      </w:r>
      <w:r w:rsidR="00701876" w:rsidRPr="009621C6">
        <w:rPr>
          <w:rFonts w:ascii="Calibri" w:hAnsi="Calibri"/>
        </w:rPr>
        <w:t xml:space="preserve">. On the </w:t>
      </w:r>
      <w:r w:rsidR="005E6EF8">
        <w:rPr>
          <w:rFonts w:ascii="Calibri" w:hAnsi="Calibri"/>
        </w:rPr>
        <w:t xml:space="preserve">next page in the search bar type </w:t>
      </w:r>
      <w:r w:rsidR="005E6EF8">
        <w:rPr>
          <w:rFonts w:ascii="Calibri" w:hAnsi="Calibri"/>
          <w:i/>
        </w:rPr>
        <w:t xml:space="preserve">Bacillus cereus </w:t>
      </w:r>
      <w:r w:rsidR="005E6EF8" w:rsidRPr="00127C62">
        <w:rPr>
          <w:rFonts w:ascii="Calibri" w:hAnsi="Calibri"/>
        </w:rPr>
        <w:t>AH820</w:t>
      </w:r>
      <w:r w:rsidR="004B40EF">
        <w:rPr>
          <w:rFonts w:ascii="Calibri" w:hAnsi="Calibri"/>
        </w:rPr>
        <w:t xml:space="preserve"> and press Search. It will open a page with search results – Click on the link under ‘Hits’</w:t>
      </w:r>
    </w:p>
    <w:p w14:paraId="6B8D0F20" w14:textId="3C098F07" w:rsidR="000275C3" w:rsidRPr="009621C6" w:rsidRDefault="000275C3" w:rsidP="009621C6">
      <w:pPr>
        <w:pStyle w:val="ListParagraph"/>
        <w:ind w:left="360"/>
        <w:rPr>
          <w:rFonts w:ascii="Calibri" w:hAnsi="Calibri"/>
        </w:rPr>
      </w:pPr>
    </w:p>
    <w:p w14:paraId="1D8A3850" w14:textId="77777777" w:rsidR="000275C3" w:rsidRDefault="000275C3" w:rsidP="000275C3">
      <w:pPr>
        <w:pStyle w:val="ListParagraph"/>
        <w:rPr>
          <w:rFonts w:ascii="Calibri" w:hAnsi="Calibri"/>
        </w:rPr>
      </w:pPr>
    </w:p>
    <w:p w14:paraId="5A9F07F0" w14:textId="264760FE" w:rsidR="000275C3" w:rsidRDefault="005E6EF8" w:rsidP="000275C3">
      <w:pPr>
        <w:pStyle w:val="ListParagrap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5B2499D" wp14:editId="1B60AF24">
            <wp:extent cx="4099084" cy="2301240"/>
            <wp:effectExtent l="0" t="0" r="0" b="10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8-03-02 at 9.03.15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058" cy="230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68D7" w14:textId="237D3E00" w:rsidR="000275C3" w:rsidRDefault="000275C3" w:rsidP="000275C3">
      <w:pPr>
        <w:pStyle w:val="ListParagraph"/>
        <w:rPr>
          <w:rFonts w:ascii="Calibri" w:hAnsi="Calibri"/>
        </w:rPr>
      </w:pPr>
    </w:p>
    <w:p w14:paraId="04C2D41B" w14:textId="77777777" w:rsidR="00AE0B36" w:rsidRDefault="00AE0B36" w:rsidP="000275C3">
      <w:pPr>
        <w:pStyle w:val="ListParagraph"/>
        <w:rPr>
          <w:rFonts w:ascii="Calibri" w:hAnsi="Calibri"/>
        </w:rPr>
      </w:pPr>
    </w:p>
    <w:p w14:paraId="716E6513" w14:textId="51F2925D" w:rsidR="0074357B" w:rsidRPr="00303AE7" w:rsidRDefault="0074357B" w:rsidP="0074357B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On the next </w:t>
      </w:r>
      <w:r w:rsidR="004B40EF">
        <w:rPr>
          <w:rFonts w:ascii="Calibri" w:hAnsi="Calibri"/>
        </w:rPr>
        <w:t>page,</w:t>
      </w:r>
      <w:r>
        <w:rPr>
          <w:rFonts w:ascii="Calibri" w:hAnsi="Calibri"/>
        </w:rPr>
        <w:t xml:space="preserve"> you will see </w:t>
      </w:r>
      <w:r w:rsidR="004B40EF">
        <w:rPr>
          <w:rFonts w:ascii="Calibri" w:hAnsi="Calibri"/>
        </w:rPr>
        <w:t xml:space="preserve">three </w:t>
      </w:r>
      <w:r w:rsidR="005E6EF8">
        <w:rPr>
          <w:rFonts w:ascii="Calibri" w:hAnsi="Calibri"/>
        </w:rPr>
        <w:t>different kind of completion statuses of the genome</w:t>
      </w:r>
      <w:r>
        <w:rPr>
          <w:rFonts w:ascii="Calibri" w:hAnsi="Calibri"/>
        </w:rPr>
        <w:t xml:space="preserve">. </w:t>
      </w:r>
      <w:r w:rsidR="005E6EF8">
        <w:rPr>
          <w:rFonts w:ascii="Calibri" w:hAnsi="Calibri"/>
        </w:rPr>
        <w:t>What are they</w:t>
      </w:r>
      <w:r>
        <w:rPr>
          <w:rFonts w:ascii="Calibri" w:hAnsi="Calibri"/>
        </w:rPr>
        <w:t>?</w:t>
      </w:r>
    </w:p>
    <w:p w14:paraId="29D31269" w14:textId="77777777" w:rsidR="00214854" w:rsidRDefault="00214854" w:rsidP="00250394">
      <w:pPr>
        <w:pStyle w:val="ListParagraph"/>
        <w:ind w:left="0"/>
        <w:rPr>
          <w:rFonts w:ascii="Calibri" w:hAnsi="Calibri"/>
        </w:rPr>
      </w:pPr>
    </w:p>
    <w:p w14:paraId="21761D83" w14:textId="77777777" w:rsidR="000275C3" w:rsidRDefault="000275C3" w:rsidP="000275C3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97A469E" w14:textId="2C6022BB" w:rsidR="008C5DE3" w:rsidRPr="005E6EF8" w:rsidRDefault="00F25ED4" w:rsidP="005E6EF8">
      <w:pPr>
        <w:pStyle w:val="ListParagraph"/>
        <w:ind w:left="36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250394" w:rsidRPr="005E6EF8">
        <w:rPr>
          <w:rFonts w:ascii="Calibri" w:hAnsi="Calibri"/>
        </w:rPr>
        <w:t xml:space="preserve">What is the </w:t>
      </w:r>
      <w:r w:rsidR="00127C62" w:rsidRPr="005E6EF8">
        <w:rPr>
          <w:rFonts w:ascii="Calibri" w:hAnsi="Calibri"/>
        </w:rPr>
        <w:t xml:space="preserve">finishing level of the </w:t>
      </w:r>
      <w:r w:rsidR="00127C62" w:rsidRPr="005E6EF8">
        <w:rPr>
          <w:rFonts w:ascii="Calibri" w:hAnsi="Calibri"/>
          <w:i/>
        </w:rPr>
        <w:t xml:space="preserve">Bacillus cereus </w:t>
      </w:r>
      <w:r w:rsidR="00127C62" w:rsidRPr="005E6EF8">
        <w:rPr>
          <w:rFonts w:ascii="Calibri" w:hAnsi="Calibri"/>
        </w:rPr>
        <w:t>AH820 genome?</w:t>
      </w:r>
    </w:p>
    <w:p w14:paraId="68E282FB" w14:textId="77777777" w:rsidR="005E6EF8" w:rsidRDefault="005E6EF8" w:rsidP="005E6EF8">
      <w:pPr>
        <w:pStyle w:val="ListParagraph"/>
        <w:ind w:left="0" w:firstLine="360"/>
        <w:rPr>
          <w:rFonts w:ascii="Calibri" w:hAnsi="Calibri"/>
        </w:rPr>
      </w:pPr>
    </w:p>
    <w:p w14:paraId="54C7BA17" w14:textId="263BB3C6" w:rsidR="005E6EF8" w:rsidRPr="00127C62" w:rsidRDefault="005E6EF8" w:rsidP="005E6EF8">
      <w:pPr>
        <w:pStyle w:val="ListParagraph"/>
        <w:ind w:left="0" w:firstLine="360"/>
        <w:rPr>
          <w:rFonts w:ascii="Calibri" w:hAnsi="Calibri"/>
        </w:rPr>
      </w:pPr>
    </w:p>
    <w:p w14:paraId="22F3E2A8" w14:textId="77777777" w:rsidR="00AE2F05" w:rsidRDefault="00AE2F05" w:rsidP="00AE2F05">
      <w:pPr>
        <w:pStyle w:val="ListParagraph"/>
        <w:ind w:left="0"/>
        <w:rPr>
          <w:rFonts w:ascii="Calibri" w:hAnsi="Calibri"/>
          <w:i/>
        </w:rPr>
      </w:pPr>
    </w:p>
    <w:p w14:paraId="014B16E9" w14:textId="77777777" w:rsidR="00AE2F05" w:rsidRPr="00AE2F05" w:rsidRDefault="00AE2F05" w:rsidP="00AE2F05">
      <w:pPr>
        <w:pStyle w:val="ListParagraph"/>
        <w:ind w:left="0"/>
        <w:rPr>
          <w:rFonts w:ascii="Calibri" w:hAnsi="Calibri"/>
          <w:i/>
        </w:rPr>
      </w:pPr>
    </w:p>
    <w:p w14:paraId="38BA8DE2" w14:textId="77777777" w:rsidR="00AE2F05" w:rsidRDefault="00AE2F05" w:rsidP="00AE2F05">
      <w:pPr>
        <w:pStyle w:val="ListParagraph"/>
        <w:ind w:left="0"/>
        <w:rPr>
          <w:rFonts w:ascii="Calibri" w:hAnsi="Calibri"/>
        </w:rPr>
      </w:pPr>
    </w:p>
    <w:p w14:paraId="4DA2F8F8" w14:textId="1886DF06" w:rsidR="00A6166A" w:rsidRPr="00127C62" w:rsidRDefault="00F25ED4" w:rsidP="00A6166A">
      <w:pPr>
        <w:pStyle w:val="ListParagraph"/>
        <w:ind w:left="360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8C5DE3">
        <w:rPr>
          <w:rFonts w:ascii="Calibri" w:hAnsi="Calibri"/>
        </w:rPr>
        <w:t xml:space="preserve">Click on </w:t>
      </w:r>
      <w:r w:rsidR="00A6166A">
        <w:rPr>
          <w:rFonts w:ascii="Calibri" w:hAnsi="Calibri"/>
          <w:i/>
        </w:rPr>
        <w:t xml:space="preserve">Bacillus cereus </w:t>
      </w:r>
      <w:r w:rsidR="00A6166A" w:rsidRPr="00127C62">
        <w:rPr>
          <w:rFonts w:ascii="Calibri" w:hAnsi="Calibri"/>
        </w:rPr>
        <w:t>AH820</w:t>
      </w:r>
      <w:r w:rsidR="00A6166A">
        <w:rPr>
          <w:rFonts w:ascii="Calibri" w:hAnsi="Calibri"/>
        </w:rPr>
        <w:t xml:space="preserve"> Genome:</w:t>
      </w:r>
    </w:p>
    <w:p w14:paraId="67E1FB81" w14:textId="288D3E7D" w:rsidR="00AE2F05" w:rsidRPr="00127C62" w:rsidRDefault="00AE2F05" w:rsidP="00F25ED4">
      <w:pPr>
        <w:pStyle w:val="ListParagraph"/>
        <w:ind w:left="360"/>
        <w:rPr>
          <w:rFonts w:ascii="Calibri" w:hAnsi="Calibri"/>
          <w:i/>
        </w:rPr>
      </w:pPr>
    </w:p>
    <w:p w14:paraId="6C6BC5E4" w14:textId="77777777" w:rsidR="00127C62" w:rsidRPr="00A6166A" w:rsidRDefault="00127C62" w:rsidP="00A6166A">
      <w:pPr>
        <w:ind w:firstLine="720"/>
        <w:rPr>
          <w:rFonts w:ascii="Calibri" w:hAnsi="Calibri"/>
          <w:i/>
        </w:rPr>
      </w:pPr>
      <w:r w:rsidRPr="00A6166A">
        <w:rPr>
          <w:rFonts w:ascii="Calibri" w:hAnsi="Calibri"/>
        </w:rPr>
        <w:t>Look under</w:t>
      </w:r>
      <w:r w:rsidR="00C00246" w:rsidRPr="00A6166A">
        <w:rPr>
          <w:rFonts w:ascii="Calibri" w:hAnsi="Calibri"/>
        </w:rPr>
        <w:t xml:space="preserve"> ‘Overview’ </w:t>
      </w:r>
      <w:r w:rsidRPr="00A6166A">
        <w:rPr>
          <w:rFonts w:ascii="Calibri" w:hAnsi="Calibri"/>
        </w:rPr>
        <w:t>for the following questions:</w:t>
      </w:r>
    </w:p>
    <w:p w14:paraId="7D93AE2A" w14:textId="77777777" w:rsidR="00AE2F05" w:rsidRDefault="00AE2F05" w:rsidP="00AE2F05">
      <w:pPr>
        <w:pStyle w:val="ListParagraph"/>
        <w:rPr>
          <w:rFonts w:ascii="Calibri" w:hAnsi="Calibri"/>
        </w:rPr>
      </w:pPr>
    </w:p>
    <w:p w14:paraId="258D88A8" w14:textId="77777777" w:rsidR="00127C62" w:rsidRDefault="00AE2F05" w:rsidP="00AE2F05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>Where was the genome of this bacterium sequenced? (</w:t>
      </w:r>
      <w:r w:rsidR="0027374C">
        <w:rPr>
          <w:rFonts w:ascii="Calibri" w:hAnsi="Calibri"/>
          <w:i/>
        </w:rPr>
        <w:t>Hint: look at</w:t>
      </w:r>
      <w:r>
        <w:rPr>
          <w:rFonts w:ascii="Calibri" w:hAnsi="Calibri"/>
          <w:i/>
        </w:rPr>
        <w:t xml:space="preserve"> the </w:t>
      </w:r>
      <w:r w:rsidR="00F47BC2">
        <w:rPr>
          <w:rFonts w:ascii="Calibri" w:hAnsi="Calibri"/>
          <w:i/>
        </w:rPr>
        <w:t>row</w:t>
      </w:r>
      <w:r>
        <w:rPr>
          <w:rFonts w:ascii="Calibri" w:hAnsi="Calibri"/>
          <w:i/>
        </w:rPr>
        <w:t xml:space="preserve"> </w:t>
      </w:r>
      <w:r w:rsidR="000051B3">
        <w:rPr>
          <w:rFonts w:ascii="Calibri" w:hAnsi="Calibri"/>
          <w:i/>
        </w:rPr>
        <w:t>titled ‘Sequencing C</w:t>
      </w:r>
      <w:r>
        <w:rPr>
          <w:rFonts w:ascii="Calibri" w:hAnsi="Calibri"/>
          <w:i/>
        </w:rPr>
        <w:t>enter</w:t>
      </w:r>
      <w:r w:rsidR="000051B3">
        <w:rPr>
          <w:rFonts w:ascii="Calibri" w:hAnsi="Calibri"/>
          <w:i/>
        </w:rPr>
        <w:t>’</w:t>
      </w:r>
      <w:r w:rsidR="00127C62">
        <w:rPr>
          <w:rFonts w:ascii="Calibri" w:hAnsi="Calibri"/>
          <w:i/>
        </w:rPr>
        <w:t>)</w:t>
      </w:r>
    </w:p>
    <w:p w14:paraId="279CBBED" w14:textId="77777777" w:rsidR="00A6166A" w:rsidRDefault="00A6166A" w:rsidP="00AE2F05">
      <w:pPr>
        <w:pStyle w:val="ListParagraph"/>
        <w:rPr>
          <w:rFonts w:ascii="Calibri" w:hAnsi="Calibri"/>
          <w:i/>
        </w:rPr>
      </w:pPr>
    </w:p>
    <w:p w14:paraId="42E23855" w14:textId="77777777" w:rsidR="00A6166A" w:rsidRDefault="00A6166A" w:rsidP="00AE2F05">
      <w:pPr>
        <w:pStyle w:val="ListParagraph"/>
        <w:rPr>
          <w:rFonts w:ascii="Calibri" w:hAnsi="Calibri"/>
          <w:i/>
        </w:rPr>
      </w:pPr>
    </w:p>
    <w:p w14:paraId="41C05133" w14:textId="77777777" w:rsidR="00127C62" w:rsidRDefault="00127C62" w:rsidP="00AE2F05">
      <w:pPr>
        <w:pStyle w:val="ListParagraph"/>
        <w:rPr>
          <w:rFonts w:ascii="Calibri" w:hAnsi="Calibri"/>
          <w:i/>
        </w:rPr>
      </w:pPr>
    </w:p>
    <w:p w14:paraId="1327A4A8" w14:textId="77777777" w:rsidR="003945C8" w:rsidRDefault="003945C8" w:rsidP="00F25ED4">
      <w:pPr>
        <w:pStyle w:val="ListParagraph"/>
        <w:rPr>
          <w:rFonts w:ascii="Calibri" w:hAnsi="Calibri"/>
        </w:rPr>
      </w:pPr>
    </w:p>
    <w:p w14:paraId="72E46D9C" w14:textId="77777777" w:rsidR="003945C8" w:rsidRDefault="003945C8" w:rsidP="00F25ED4">
      <w:pPr>
        <w:pStyle w:val="ListParagraph"/>
        <w:rPr>
          <w:rFonts w:ascii="Calibri" w:hAnsi="Calibri"/>
        </w:rPr>
      </w:pPr>
    </w:p>
    <w:p w14:paraId="09F7E5E6" w14:textId="5F4EDE97" w:rsidR="00D42D43" w:rsidRDefault="00127C62" w:rsidP="00F25ED4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 xml:space="preserve">When and where </w:t>
      </w:r>
      <w:r w:rsidR="004B40EF">
        <w:rPr>
          <w:rFonts w:ascii="Calibri" w:hAnsi="Calibri"/>
        </w:rPr>
        <w:t>was,</w:t>
      </w:r>
      <w:r>
        <w:rPr>
          <w:rFonts w:ascii="Calibri" w:hAnsi="Calibri"/>
        </w:rPr>
        <w:t xml:space="preserve"> the bacterium isolated? (</w:t>
      </w:r>
      <w:r>
        <w:rPr>
          <w:rFonts w:ascii="Calibri" w:hAnsi="Calibri"/>
          <w:i/>
        </w:rPr>
        <w:t>Hint: look at the</w:t>
      </w:r>
      <w:r w:rsidR="00F47BC2">
        <w:rPr>
          <w:rFonts w:ascii="Calibri" w:hAnsi="Calibri"/>
          <w:i/>
        </w:rPr>
        <w:t xml:space="preserve"> row</w:t>
      </w:r>
      <w:r>
        <w:rPr>
          <w:rFonts w:ascii="Calibri" w:hAnsi="Calibri"/>
          <w:i/>
        </w:rPr>
        <w:t xml:space="preserve"> titled ‘Geographic Location’)</w:t>
      </w:r>
    </w:p>
    <w:p w14:paraId="063B7044" w14:textId="77777777" w:rsidR="00D42D43" w:rsidRDefault="00D42D43" w:rsidP="00D42D43">
      <w:pPr>
        <w:pStyle w:val="ListParagraph"/>
        <w:rPr>
          <w:rFonts w:ascii="Calibri" w:hAnsi="Calibri"/>
          <w:i/>
        </w:rPr>
      </w:pPr>
    </w:p>
    <w:p w14:paraId="314E8DA9" w14:textId="0FF425C5" w:rsidR="00D42D43" w:rsidRDefault="004B40EF" w:rsidP="00D42D43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 xml:space="preserve">What is the Phenotype of </w:t>
      </w:r>
      <w:r w:rsidR="00D42D43">
        <w:rPr>
          <w:rFonts w:ascii="Calibri" w:hAnsi="Calibri"/>
        </w:rPr>
        <w:t>this organism? (</w:t>
      </w:r>
      <w:r w:rsidR="00D42D43">
        <w:rPr>
          <w:rFonts w:ascii="Calibri" w:hAnsi="Calibri"/>
          <w:i/>
        </w:rPr>
        <w:t xml:space="preserve">Hint: look at the </w:t>
      </w:r>
      <w:r w:rsidR="00F47BC2">
        <w:rPr>
          <w:rFonts w:ascii="Calibri" w:hAnsi="Calibri"/>
          <w:i/>
        </w:rPr>
        <w:t>row</w:t>
      </w:r>
      <w:r w:rsidR="00D42D43">
        <w:rPr>
          <w:rFonts w:ascii="Calibri" w:hAnsi="Calibri"/>
          <w:i/>
        </w:rPr>
        <w:t xml:space="preserve"> </w:t>
      </w:r>
      <w:r w:rsidR="00F25ED4">
        <w:rPr>
          <w:rFonts w:ascii="Calibri" w:hAnsi="Calibri"/>
          <w:i/>
        </w:rPr>
        <w:t>under</w:t>
      </w:r>
      <w:r>
        <w:rPr>
          <w:rFonts w:ascii="Calibri" w:hAnsi="Calibri"/>
          <w:i/>
        </w:rPr>
        <w:t xml:space="preserve"> ‘Phenotype’</w:t>
      </w:r>
      <w:r w:rsidR="00D42D43">
        <w:rPr>
          <w:rFonts w:ascii="Calibri" w:hAnsi="Calibri"/>
          <w:i/>
        </w:rPr>
        <w:t>)</w:t>
      </w:r>
    </w:p>
    <w:p w14:paraId="0FC31FE6" w14:textId="77777777" w:rsidR="009F7424" w:rsidRDefault="009F7424" w:rsidP="00D42D43">
      <w:pPr>
        <w:pStyle w:val="ListParagraph"/>
        <w:rPr>
          <w:rFonts w:ascii="Calibri" w:hAnsi="Calibri"/>
          <w:i/>
        </w:rPr>
      </w:pPr>
    </w:p>
    <w:p w14:paraId="4BAB8256" w14:textId="77777777" w:rsidR="009F7424" w:rsidRDefault="009F7424" w:rsidP="00D42D43">
      <w:pPr>
        <w:pStyle w:val="ListParagraph"/>
        <w:rPr>
          <w:rFonts w:ascii="Calibri" w:hAnsi="Calibri"/>
          <w:i/>
        </w:rPr>
      </w:pPr>
    </w:p>
    <w:p w14:paraId="2B309927" w14:textId="77777777" w:rsidR="00127C62" w:rsidRPr="009F7424" w:rsidRDefault="00127C62" w:rsidP="009F7424">
      <w:pPr>
        <w:rPr>
          <w:rFonts w:ascii="Calibri" w:hAnsi="Calibri"/>
        </w:rPr>
      </w:pPr>
    </w:p>
    <w:p w14:paraId="02702EBC" w14:textId="7CB1B1AA" w:rsidR="00AE2F05" w:rsidRDefault="00127C62" w:rsidP="00AE2F0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Look</w:t>
      </w:r>
      <w:r w:rsidR="00C00246">
        <w:rPr>
          <w:rFonts w:ascii="Calibri" w:hAnsi="Calibri"/>
        </w:rPr>
        <w:t xml:space="preserve"> at the information</w:t>
      </w:r>
      <w:r>
        <w:rPr>
          <w:rFonts w:ascii="Calibri" w:hAnsi="Calibri"/>
        </w:rPr>
        <w:t xml:space="preserve"> u</w:t>
      </w:r>
      <w:r w:rsidR="00C00246">
        <w:rPr>
          <w:rFonts w:ascii="Calibri" w:hAnsi="Calibri"/>
        </w:rPr>
        <w:t>nder ‘</w:t>
      </w:r>
      <w:r w:rsidR="004B40EF">
        <w:rPr>
          <w:rFonts w:ascii="Calibri" w:hAnsi="Calibri"/>
        </w:rPr>
        <w:t xml:space="preserve">Genome </w:t>
      </w:r>
      <w:r w:rsidR="00C00246">
        <w:rPr>
          <w:rFonts w:ascii="Calibri" w:hAnsi="Calibri"/>
        </w:rPr>
        <w:t>Statistics’</w:t>
      </w:r>
      <w:r>
        <w:rPr>
          <w:rFonts w:ascii="Calibri" w:hAnsi="Calibri"/>
        </w:rPr>
        <w:t xml:space="preserve"> </w:t>
      </w:r>
      <w:r w:rsidR="00C00246">
        <w:rPr>
          <w:rFonts w:ascii="Calibri" w:hAnsi="Calibri"/>
        </w:rPr>
        <w:t>to answer</w:t>
      </w:r>
      <w:r>
        <w:rPr>
          <w:rFonts w:ascii="Calibri" w:hAnsi="Calibri"/>
        </w:rPr>
        <w:t xml:space="preserve"> the following questions:</w:t>
      </w:r>
    </w:p>
    <w:p w14:paraId="24BD934D" w14:textId="77777777" w:rsidR="00D42D43" w:rsidRDefault="00D42D43" w:rsidP="00AE2F05">
      <w:pPr>
        <w:pStyle w:val="ListParagraph"/>
        <w:rPr>
          <w:rFonts w:ascii="Calibri" w:hAnsi="Calibri"/>
        </w:rPr>
      </w:pPr>
    </w:p>
    <w:p w14:paraId="17C8C2E0" w14:textId="77777777" w:rsidR="00D42D43" w:rsidRDefault="00D42D43" w:rsidP="00AE2F05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>How long is the genome in number of bps? (</w:t>
      </w:r>
      <w:r>
        <w:rPr>
          <w:rFonts w:ascii="Calibri" w:hAnsi="Calibri"/>
          <w:i/>
        </w:rPr>
        <w:t>Hint: look under the column titled ‘DNA, total number of bases’)</w:t>
      </w:r>
    </w:p>
    <w:p w14:paraId="6E80D117" w14:textId="77777777" w:rsidR="009F7424" w:rsidRDefault="009F7424" w:rsidP="00AE2F05">
      <w:pPr>
        <w:pStyle w:val="ListParagraph"/>
        <w:rPr>
          <w:rFonts w:ascii="Calibri" w:hAnsi="Calibri"/>
          <w:i/>
        </w:rPr>
      </w:pPr>
    </w:p>
    <w:p w14:paraId="5EE24302" w14:textId="77777777" w:rsidR="009F7424" w:rsidRDefault="009F7424" w:rsidP="00AE2F05">
      <w:pPr>
        <w:pStyle w:val="ListParagraph"/>
        <w:rPr>
          <w:rFonts w:ascii="Calibri" w:hAnsi="Calibri"/>
          <w:i/>
        </w:rPr>
      </w:pPr>
    </w:p>
    <w:p w14:paraId="0BE8C3F3" w14:textId="77777777" w:rsidR="00D42D43" w:rsidRDefault="00D42D43" w:rsidP="00D42D43">
      <w:pPr>
        <w:pStyle w:val="ListParagraph"/>
        <w:rPr>
          <w:rFonts w:ascii="Calibri" w:hAnsi="Calibri"/>
        </w:rPr>
      </w:pPr>
    </w:p>
    <w:p w14:paraId="7BB1FA12" w14:textId="77777777" w:rsidR="00D42D43" w:rsidRDefault="00D42D43" w:rsidP="00D42D43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>What is the GC% associated with this organism? (</w:t>
      </w:r>
      <w:r>
        <w:rPr>
          <w:rFonts w:ascii="Calibri" w:hAnsi="Calibri"/>
          <w:i/>
        </w:rPr>
        <w:t>Hint: look under the column titled ‘DNA, total number of bases’)</w:t>
      </w:r>
    </w:p>
    <w:p w14:paraId="75D3789A" w14:textId="77777777" w:rsidR="00D42D43" w:rsidRDefault="00D42D43" w:rsidP="00D42D43">
      <w:pPr>
        <w:pStyle w:val="ListParagraph"/>
        <w:rPr>
          <w:rFonts w:ascii="Calibri" w:hAnsi="Calibri"/>
          <w:i/>
        </w:rPr>
      </w:pPr>
    </w:p>
    <w:p w14:paraId="31BDBD1F" w14:textId="77777777" w:rsidR="000D09F8" w:rsidRDefault="000D09F8" w:rsidP="00D42D43">
      <w:pPr>
        <w:pStyle w:val="ListParagraph"/>
        <w:rPr>
          <w:rFonts w:ascii="Calibri" w:hAnsi="Calibri"/>
          <w:i/>
        </w:rPr>
      </w:pPr>
    </w:p>
    <w:p w14:paraId="570D2EFE" w14:textId="77777777" w:rsidR="000D09F8" w:rsidRDefault="000D09F8" w:rsidP="00D42D43">
      <w:pPr>
        <w:pStyle w:val="ListParagraph"/>
        <w:rPr>
          <w:rFonts w:ascii="Calibri" w:hAnsi="Calibri"/>
          <w:i/>
        </w:rPr>
      </w:pPr>
    </w:p>
    <w:p w14:paraId="4CC693B8" w14:textId="77777777" w:rsidR="000051B3" w:rsidRDefault="00D42D43" w:rsidP="00D42D43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>How many genes have been annotated as protein coding? (</w:t>
      </w:r>
      <w:r>
        <w:rPr>
          <w:rFonts w:ascii="Calibri" w:hAnsi="Calibri"/>
          <w:i/>
        </w:rPr>
        <w:t>Hint: look under the column titled ‘Gene, total number’)</w:t>
      </w:r>
    </w:p>
    <w:p w14:paraId="05C6515B" w14:textId="77777777" w:rsidR="000D09F8" w:rsidRDefault="000D09F8" w:rsidP="00D42D43">
      <w:pPr>
        <w:pStyle w:val="ListParagraph"/>
        <w:rPr>
          <w:rFonts w:ascii="Calibri" w:hAnsi="Calibri"/>
          <w:i/>
        </w:rPr>
      </w:pPr>
    </w:p>
    <w:p w14:paraId="242BC76F" w14:textId="77777777" w:rsidR="000D09F8" w:rsidRPr="00D42D43" w:rsidRDefault="000D09F8" w:rsidP="00D42D43">
      <w:pPr>
        <w:pStyle w:val="ListParagraph"/>
        <w:rPr>
          <w:rFonts w:ascii="Calibri" w:hAnsi="Calibri"/>
          <w:i/>
        </w:rPr>
      </w:pPr>
    </w:p>
    <w:p w14:paraId="791DE9B5" w14:textId="77777777" w:rsidR="00F25ED4" w:rsidRDefault="00F25ED4" w:rsidP="00C00246">
      <w:pPr>
        <w:pStyle w:val="ListParagraph"/>
        <w:rPr>
          <w:rFonts w:ascii="Calibri" w:hAnsi="Calibri"/>
        </w:rPr>
      </w:pPr>
    </w:p>
    <w:p w14:paraId="0B9BCC3A" w14:textId="77777777" w:rsidR="00C00246" w:rsidRDefault="00C00246" w:rsidP="00C00246">
      <w:pPr>
        <w:pStyle w:val="ListParagraph"/>
        <w:rPr>
          <w:rFonts w:ascii="Calibri" w:hAnsi="Calibri"/>
        </w:rPr>
      </w:pPr>
    </w:p>
    <w:p w14:paraId="72F69021" w14:textId="77777777" w:rsidR="00F25ED4" w:rsidRDefault="00F25ED4" w:rsidP="00F25ED4">
      <w:pPr>
        <w:pStyle w:val="ListParagraph"/>
        <w:ind w:left="360"/>
        <w:rPr>
          <w:rFonts w:ascii="Calibri" w:hAnsi="Calibri"/>
        </w:rPr>
      </w:pPr>
      <w:r>
        <w:rPr>
          <w:rFonts w:ascii="Calibri" w:hAnsi="Calibri"/>
        </w:rPr>
        <w:t>5. Under ‘Overview’, look for the ‘</w:t>
      </w:r>
      <w:proofErr w:type="spellStart"/>
      <w:r>
        <w:rPr>
          <w:rFonts w:ascii="Calibri" w:hAnsi="Calibri"/>
        </w:rPr>
        <w:t>Bioproject</w:t>
      </w:r>
      <w:proofErr w:type="spellEnd"/>
      <w:r>
        <w:rPr>
          <w:rFonts w:ascii="Calibri" w:hAnsi="Calibri"/>
        </w:rPr>
        <w:t xml:space="preserve"> Accession’ and copy the accession number. Open a new tab and go to</w:t>
      </w:r>
      <w:r w:rsidRPr="00C841EA">
        <w:t xml:space="preserve"> </w:t>
      </w:r>
      <w:hyperlink r:id="rId7" w:history="1">
        <w:r w:rsidRPr="00926ABD">
          <w:rPr>
            <w:rStyle w:val="Hyperlink"/>
            <w:rFonts w:ascii="Calibri" w:hAnsi="Calibri"/>
          </w:rPr>
          <w:t>http://www.ncbi.nlm.nih.gov/bioproject/</w:t>
        </w:r>
      </w:hyperlink>
      <w:r>
        <w:rPr>
          <w:rFonts w:ascii="Calibri" w:hAnsi="Calibri"/>
        </w:rPr>
        <w:t xml:space="preserve"> and paste the accession number in the search bar. You will be directed to a new page on the NCBI website.</w:t>
      </w:r>
    </w:p>
    <w:p w14:paraId="780431A1" w14:textId="77777777" w:rsidR="00F25ED4" w:rsidRDefault="00F25ED4" w:rsidP="00F25ED4">
      <w:pPr>
        <w:pStyle w:val="ListParagraph"/>
        <w:ind w:left="360"/>
        <w:rPr>
          <w:rFonts w:ascii="Calibri" w:hAnsi="Calibri"/>
        </w:rPr>
      </w:pPr>
    </w:p>
    <w:p w14:paraId="53F0E034" w14:textId="310AB6A3" w:rsidR="00C00246" w:rsidRDefault="004B40EF" w:rsidP="00C00246">
      <w:pPr>
        <w:pStyle w:val="ListParagrap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30D6090" wp14:editId="6EADA8F8">
            <wp:extent cx="3308135" cy="32833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8-04 at 3.15.1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317" cy="335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60853" w14:textId="77777777" w:rsidR="00C00246" w:rsidRDefault="00C00246" w:rsidP="000051B3">
      <w:pPr>
        <w:pStyle w:val="ListParagraph"/>
        <w:rPr>
          <w:rFonts w:ascii="Calibri" w:hAnsi="Calibri"/>
        </w:rPr>
      </w:pPr>
    </w:p>
    <w:p w14:paraId="600A4565" w14:textId="77777777" w:rsidR="00C00246" w:rsidRDefault="00C00246" w:rsidP="000051B3">
      <w:pPr>
        <w:pStyle w:val="ListParagraph"/>
        <w:rPr>
          <w:rFonts w:ascii="Calibri" w:hAnsi="Calibri"/>
        </w:rPr>
      </w:pPr>
    </w:p>
    <w:p w14:paraId="05152D74" w14:textId="77777777" w:rsidR="004E011D" w:rsidRDefault="00C00246" w:rsidP="000051B3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Click on the number next to the ‘Nucleotide (Genomic DNA)’ column and you will be directed to a page all the sequences associated with this organism can be accessed.</w:t>
      </w:r>
    </w:p>
    <w:p w14:paraId="187D74FD" w14:textId="77777777" w:rsidR="004E011D" w:rsidRDefault="004E011D" w:rsidP="004E011D">
      <w:pPr>
        <w:pStyle w:val="ListParagraph"/>
        <w:rPr>
          <w:rFonts w:ascii="Calibri" w:hAnsi="Calibri"/>
        </w:rPr>
      </w:pPr>
    </w:p>
    <w:p w14:paraId="1FFDCA14" w14:textId="77777777" w:rsidR="004E011D" w:rsidRDefault="00551DC1" w:rsidP="004E011D">
      <w:pPr>
        <w:pStyle w:val="ListParagraph"/>
        <w:rPr>
          <w:rFonts w:ascii="Calibri" w:hAnsi="Calibri"/>
        </w:rPr>
      </w:pPr>
      <w:r w:rsidRPr="00C00246">
        <w:rPr>
          <w:rFonts w:ascii="Calibri" w:hAnsi="Calibri"/>
          <w:noProof/>
        </w:rPr>
        <w:drawing>
          <wp:inline distT="0" distB="0" distL="0" distR="0" wp14:anchorId="49A24449" wp14:editId="71228373">
            <wp:extent cx="3657600" cy="2980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35A2" w14:textId="77777777" w:rsidR="004E011D" w:rsidRDefault="004E011D" w:rsidP="004E011D">
      <w:pPr>
        <w:pStyle w:val="ListParagraph"/>
        <w:rPr>
          <w:rFonts w:ascii="Calibri" w:hAnsi="Calibri"/>
        </w:rPr>
      </w:pPr>
    </w:p>
    <w:p w14:paraId="7B9C75EB" w14:textId="77777777" w:rsidR="004E011D" w:rsidRDefault="004E011D" w:rsidP="004E011D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 xml:space="preserve">Which </w:t>
      </w:r>
      <w:r w:rsidR="00153D49">
        <w:rPr>
          <w:rFonts w:ascii="Calibri" w:hAnsi="Calibri"/>
        </w:rPr>
        <w:t>scaffold is the longest</w:t>
      </w:r>
      <w:r w:rsidR="000237BD">
        <w:rPr>
          <w:rFonts w:ascii="Calibri" w:hAnsi="Calibri"/>
        </w:rPr>
        <w:t xml:space="preserve">? </w:t>
      </w:r>
      <w:r w:rsidR="00C91511">
        <w:rPr>
          <w:rFonts w:ascii="Calibri" w:hAnsi="Calibri"/>
        </w:rPr>
        <w:t>(</w:t>
      </w:r>
      <w:r w:rsidR="000237BD">
        <w:rPr>
          <w:rFonts w:ascii="Calibri" w:hAnsi="Calibri"/>
          <w:i/>
        </w:rPr>
        <w:t>G</w:t>
      </w:r>
      <w:r w:rsidR="00C91511">
        <w:rPr>
          <w:rFonts w:ascii="Calibri" w:hAnsi="Calibri"/>
          <w:i/>
        </w:rPr>
        <w:t>ive accession number)</w:t>
      </w:r>
    </w:p>
    <w:p w14:paraId="614F6420" w14:textId="77777777" w:rsidR="000D09F8" w:rsidRDefault="000D09F8" w:rsidP="004E011D">
      <w:pPr>
        <w:pStyle w:val="ListParagraph"/>
        <w:rPr>
          <w:rFonts w:ascii="Calibri" w:hAnsi="Calibri"/>
          <w:i/>
        </w:rPr>
      </w:pPr>
    </w:p>
    <w:p w14:paraId="3DC10F7E" w14:textId="77777777" w:rsidR="000D09F8" w:rsidRPr="000237BD" w:rsidRDefault="000D09F8" w:rsidP="004E011D">
      <w:pPr>
        <w:pStyle w:val="ListParagraph"/>
        <w:rPr>
          <w:rFonts w:ascii="Calibri" w:hAnsi="Calibri"/>
        </w:rPr>
      </w:pPr>
    </w:p>
    <w:p w14:paraId="3C64B20E" w14:textId="77777777" w:rsidR="00C91511" w:rsidRDefault="00C91511" w:rsidP="004E011D">
      <w:pPr>
        <w:pStyle w:val="ListParagraph"/>
        <w:rPr>
          <w:rFonts w:ascii="Calibri" w:hAnsi="Calibri"/>
        </w:rPr>
      </w:pPr>
    </w:p>
    <w:p w14:paraId="7E0F9C52" w14:textId="77777777" w:rsidR="00C91511" w:rsidRDefault="00C91511" w:rsidP="004E011D">
      <w:pPr>
        <w:pStyle w:val="ListParagraph"/>
        <w:rPr>
          <w:rFonts w:ascii="Calibri" w:hAnsi="Calibri"/>
        </w:rPr>
      </w:pPr>
    </w:p>
    <w:p w14:paraId="5FFE730C" w14:textId="237ABDBA" w:rsidR="00341F34" w:rsidRDefault="00C558F0" w:rsidP="001330D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If you wanted to save the genome sequence for research or a classroom exercise you could click on the FASTA link and save the FASTA sequence of this genome as a .</w:t>
      </w:r>
      <w:proofErr w:type="spellStart"/>
      <w:r>
        <w:rPr>
          <w:rFonts w:ascii="Calibri" w:hAnsi="Calibri"/>
        </w:rPr>
        <w:t>txt</w:t>
      </w:r>
      <w:proofErr w:type="spellEnd"/>
      <w:r>
        <w:rPr>
          <w:rFonts w:ascii="Calibri" w:hAnsi="Calibri"/>
        </w:rPr>
        <w:t xml:space="preserve"> file</w:t>
      </w:r>
    </w:p>
    <w:p w14:paraId="48752CD4" w14:textId="77777777" w:rsidR="002046A1" w:rsidRDefault="002046A1" w:rsidP="001330D0">
      <w:pPr>
        <w:pStyle w:val="ListParagraph"/>
        <w:rPr>
          <w:rFonts w:ascii="Calibri" w:hAnsi="Calibri"/>
        </w:rPr>
      </w:pPr>
    </w:p>
    <w:p w14:paraId="518C69AA" w14:textId="77777777" w:rsidR="002046A1" w:rsidRDefault="002046A1" w:rsidP="002046A1">
      <w:pPr>
        <w:pStyle w:val="ListParagraph"/>
        <w:ind w:left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Part 2: Comparing gene regions on a genome browser (you will need to be logged into the IMG database for this part):</w:t>
      </w:r>
    </w:p>
    <w:p w14:paraId="12BE771A" w14:textId="77777777" w:rsidR="002046A1" w:rsidRDefault="002046A1" w:rsidP="002046A1">
      <w:pPr>
        <w:pStyle w:val="ListParagraph"/>
        <w:ind w:left="0"/>
        <w:rPr>
          <w:rFonts w:ascii="Calibri" w:hAnsi="Calibri"/>
          <w:b/>
        </w:rPr>
      </w:pPr>
    </w:p>
    <w:p w14:paraId="2FEBD9D7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>1. Start at the following site:</w:t>
      </w:r>
    </w:p>
    <w:p w14:paraId="0610EC31" w14:textId="77777777" w:rsidR="002046A1" w:rsidRDefault="002046A1" w:rsidP="002046A1">
      <w:pPr>
        <w:pStyle w:val="ListParagraph"/>
        <w:ind w:left="0"/>
        <w:rPr>
          <w:rFonts w:ascii="Calibri" w:hAnsi="Calibri"/>
          <w:i/>
        </w:rPr>
      </w:pPr>
    </w:p>
    <w:p w14:paraId="5241DA88" w14:textId="77777777" w:rsidR="002046A1" w:rsidRPr="009621C6" w:rsidRDefault="002046A1" w:rsidP="002046A1">
      <w:pPr>
        <w:rPr>
          <w:rFonts w:ascii="Calibri" w:hAnsi="Calibri"/>
        </w:rPr>
      </w:pPr>
      <w:r w:rsidRPr="00551DC1">
        <w:rPr>
          <w:rFonts w:ascii="Calibri" w:hAnsi="Calibri"/>
          <w:color w:val="1F4E79" w:themeColor="accent1" w:themeShade="80"/>
          <w:u w:val="single"/>
        </w:rPr>
        <w:t>https://img.jgi.doe.gov/cgi-bin/edu/main.cgi</w:t>
      </w:r>
    </w:p>
    <w:p w14:paraId="43697F3A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4142BC85" w14:textId="62C04414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Open the </w:t>
      </w:r>
      <w:proofErr w:type="gramStart"/>
      <w:r>
        <w:rPr>
          <w:rFonts w:ascii="Calibri" w:hAnsi="Calibri"/>
        </w:rPr>
        <w:t>drop down</w:t>
      </w:r>
      <w:proofErr w:type="gramEnd"/>
      <w:r>
        <w:rPr>
          <w:rFonts w:ascii="Calibri" w:hAnsi="Calibri"/>
        </w:rPr>
        <w:t xml:space="preserve"> menu titled ‘Find Genes’. Click on the ‘Gene Search’ tab and on the next page enter acc</w:t>
      </w:r>
      <w:r w:rsidR="004B40EF">
        <w:rPr>
          <w:rFonts w:ascii="Calibri" w:hAnsi="Calibri"/>
        </w:rPr>
        <w:t xml:space="preserve">ession ids 650934052, 637017746, </w:t>
      </w:r>
      <w:r>
        <w:rPr>
          <w:rFonts w:ascii="Calibri" w:hAnsi="Calibri"/>
        </w:rPr>
        <w:t>2516306962</w:t>
      </w:r>
      <w:r w:rsidR="004B40EF">
        <w:rPr>
          <w:rFonts w:ascii="Calibri" w:hAnsi="Calibri"/>
        </w:rPr>
        <w:t xml:space="preserve"> (each separated by commas)</w:t>
      </w:r>
      <w:r>
        <w:rPr>
          <w:rFonts w:ascii="Calibri" w:hAnsi="Calibri"/>
        </w:rPr>
        <w:t xml:space="preserve"> in the ‘Keyword’ box.</w:t>
      </w:r>
      <w:r w:rsidR="00FC4040">
        <w:rPr>
          <w:rFonts w:ascii="Calibri" w:hAnsi="Calibri"/>
        </w:rPr>
        <w:t xml:space="preserve"> On the next page click on the tab under ‘Gene Hits’</w:t>
      </w:r>
      <w:r>
        <w:rPr>
          <w:rFonts w:ascii="Calibri" w:hAnsi="Calibri"/>
        </w:rPr>
        <w:t xml:space="preserve"> </w:t>
      </w:r>
    </w:p>
    <w:p w14:paraId="38471C19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1B0DC67F" w14:textId="2C9D1163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On the resulting page select the boxes associated with all the genes and click on </w:t>
      </w:r>
      <w:proofErr w:type="gramStart"/>
      <w:r>
        <w:rPr>
          <w:rFonts w:ascii="Calibri" w:hAnsi="Calibri"/>
        </w:rPr>
        <w:t>‘ Add</w:t>
      </w:r>
      <w:proofErr w:type="gramEnd"/>
      <w:r>
        <w:rPr>
          <w:rFonts w:ascii="Calibri" w:hAnsi="Calibri"/>
        </w:rPr>
        <w:t xml:space="preserve"> selected Gene to Cart’ tab. On the following page click on </w:t>
      </w:r>
      <w:r w:rsidRPr="00F47BC2">
        <w:rPr>
          <w:rFonts w:ascii="Calibri" w:hAnsi="Calibri"/>
        </w:rPr>
        <w:t>the ‘Gene Neighborhoods’ tab and then select the forward direction</w:t>
      </w:r>
      <w:r w:rsidR="00C8339C">
        <w:rPr>
          <w:rFonts w:ascii="Calibri" w:hAnsi="Calibri"/>
        </w:rPr>
        <w:t xml:space="preserve"> (5’ – 3’ direction)</w:t>
      </w:r>
      <w:r w:rsidRPr="00F47BC2">
        <w:rPr>
          <w:rFonts w:ascii="Calibri" w:hAnsi="Calibri"/>
        </w:rPr>
        <w:t>. You will see a graphical interface associated with your genes. Based on this interface answer the following</w:t>
      </w:r>
      <w:r>
        <w:rPr>
          <w:rFonts w:ascii="Calibri" w:hAnsi="Calibri"/>
        </w:rPr>
        <w:t xml:space="preserve"> questions:</w:t>
      </w:r>
    </w:p>
    <w:p w14:paraId="7A84C0B0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51E115E0" w14:textId="1DBCB922" w:rsidR="002046A1" w:rsidRDefault="002046A1" w:rsidP="004C6363">
      <w:pPr>
        <w:pStyle w:val="ListParagraph"/>
        <w:numPr>
          <w:ilvl w:val="0"/>
          <w:numId w:val="10"/>
        </w:num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What are the names of the organisms that are being compared in the graphical output?</w:t>
      </w:r>
    </w:p>
    <w:p w14:paraId="20B0D2EA" w14:textId="77777777" w:rsidR="00C8339C" w:rsidRDefault="00C8339C" w:rsidP="002046A1">
      <w:pPr>
        <w:pStyle w:val="ListParagraph"/>
        <w:ind w:left="0"/>
        <w:rPr>
          <w:rFonts w:ascii="Calibri" w:hAnsi="Calibri"/>
        </w:rPr>
      </w:pPr>
    </w:p>
    <w:p w14:paraId="3A982D94" w14:textId="77777777" w:rsidR="00C8339C" w:rsidRDefault="00C8339C" w:rsidP="002046A1">
      <w:pPr>
        <w:pStyle w:val="ListParagraph"/>
        <w:ind w:left="0"/>
        <w:rPr>
          <w:rFonts w:ascii="Calibri" w:hAnsi="Calibri"/>
        </w:rPr>
      </w:pPr>
    </w:p>
    <w:p w14:paraId="4311089E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F8471DB" w14:textId="3A9084EF" w:rsidR="002046A1" w:rsidRPr="00C8339C" w:rsidRDefault="002046A1" w:rsidP="00C8339C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C8339C">
        <w:rPr>
          <w:rFonts w:ascii="Calibri" w:hAnsi="Calibri"/>
        </w:rPr>
        <w:t xml:space="preserve">The gene that you are interested in is colored in red. How does the length of this gene in </w:t>
      </w:r>
      <w:r w:rsidRPr="00C8339C">
        <w:rPr>
          <w:rFonts w:ascii="Calibri" w:hAnsi="Calibri"/>
          <w:i/>
        </w:rPr>
        <w:t xml:space="preserve">H. pylori </w:t>
      </w:r>
      <w:r w:rsidRPr="00C8339C">
        <w:rPr>
          <w:rFonts w:ascii="Calibri" w:hAnsi="Calibri"/>
        </w:rPr>
        <w:t xml:space="preserve">compare to other organisms? </w:t>
      </w:r>
    </w:p>
    <w:p w14:paraId="4D80B274" w14:textId="77777777" w:rsidR="00C8339C" w:rsidRDefault="00C8339C" w:rsidP="00C8339C">
      <w:pPr>
        <w:rPr>
          <w:rFonts w:ascii="Calibri" w:hAnsi="Calibri"/>
        </w:rPr>
      </w:pPr>
    </w:p>
    <w:p w14:paraId="5E498C08" w14:textId="77777777" w:rsidR="00C8339C" w:rsidRPr="00C8339C" w:rsidRDefault="00C8339C" w:rsidP="00C8339C">
      <w:pPr>
        <w:rPr>
          <w:rFonts w:ascii="Calibri" w:hAnsi="Calibri"/>
        </w:rPr>
      </w:pPr>
    </w:p>
    <w:p w14:paraId="1710E44F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7E136703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4963E6C2" w14:textId="3D8A222B" w:rsidR="002046A1" w:rsidRDefault="002046A1" w:rsidP="00C8339C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Scroll over the gene in </w:t>
      </w:r>
      <w:r>
        <w:rPr>
          <w:rFonts w:ascii="Calibri" w:hAnsi="Calibri"/>
          <w:i/>
        </w:rPr>
        <w:t xml:space="preserve">H. pylori </w:t>
      </w:r>
      <w:r>
        <w:rPr>
          <w:rFonts w:ascii="Calibri" w:hAnsi="Calibri"/>
        </w:rPr>
        <w:t>and click on the region. You will be directed to a Gene information page (</w:t>
      </w:r>
      <w:r>
        <w:rPr>
          <w:rFonts w:ascii="Calibri" w:hAnsi="Calibri"/>
          <w:b/>
        </w:rPr>
        <w:t xml:space="preserve">make sure that you open this </w:t>
      </w:r>
      <w:r w:rsidRPr="00D13816">
        <w:rPr>
          <w:rFonts w:ascii="Calibri" w:hAnsi="Calibri"/>
          <w:b/>
        </w:rPr>
        <w:t>page in a</w:t>
      </w:r>
      <w:r>
        <w:rPr>
          <w:rFonts w:ascii="Calibri" w:hAnsi="Calibri"/>
          <w:b/>
        </w:rPr>
        <w:t xml:space="preserve"> NEW</w:t>
      </w:r>
      <w:r w:rsidRPr="00D13816">
        <w:rPr>
          <w:rFonts w:ascii="Calibri" w:hAnsi="Calibri"/>
          <w:b/>
        </w:rPr>
        <w:t xml:space="preserve"> tab</w:t>
      </w:r>
      <w:r>
        <w:rPr>
          <w:rFonts w:ascii="Calibri" w:hAnsi="Calibri"/>
          <w:b/>
        </w:rPr>
        <w:t xml:space="preserve"> - Windows users: right click and select ‘Open link in New Tab’. Mac users: Press Ctrl and click on your mouse pad, and then select ‘Open link in New Tab’</w:t>
      </w:r>
      <w:r>
        <w:rPr>
          <w:rFonts w:ascii="Calibri" w:hAnsi="Calibri"/>
        </w:rPr>
        <w:t>).  Based on the information on this page answer the following questions:</w:t>
      </w:r>
    </w:p>
    <w:p w14:paraId="1898864F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2E653268" w14:textId="0B2FF307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>What are some of the gene ontology terms associated with this gene</w:t>
      </w:r>
      <w:r w:rsidR="009C2BBC">
        <w:rPr>
          <w:rFonts w:ascii="Calibri" w:hAnsi="Calibri"/>
        </w:rPr>
        <w:t xml:space="preserve"> (Hint: see the GO terms</w:t>
      </w:r>
      <w:r>
        <w:rPr>
          <w:rFonts w:ascii="Calibri" w:hAnsi="Calibri"/>
        </w:rPr>
        <w:t>?</w:t>
      </w:r>
    </w:p>
    <w:p w14:paraId="498B16AE" w14:textId="77777777" w:rsidR="009C2BBC" w:rsidRDefault="009C2BBC" w:rsidP="002046A1">
      <w:pPr>
        <w:pStyle w:val="ListParagraph"/>
        <w:ind w:left="0"/>
        <w:rPr>
          <w:rFonts w:ascii="Calibri" w:hAnsi="Calibri"/>
        </w:rPr>
      </w:pPr>
    </w:p>
    <w:p w14:paraId="77F1E175" w14:textId="77777777" w:rsidR="009C2BBC" w:rsidRDefault="009C2BBC" w:rsidP="002046A1">
      <w:pPr>
        <w:pStyle w:val="ListParagraph"/>
        <w:ind w:left="0"/>
        <w:rPr>
          <w:rFonts w:ascii="Calibri" w:hAnsi="Calibri"/>
        </w:rPr>
      </w:pPr>
    </w:p>
    <w:p w14:paraId="7B4B91F9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1D2C07A1" w14:textId="77777777" w:rsidR="002046A1" w:rsidRDefault="002046A1" w:rsidP="002046A1">
      <w:pPr>
        <w:pStyle w:val="ListParagraph"/>
        <w:ind w:left="0"/>
        <w:rPr>
          <w:rFonts w:ascii="Calibri" w:hAnsi="Calibri"/>
          <w:i/>
        </w:rPr>
      </w:pPr>
      <w:r>
        <w:rPr>
          <w:rFonts w:ascii="Calibri" w:hAnsi="Calibri"/>
        </w:rPr>
        <w:t>What are some of the protein families associated with this gene? (</w:t>
      </w:r>
      <w:r>
        <w:rPr>
          <w:rFonts w:ascii="Calibri" w:hAnsi="Calibri"/>
          <w:i/>
        </w:rPr>
        <w:t xml:space="preserve">Hint: see the information associated with </w:t>
      </w:r>
      <w:proofErr w:type="spellStart"/>
      <w:r>
        <w:rPr>
          <w:rFonts w:ascii="Calibri" w:hAnsi="Calibri"/>
          <w:i/>
        </w:rPr>
        <w:t>Pfam</w:t>
      </w:r>
      <w:proofErr w:type="spellEnd"/>
      <w:r>
        <w:rPr>
          <w:rFonts w:ascii="Calibri" w:hAnsi="Calibri"/>
          <w:i/>
        </w:rPr>
        <w:t>)</w:t>
      </w:r>
    </w:p>
    <w:p w14:paraId="7CC78833" w14:textId="77777777" w:rsidR="009C2BBC" w:rsidRDefault="009C2BBC" w:rsidP="002046A1">
      <w:pPr>
        <w:pStyle w:val="ListParagraph"/>
        <w:ind w:left="0"/>
        <w:rPr>
          <w:rFonts w:ascii="Calibri" w:hAnsi="Calibri"/>
          <w:i/>
        </w:rPr>
      </w:pPr>
    </w:p>
    <w:p w14:paraId="0DC109BC" w14:textId="77777777" w:rsidR="009C2BBC" w:rsidRDefault="009C2BBC" w:rsidP="002046A1">
      <w:pPr>
        <w:pStyle w:val="ListParagraph"/>
        <w:ind w:left="0"/>
        <w:rPr>
          <w:rFonts w:ascii="Calibri" w:hAnsi="Calibri"/>
          <w:i/>
        </w:rPr>
      </w:pPr>
    </w:p>
    <w:p w14:paraId="3D2D5CDE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10507F07" w14:textId="77777777" w:rsidR="002046A1" w:rsidRDefault="002046A1" w:rsidP="002046A1">
      <w:pPr>
        <w:pStyle w:val="ListParagraph"/>
        <w:ind w:left="0"/>
        <w:rPr>
          <w:rFonts w:ascii="Calibri" w:hAnsi="Calibri"/>
          <w:i/>
        </w:rPr>
      </w:pPr>
    </w:p>
    <w:p w14:paraId="7B25E2DE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4. Go back to the graphical interface with all the genes from your analysis cart represented. Click on the same gene region in </w:t>
      </w:r>
      <w:r>
        <w:rPr>
          <w:rFonts w:ascii="Calibri" w:hAnsi="Calibri"/>
          <w:i/>
        </w:rPr>
        <w:t xml:space="preserve">H. </w:t>
      </w:r>
      <w:proofErr w:type="spellStart"/>
      <w:r>
        <w:rPr>
          <w:rFonts w:ascii="Calibri" w:hAnsi="Calibri"/>
          <w:i/>
        </w:rPr>
        <w:t>bizzozeronii</w:t>
      </w:r>
      <w:proofErr w:type="spellEnd"/>
      <w:r>
        <w:rPr>
          <w:rFonts w:ascii="Calibri" w:hAnsi="Calibri"/>
          <w:i/>
        </w:rPr>
        <w:t xml:space="preserve">. </w:t>
      </w:r>
      <w:r>
        <w:rPr>
          <w:rFonts w:ascii="Calibri" w:hAnsi="Calibri"/>
        </w:rPr>
        <w:t xml:space="preserve"> </w:t>
      </w:r>
    </w:p>
    <w:p w14:paraId="777D48BE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1C5CA905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What protein families are associated with this gene? </w:t>
      </w:r>
    </w:p>
    <w:p w14:paraId="29CCF25E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367AD9EA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2206B0B7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75B613A0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74D039EE" w14:textId="77777777" w:rsidR="002F34D8" w:rsidRDefault="002F34D8" w:rsidP="002046A1">
      <w:pPr>
        <w:pStyle w:val="ListParagraph"/>
        <w:ind w:left="0"/>
        <w:rPr>
          <w:rFonts w:ascii="Calibri" w:hAnsi="Calibri"/>
        </w:rPr>
      </w:pPr>
    </w:p>
    <w:p w14:paraId="418AD6F8" w14:textId="016E1395" w:rsidR="009C2BBC" w:rsidRPr="002F34D8" w:rsidRDefault="002046A1" w:rsidP="002F34D8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How does this compare to the information for the gene in </w:t>
      </w:r>
      <w:proofErr w:type="spellStart"/>
      <w:proofErr w:type="gramStart"/>
      <w:r>
        <w:rPr>
          <w:rFonts w:ascii="Calibri" w:hAnsi="Calibri"/>
          <w:i/>
        </w:rPr>
        <w:t>H.pylori</w:t>
      </w:r>
      <w:proofErr w:type="spellEnd"/>
      <w:proofErr w:type="gramEnd"/>
      <w:r>
        <w:rPr>
          <w:rFonts w:ascii="Calibri" w:hAnsi="Calibri"/>
          <w:i/>
        </w:rPr>
        <w:t xml:space="preserve">? </w:t>
      </w:r>
      <w:r>
        <w:rPr>
          <w:rFonts w:ascii="Calibri" w:hAnsi="Calibri"/>
        </w:rPr>
        <w:t xml:space="preserve">Based on this information, what can you infer about the annotation of this genome in comparison with </w:t>
      </w:r>
      <w:r>
        <w:rPr>
          <w:rFonts w:ascii="Calibri" w:hAnsi="Calibri"/>
          <w:i/>
        </w:rPr>
        <w:t>H. pylori</w:t>
      </w:r>
    </w:p>
    <w:sectPr w:rsidR="009C2BBC" w:rsidRPr="002F34D8" w:rsidSect="008C5DE3">
      <w:pgSz w:w="12240" w:h="15840"/>
      <w:pgMar w:top="1440" w:right="1800" w:bottom="144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FBF"/>
    <w:multiLevelType w:val="hybridMultilevel"/>
    <w:tmpl w:val="9E92AD22"/>
    <w:lvl w:ilvl="0" w:tplc="9D74D4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7786"/>
    <w:multiLevelType w:val="multilevel"/>
    <w:tmpl w:val="9C92F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15D69"/>
    <w:multiLevelType w:val="hybridMultilevel"/>
    <w:tmpl w:val="A148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5A96"/>
    <w:multiLevelType w:val="hybridMultilevel"/>
    <w:tmpl w:val="D584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923E9"/>
    <w:multiLevelType w:val="hybridMultilevel"/>
    <w:tmpl w:val="52DAD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1B36"/>
    <w:multiLevelType w:val="hybridMultilevel"/>
    <w:tmpl w:val="3BA0EF34"/>
    <w:lvl w:ilvl="0" w:tplc="FC7CAF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A420E"/>
    <w:multiLevelType w:val="hybridMultilevel"/>
    <w:tmpl w:val="3BA0EF34"/>
    <w:lvl w:ilvl="0" w:tplc="FC7CAF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75A3A"/>
    <w:multiLevelType w:val="hybridMultilevel"/>
    <w:tmpl w:val="D9B464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87A45"/>
    <w:multiLevelType w:val="multilevel"/>
    <w:tmpl w:val="52DAD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64CCE"/>
    <w:multiLevelType w:val="hybridMultilevel"/>
    <w:tmpl w:val="E1E4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4A"/>
    <w:rsid w:val="000051B3"/>
    <w:rsid w:val="000237BD"/>
    <w:rsid w:val="000275C3"/>
    <w:rsid w:val="000658A5"/>
    <w:rsid w:val="00097404"/>
    <w:rsid w:val="000D09F8"/>
    <w:rsid w:val="00126931"/>
    <w:rsid w:val="00127C62"/>
    <w:rsid w:val="001330D0"/>
    <w:rsid w:val="00153D49"/>
    <w:rsid w:val="00180D5A"/>
    <w:rsid w:val="001E3363"/>
    <w:rsid w:val="002046A1"/>
    <w:rsid w:val="00214854"/>
    <w:rsid w:val="00237C1B"/>
    <w:rsid w:val="00250394"/>
    <w:rsid w:val="00251E6D"/>
    <w:rsid w:val="00262E96"/>
    <w:rsid w:val="0027374C"/>
    <w:rsid w:val="002D73DA"/>
    <w:rsid w:val="002F34D8"/>
    <w:rsid w:val="00303AE7"/>
    <w:rsid w:val="00306449"/>
    <w:rsid w:val="00307273"/>
    <w:rsid w:val="003159FF"/>
    <w:rsid w:val="00320C42"/>
    <w:rsid w:val="0033360A"/>
    <w:rsid w:val="00341F34"/>
    <w:rsid w:val="003945C8"/>
    <w:rsid w:val="0041027B"/>
    <w:rsid w:val="00474BEE"/>
    <w:rsid w:val="004B40EF"/>
    <w:rsid w:val="004C6363"/>
    <w:rsid w:val="004E011D"/>
    <w:rsid w:val="0054473A"/>
    <w:rsid w:val="00551DC1"/>
    <w:rsid w:val="00553466"/>
    <w:rsid w:val="005D348B"/>
    <w:rsid w:val="005E6EF8"/>
    <w:rsid w:val="005E796D"/>
    <w:rsid w:val="0063107A"/>
    <w:rsid w:val="00697AFF"/>
    <w:rsid w:val="006A1264"/>
    <w:rsid w:val="006C7406"/>
    <w:rsid w:val="006C7861"/>
    <w:rsid w:val="006F5633"/>
    <w:rsid w:val="00701876"/>
    <w:rsid w:val="00724B4A"/>
    <w:rsid w:val="0073235D"/>
    <w:rsid w:val="0074357B"/>
    <w:rsid w:val="00747FF5"/>
    <w:rsid w:val="00793297"/>
    <w:rsid w:val="007E41BF"/>
    <w:rsid w:val="008163BE"/>
    <w:rsid w:val="00865846"/>
    <w:rsid w:val="008707F8"/>
    <w:rsid w:val="00894C6D"/>
    <w:rsid w:val="008B301A"/>
    <w:rsid w:val="008C5DE3"/>
    <w:rsid w:val="008D239B"/>
    <w:rsid w:val="008F5E55"/>
    <w:rsid w:val="009621C6"/>
    <w:rsid w:val="00985AD1"/>
    <w:rsid w:val="009A5BF7"/>
    <w:rsid w:val="009C2BBC"/>
    <w:rsid w:val="009C2DFE"/>
    <w:rsid w:val="009F7424"/>
    <w:rsid w:val="00A6166A"/>
    <w:rsid w:val="00AE0B36"/>
    <w:rsid w:val="00AE2F05"/>
    <w:rsid w:val="00B2381F"/>
    <w:rsid w:val="00B454E3"/>
    <w:rsid w:val="00B607B1"/>
    <w:rsid w:val="00B654B0"/>
    <w:rsid w:val="00B83C42"/>
    <w:rsid w:val="00BA39D7"/>
    <w:rsid w:val="00BC0626"/>
    <w:rsid w:val="00C00246"/>
    <w:rsid w:val="00C13980"/>
    <w:rsid w:val="00C21E7C"/>
    <w:rsid w:val="00C41543"/>
    <w:rsid w:val="00C558F0"/>
    <w:rsid w:val="00C8339C"/>
    <w:rsid w:val="00C841EA"/>
    <w:rsid w:val="00C91511"/>
    <w:rsid w:val="00CE6969"/>
    <w:rsid w:val="00D0639D"/>
    <w:rsid w:val="00D13816"/>
    <w:rsid w:val="00D13DBF"/>
    <w:rsid w:val="00D42D43"/>
    <w:rsid w:val="00D77223"/>
    <w:rsid w:val="00D77329"/>
    <w:rsid w:val="00E83A3E"/>
    <w:rsid w:val="00EA2DE2"/>
    <w:rsid w:val="00EB31BA"/>
    <w:rsid w:val="00EE7B7E"/>
    <w:rsid w:val="00EF06CE"/>
    <w:rsid w:val="00F15D02"/>
    <w:rsid w:val="00F25ED4"/>
    <w:rsid w:val="00F34B02"/>
    <w:rsid w:val="00F47BC2"/>
    <w:rsid w:val="00F92594"/>
    <w:rsid w:val="00FC4040"/>
    <w:rsid w:val="00FC59B6"/>
    <w:rsid w:val="00FD7A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0A0E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4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4B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4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7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07B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607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7B1"/>
  </w:style>
  <w:style w:type="character" w:customStyle="1" w:styleId="CommentTextChar">
    <w:name w:val="Comment Text Char"/>
    <w:link w:val="CommentText"/>
    <w:uiPriority w:val="99"/>
    <w:semiHidden/>
    <w:rsid w:val="00B607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B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607B1"/>
    <w:rPr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sid w:val="0033360A"/>
    <w:rPr>
      <w:color w:val="800080"/>
      <w:u w:val="single"/>
    </w:rPr>
  </w:style>
  <w:style w:type="character" w:customStyle="1" w:styleId="apple-converted-space">
    <w:name w:val="apple-converted-space"/>
    <w:rsid w:val="00EF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ncbi.nlm.nih.gov/bioproject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701</Words>
  <Characters>4002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Simmons College</Company>
  <LinksUpToDate>false</LinksUpToDate>
  <CharactersWithSpaces>4694</CharactersWithSpaces>
  <SharedDoc>false</SharedDoc>
  <HLinks>
    <vt:vector size="24" baseType="variant">
      <vt:variant>
        <vt:i4>3932283</vt:i4>
      </vt:variant>
      <vt:variant>
        <vt:i4>9</vt:i4>
      </vt:variant>
      <vt:variant>
        <vt:i4>0</vt:i4>
      </vt:variant>
      <vt:variant>
        <vt:i4>5</vt:i4>
      </vt:variant>
      <vt:variant>
        <vt:lpwstr>https://img.jgi.doe.gov/cgi-bin/m/main.cgi</vt:lpwstr>
      </vt:variant>
      <vt:variant>
        <vt:lpwstr/>
      </vt:variant>
      <vt:variant>
        <vt:i4>2818071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http://www.ncbi.nlm.nih.gov/bioproject/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https://img.jgi.doe.gov/</vt:lpwstr>
      </vt:variant>
      <vt:variant>
        <vt:lpwstr/>
      </vt:variant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https://img.jgi.doe.gov/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 College</dc:creator>
  <cp:keywords/>
  <cp:lastModifiedBy>Vinayak Mathur</cp:lastModifiedBy>
  <cp:revision>2</cp:revision>
  <cp:lastPrinted>2012-06-04T18:09:00Z</cp:lastPrinted>
  <dcterms:created xsi:type="dcterms:W3CDTF">2020-08-04T19:30:00Z</dcterms:created>
  <dcterms:modified xsi:type="dcterms:W3CDTF">2020-08-04T19:30:00Z</dcterms:modified>
</cp:coreProperties>
</file>