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3F" w:rsidRPr="001A2731" w:rsidRDefault="00C52A3F" w:rsidP="00C52A3F">
      <w:pPr>
        <w:rPr>
          <w:rFonts w:asciiTheme="majorHAnsi" w:hAnsiTheme="majorHAnsi" w:cs="Times New Roman"/>
        </w:rPr>
      </w:pPr>
      <w:r w:rsidRPr="001A2731">
        <w:rPr>
          <w:rFonts w:asciiTheme="majorHAnsi" w:hAnsiTheme="majorHAnsi" w:cs="Times New Roman"/>
        </w:rPr>
        <w:t>NEON</w:t>
      </w:r>
      <w:r w:rsidR="004B40C8">
        <w:rPr>
          <w:rFonts w:asciiTheme="majorHAnsi" w:hAnsiTheme="majorHAnsi" w:cs="Times New Roman"/>
        </w:rPr>
        <w:t xml:space="preserve"> FMN Spring 2018</w:t>
      </w:r>
    </w:p>
    <w:p w:rsidR="00A83A5F" w:rsidRDefault="00C73B59" w:rsidP="00C73B59">
      <w:pPr>
        <w:pStyle w:val="Heading1"/>
        <w:rPr>
          <w:sz w:val="24"/>
          <w:szCs w:val="24"/>
        </w:rPr>
      </w:pPr>
      <w:r w:rsidRPr="00760D7F">
        <w:rPr>
          <w:sz w:val="24"/>
          <w:szCs w:val="24"/>
        </w:rPr>
        <w:t xml:space="preserve">NEON Data in the Classroom: Implementing and Adapting an Open Education NEON Resource “Quantifying the Drivers and Impacts of Natural Disturbance Events-The 2013 Colorado Floods” for the Southern California Classroom. </w:t>
      </w:r>
    </w:p>
    <w:p w:rsidR="00C73B59" w:rsidRDefault="00C73B59" w:rsidP="00C73B59">
      <w:pPr>
        <w:pStyle w:val="Heading1"/>
        <w:rPr>
          <w:rFonts w:asciiTheme="majorHAnsi" w:hAnsiTheme="majorHAnsi"/>
          <w:b w:val="0"/>
          <w:sz w:val="24"/>
          <w:szCs w:val="24"/>
        </w:rPr>
      </w:pPr>
      <w:r w:rsidRPr="00C73B59">
        <w:rPr>
          <w:rFonts w:asciiTheme="majorHAnsi" w:hAnsiTheme="majorHAnsi"/>
          <w:b w:val="0"/>
          <w:sz w:val="24"/>
          <w:szCs w:val="24"/>
        </w:rPr>
        <w:t>Adriane Jones Mount Saint Mary’s University</w:t>
      </w:r>
    </w:p>
    <w:p w:rsidR="00671B04" w:rsidRDefault="00671B04" w:rsidP="00C73B59">
      <w:pPr>
        <w:pStyle w:val="Heading1"/>
        <w:rPr>
          <w:rFonts w:asciiTheme="majorHAnsi" w:hAnsiTheme="majorHAnsi"/>
          <w:b w:val="0"/>
          <w:sz w:val="24"/>
          <w:szCs w:val="24"/>
        </w:rPr>
      </w:pPr>
      <w:r>
        <w:rPr>
          <w:rFonts w:asciiTheme="majorHAnsi" w:hAnsiTheme="majorHAnsi"/>
          <w:b w:val="0"/>
          <w:sz w:val="24"/>
          <w:szCs w:val="24"/>
        </w:rPr>
        <w:t>Abstract</w:t>
      </w:r>
    </w:p>
    <w:p w:rsidR="00671B04" w:rsidRDefault="00671B04" w:rsidP="00B524AD">
      <w:pPr>
        <w:pStyle w:val="NoSpacing"/>
      </w:pPr>
      <w:r w:rsidRPr="001A2731">
        <w:t xml:space="preserve">Natural disasters and subsequent ecological disturbance events illustrate the complexity of problems in ecology and environmental science, and can be used as effective teaching tools. Unpacking the diverse real-world factors leading up to events offers opportunities for students to learn about different sources of data and provides opportunities to handle and interpret large data sets. Leah </w:t>
      </w:r>
      <w:proofErr w:type="spellStart"/>
      <w:r w:rsidRPr="001A2731">
        <w:t>Wasser</w:t>
      </w:r>
      <w:proofErr w:type="spellEnd"/>
      <w:r w:rsidRPr="001A2731">
        <w:t xml:space="preserve"> and Megan Jones created a freely available interactive lesson “Quantifying the Drivers and Impacts of Natural Disturbance Events-The 2013 Colorado Floods” centered on the Colorado floods hosted on the QUBES education hub. In 2018, as part of a National Ecological Observatory Network’s (NEON) Faculty Mentoring Network (FMN) I implemented and adapted this resource for an introductory environmental science class for non-majors. The Colorado flood lesson explores drought, precipitation, and stream discharge as factors leading up to the intense floods of 2013. In southern California we rarely experience floods as natural disasters; however threats from fires and severe drought conditions are real-world problems that students constantly confront. In parallel with the lesson I gathered data for southern California: 1) drought indices, 2) precipitation, 3) temperature, and 4) stream indices to explore the ongoing drought and risks of fire. Students used Excel to create graphs and explore long-term trends in different types of local data. Students were also exposed to different agencies, data collection tools, and sources of open access data. NEON education products offer students an opportunity to work with real data, thus building quantitative skills, all while unpacking the ecological factors behind a complex environmental issue close to home.</w:t>
      </w:r>
    </w:p>
    <w:p w:rsidR="00671B04" w:rsidRDefault="00671B04" w:rsidP="00C52A3F">
      <w:pPr>
        <w:rPr>
          <w:rFonts w:asciiTheme="majorHAnsi" w:hAnsiTheme="majorHAnsi" w:cs="Times New Roman"/>
        </w:rPr>
      </w:pPr>
    </w:p>
    <w:p w:rsidR="00C52A3F" w:rsidRPr="001A2731" w:rsidRDefault="00C52A3F" w:rsidP="00C52A3F">
      <w:pPr>
        <w:rPr>
          <w:rFonts w:asciiTheme="majorHAnsi" w:hAnsiTheme="majorHAnsi" w:cs="Times New Roman"/>
        </w:rPr>
      </w:pPr>
      <w:r w:rsidRPr="001A2731">
        <w:rPr>
          <w:rFonts w:asciiTheme="majorHAnsi" w:hAnsiTheme="majorHAnsi" w:cs="Times New Roman"/>
        </w:rPr>
        <w:t>Motivation:</w:t>
      </w:r>
    </w:p>
    <w:p w:rsidR="00C52A3F" w:rsidRPr="001A2731" w:rsidRDefault="00C52A3F" w:rsidP="00C52A3F">
      <w:pPr>
        <w:rPr>
          <w:rFonts w:asciiTheme="majorHAnsi" w:hAnsiTheme="majorHAnsi" w:cs="Times New Roman"/>
        </w:rPr>
      </w:pPr>
      <w:r w:rsidRPr="001A2731">
        <w:rPr>
          <w:rFonts w:asciiTheme="majorHAnsi" w:hAnsiTheme="majorHAnsi" w:cs="Times New Roman"/>
        </w:rPr>
        <w:t xml:space="preserve">In the spring of 2018 I participated in </w:t>
      </w:r>
      <w:r w:rsidR="006B2F18">
        <w:rPr>
          <w:rFonts w:asciiTheme="majorHAnsi" w:hAnsiTheme="majorHAnsi" w:cs="Times New Roman"/>
        </w:rPr>
        <w:t>the</w:t>
      </w:r>
      <w:r w:rsidRPr="001A2731">
        <w:rPr>
          <w:rFonts w:asciiTheme="majorHAnsi" w:hAnsiTheme="majorHAnsi" w:cs="Times New Roman"/>
        </w:rPr>
        <w:t xml:space="preserve"> National Ecological Observatory Network’s (NEON) Faculty Mentoring Network (FMN) hosted by QUBES (</w:t>
      </w:r>
      <w:hyperlink r:id="rId5" w:history="1">
        <w:r w:rsidRPr="001A2731">
          <w:rPr>
            <w:rStyle w:val="Hyperlink"/>
            <w:rFonts w:asciiTheme="majorHAnsi" w:hAnsiTheme="majorHAnsi" w:cs="Times New Roman"/>
          </w:rPr>
          <w:t>https://qubeshub.org/</w:t>
        </w:r>
      </w:hyperlink>
      <w:r w:rsidRPr="001A2731">
        <w:rPr>
          <w:rFonts w:asciiTheme="majorHAnsi" w:hAnsiTheme="majorHAnsi" w:cs="Times New Roman"/>
        </w:rPr>
        <w:t>)</w:t>
      </w:r>
      <w:r w:rsidR="006B2F18">
        <w:rPr>
          <w:rFonts w:asciiTheme="majorHAnsi" w:hAnsiTheme="majorHAnsi" w:cs="Times New Roman"/>
        </w:rPr>
        <w:t>.</w:t>
      </w:r>
      <w:r w:rsidRPr="001A2731">
        <w:rPr>
          <w:rFonts w:asciiTheme="majorHAnsi" w:hAnsiTheme="majorHAnsi" w:cs="Times New Roman"/>
        </w:rPr>
        <w:t xml:space="preserve"> As part of this community I implemented and adapted the interactive lesson “Quantifying the Drivers and Impacts of Natural Disturbance Events-The 2013 Colorado Floods” developed by Leah </w:t>
      </w:r>
      <w:proofErr w:type="spellStart"/>
      <w:r w:rsidRPr="001A2731">
        <w:rPr>
          <w:rFonts w:asciiTheme="majorHAnsi" w:hAnsiTheme="majorHAnsi" w:cs="Times New Roman"/>
        </w:rPr>
        <w:t>Wasser</w:t>
      </w:r>
      <w:proofErr w:type="spellEnd"/>
      <w:r w:rsidRPr="001A2731">
        <w:rPr>
          <w:rFonts w:asciiTheme="majorHAnsi" w:hAnsiTheme="majorHAnsi" w:cs="Times New Roman"/>
        </w:rPr>
        <w:t xml:space="preserve"> and Megan Jones (</w:t>
      </w:r>
      <w:hyperlink r:id="rId6" w:history="1">
        <w:r w:rsidRPr="001A2731">
          <w:rPr>
            <w:rStyle w:val="Hyperlink"/>
            <w:rFonts w:asciiTheme="majorHAnsi" w:hAnsiTheme="majorHAnsi" w:cs="Times New Roman"/>
          </w:rPr>
          <w:t>https://www.neonscience.org/tm-disturbance-events-co13flood</w:t>
        </w:r>
      </w:hyperlink>
      <w:r w:rsidRPr="001A2731">
        <w:rPr>
          <w:rFonts w:asciiTheme="majorHAnsi" w:hAnsiTheme="majorHAnsi" w:cs="Times New Roman"/>
        </w:rPr>
        <w:t>). This lesson uses natural disasters and subsequent ecological disturbance events as a tool to illustrate the complexity</w:t>
      </w:r>
      <w:r w:rsidR="006B2F18">
        <w:rPr>
          <w:rFonts w:asciiTheme="majorHAnsi" w:hAnsiTheme="majorHAnsi" w:cs="Times New Roman"/>
        </w:rPr>
        <w:t xml:space="preserve"> of</w:t>
      </w:r>
      <w:r w:rsidRPr="001A2731">
        <w:rPr>
          <w:rFonts w:asciiTheme="majorHAnsi" w:hAnsiTheme="majorHAnsi" w:cs="Times New Roman"/>
        </w:rPr>
        <w:t xml:space="preserve"> environmental science. The Colorado flood lesson explores</w:t>
      </w:r>
      <w:r w:rsidR="006B2F18">
        <w:rPr>
          <w:rFonts w:asciiTheme="majorHAnsi" w:hAnsiTheme="majorHAnsi" w:cs="Times New Roman"/>
        </w:rPr>
        <w:t>:</w:t>
      </w:r>
      <w:r w:rsidRPr="001A2731">
        <w:rPr>
          <w:rFonts w:asciiTheme="majorHAnsi" w:hAnsiTheme="majorHAnsi" w:cs="Times New Roman"/>
        </w:rPr>
        <w:t xml:space="preserve"> 1) drought, 2) precipitation, and 3) stream discharge as factors leading up to the intense floods of 2013. In southern California we rarely experience floods as natural disasters; however threats from fires and severe drought conditions are real-world problems that students </w:t>
      </w:r>
      <w:r w:rsidR="006757C6" w:rsidRPr="001A2731">
        <w:rPr>
          <w:rFonts w:asciiTheme="majorHAnsi" w:hAnsiTheme="majorHAnsi" w:cs="Times New Roman"/>
        </w:rPr>
        <w:t xml:space="preserve">constantly </w:t>
      </w:r>
      <w:r w:rsidRPr="001A2731">
        <w:rPr>
          <w:rFonts w:asciiTheme="majorHAnsi" w:hAnsiTheme="majorHAnsi" w:cs="Times New Roman"/>
        </w:rPr>
        <w:t xml:space="preserve">confront. </w:t>
      </w:r>
      <w:r w:rsidR="0020000D" w:rsidRPr="001A2731">
        <w:rPr>
          <w:rFonts w:asciiTheme="majorHAnsi" w:hAnsiTheme="majorHAnsi" w:cs="Times New Roman"/>
        </w:rPr>
        <w:t>Two recent examples are</w:t>
      </w:r>
      <w:r w:rsidR="006B2F18">
        <w:rPr>
          <w:rFonts w:asciiTheme="majorHAnsi" w:hAnsiTheme="majorHAnsi" w:cs="Times New Roman"/>
        </w:rPr>
        <w:t>:</w:t>
      </w:r>
      <w:r w:rsidR="0020000D" w:rsidRPr="001A2731">
        <w:rPr>
          <w:rFonts w:asciiTheme="majorHAnsi" w:hAnsiTheme="majorHAnsi" w:cs="Times New Roman"/>
        </w:rPr>
        <w:t xml:space="preserve"> 1) the state of California was in an official drought from 2011-2017, and </w:t>
      </w:r>
      <w:r w:rsidR="006B2F18">
        <w:rPr>
          <w:rFonts w:asciiTheme="majorHAnsi" w:hAnsiTheme="majorHAnsi" w:cs="Times New Roman"/>
        </w:rPr>
        <w:t>2)</w:t>
      </w:r>
      <w:r w:rsidR="006757C6" w:rsidRPr="001A2731">
        <w:rPr>
          <w:rFonts w:asciiTheme="majorHAnsi" w:hAnsiTheme="majorHAnsi" w:cs="Times New Roman"/>
        </w:rPr>
        <w:t xml:space="preserve"> i</w:t>
      </w:r>
      <w:r w:rsidRPr="001A2731">
        <w:rPr>
          <w:rFonts w:asciiTheme="majorHAnsi" w:hAnsiTheme="majorHAnsi" w:cs="Times New Roman"/>
        </w:rPr>
        <w:t xml:space="preserve">n December 2017 </w:t>
      </w:r>
      <w:r w:rsidR="006757C6" w:rsidRPr="001A2731">
        <w:rPr>
          <w:rFonts w:asciiTheme="majorHAnsi" w:hAnsiTheme="majorHAnsi" w:cs="Times New Roman"/>
        </w:rPr>
        <w:t xml:space="preserve">the </w:t>
      </w:r>
      <w:r w:rsidRPr="001A2731">
        <w:rPr>
          <w:rFonts w:asciiTheme="majorHAnsi" w:hAnsiTheme="majorHAnsi" w:cs="Times New Roman"/>
        </w:rPr>
        <w:t xml:space="preserve">Thomas fire located in </w:t>
      </w:r>
      <w:r w:rsidR="006757C6" w:rsidRPr="001A2731">
        <w:rPr>
          <w:rFonts w:asciiTheme="majorHAnsi" w:hAnsiTheme="majorHAnsi" w:cs="Times New Roman"/>
        </w:rPr>
        <w:t>Santa Barbara County</w:t>
      </w:r>
      <w:r w:rsidRPr="001A2731">
        <w:rPr>
          <w:rFonts w:asciiTheme="majorHAnsi" w:hAnsiTheme="majorHAnsi" w:cs="Times New Roman"/>
        </w:rPr>
        <w:t xml:space="preserve"> burned 281,893 acres from Dec 4</w:t>
      </w:r>
      <w:r w:rsidRPr="001A2731">
        <w:rPr>
          <w:rFonts w:asciiTheme="majorHAnsi" w:hAnsiTheme="majorHAnsi" w:cs="Times New Roman"/>
          <w:vertAlign w:val="superscript"/>
        </w:rPr>
        <w:t>th</w:t>
      </w:r>
      <w:r w:rsidRPr="001A2731">
        <w:rPr>
          <w:rFonts w:asciiTheme="majorHAnsi" w:hAnsiTheme="majorHAnsi" w:cs="Times New Roman"/>
        </w:rPr>
        <w:t xml:space="preserve"> to January 12</w:t>
      </w:r>
      <w:r w:rsidRPr="001A2731">
        <w:rPr>
          <w:rFonts w:asciiTheme="majorHAnsi" w:hAnsiTheme="majorHAnsi" w:cs="Times New Roman"/>
          <w:vertAlign w:val="superscript"/>
        </w:rPr>
        <w:t>th</w:t>
      </w:r>
      <w:r w:rsidRPr="001A2731">
        <w:rPr>
          <w:rFonts w:asciiTheme="majorHAnsi" w:hAnsiTheme="majorHAnsi" w:cs="Times New Roman"/>
        </w:rPr>
        <w:t xml:space="preserve"> and the </w:t>
      </w:r>
      <w:proofErr w:type="spellStart"/>
      <w:r w:rsidRPr="001A2731">
        <w:rPr>
          <w:rFonts w:asciiTheme="majorHAnsi" w:hAnsiTheme="majorHAnsi" w:cs="Times New Roman"/>
        </w:rPr>
        <w:t>Skirball</w:t>
      </w:r>
      <w:proofErr w:type="spellEnd"/>
      <w:r w:rsidRPr="001A2731">
        <w:rPr>
          <w:rFonts w:asciiTheme="majorHAnsi" w:hAnsiTheme="majorHAnsi" w:cs="Times New Roman"/>
        </w:rPr>
        <w:t xml:space="preserve"> fire located in Los Ang</w:t>
      </w:r>
      <w:r w:rsidR="006B2F18">
        <w:rPr>
          <w:rFonts w:asciiTheme="majorHAnsi" w:hAnsiTheme="majorHAnsi" w:cs="Times New Roman"/>
        </w:rPr>
        <w:t>e</w:t>
      </w:r>
      <w:r w:rsidRPr="001A2731">
        <w:rPr>
          <w:rFonts w:asciiTheme="majorHAnsi" w:hAnsiTheme="majorHAnsi" w:cs="Times New Roman"/>
        </w:rPr>
        <w:t xml:space="preserve">les </w:t>
      </w:r>
      <w:r w:rsidR="006757C6" w:rsidRPr="001A2731">
        <w:rPr>
          <w:rFonts w:asciiTheme="majorHAnsi" w:hAnsiTheme="majorHAnsi" w:cs="Times New Roman"/>
        </w:rPr>
        <w:t xml:space="preserve">County burned </w:t>
      </w:r>
      <w:r w:rsidRPr="001A2731">
        <w:rPr>
          <w:rFonts w:asciiTheme="majorHAnsi" w:hAnsiTheme="majorHAnsi" w:cs="Times New Roman"/>
        </w:rPr>
        <w:t>422 acres from Dec 6</w:t>
      </w:r>
      <w:r w:rsidRPr="001A2731">
        <w:rPr>
          <w:rFonts w:asciiTheme="majorHAnsi" w:hAnsiTheme="majorHAnsi" w:cs="Times New Roman"/>
          <w:vertAlign w:val="superscript"/>
        </w:rPr>
        <w:t>th</w:t>
      </w:r>
      <w:r w:rsidRPr="001A2731">
        <w:rPr>
          <w:rFonts w:asciiTheme="majorHAnsi" w:hAnsiTheme="majorHAnsi" w:cs="Times New Roman"/>
        </w:rPr>
        <w:t xml:space="preserve"> through the </w:t>
      </w:r>
      <w:r w:rsidR="006757C6" w:rsidRPr="001A2731">
        <w:rPr>
          <w:rFonts w:asciiTheme="majorHAnsi" w:hAnsiTheme="majorHAnsi" w:cs="Times New Roman"/>
        </w:rPr>
        <w:lastRenderedPageBreak/>
        <w:t>15</w:t>
      </w:r>
      <w:r w:rsidR="006757C6" w:rsidRPr="001A2731">
        <w:rPr>
          <w:rFonts w:asciiTheme="majorHAnsi" w:hAnsiTheme="majorHAnsi" w:cs="Times New Roman"/>
          <w:vertAlign w:val="superscript"/>
        </w:rPr>
        <w:t>th</w:t>
      </w:r>
      <w:r w:rsidR="006757C6" w:rsidRPr="001A2731">
        <w:rPr>
          <w:rFonts w:asciiTheme="majorHAnsi" w:hAnsiTheme="majorHAnsi" w:cs="Times New Roman"/>
        </w:rPr>
        <w:t xml:space="preserve">.  Students at Mount Saint Mary’s University </w:t>
      </w:r>
      <w:proofErr w:type="spellStart"/>
      <w:r w:rsidR="006B2F18">
        <w:rPr>
          <w:rFonts w:asciiTheme="majorHAnsi" w:hAnsiTheme="majorHAnsi" w:cs="Times New Roman"/>
        </w:rPr>
        <w:t>Chalon</w:t>
      </w:r>
      <w:proofErr w:type="spellEnd"/>
      <w:r w:rsidR="006B2F18">
        <w:rPr>
          <w:rFonts w:asciiTheme="majorHAnsi" w:hAnsiTheme="majorHAnsi" w:cs="Times New Roman"/>
        </w:rPr>
        <w:t xml:space="preserve"> </w:t>
      </w:r>
      <w:r w:rsidR="006757C6" w:rsidRPr="001A2731">
        <w:rPr>
          <w:rFonts w:asciiTheme="majorHAnsi" w:hAnsiTheme="majorHAnsi" w:cs="Times New Roman"/>
        </w:rPr>
        <w:t xml:space="preserve">campus had to be evacuated and finals were postponed. I used the </w:t>
      </w:r>
      <w:r w:rsidR="006B2F18">
        <w:rPr>
          <w:rFonts w:asciiTheme="majorHAnsi" w:hAnsiTheme="majorHAnsi" w:cs="Times New Roman"/>
        </w:rPr>
        <w:t>California drought and</w:t>
      </w:r>
      <w:r w:rsidR="0020000D" w:rsidRPr="001A2731">
        <w:rPr>
          <w:rFonts w:asciiTheme="majorHAnsi" w:hAnsiTheme="majorHAnsi" w:cs="Times New Roman"/>
        </w:rPr>
        <w:t xml:space="preserve"> </w:t>
      </w:r>
      <w:r w:rsidR="006757C6" w:rsidRPr="001A2731">
        <w:rPr>
          <w:rFonts w:asciiTheme="majorHAnsi" w:hAnsiTheme="majorHAnsi" w:cs="Times New Roman"/>
        </w:rPr>
        <w:t>fires as personal example</w:t>
      </w:r>
      <w:r w:rsidR="006B2F18">
        <w:rPr>
          <w:rFonts w:asciiTheme="majorHAnsi" w:hAnsiTheme="majorHAnsi" w:cs="Times New Roman"/>
        </w:rPr>
        <w:t>s</w:t>
      </w:r>
      <w:r w:rsidR="006757C6" w:rsidRPr="001A2731">
        <w:rPr>
          <w:rFonts w:asciiTheme="majorHAnsi" w:hAnsiTheme="majorHAnsi" w:cs="Times New Roman"/>
        </w:rPr>
        <w:t xml:space="preserve"> to frame a lesson investigating the multi-layered environmental </w:t>
      </w:r>
      <w:r w:rsidR="00CB7D92" w:rsidRPr="001A2731">
        <w:rPr>
          <w:rFonts w:asciiTheme="majorHAnsi" w:hAnsiTheme="majorHAnsi" w:cs="Times New Roman"/>
        </w:rPr>
        <w:t>drivers of</w:t>
      </w:r>
      <w:r w:rsidR="006757C6" w:rsidRPr="001A2731">
        <w:rPr>
          <w:rFonts w:asciiTheme="majorHAnsi" w:hAnsiTheme="majorHAnsi" w:cs="Times New Roman"/>
        </w:rPr>
        <w:t xml:space="preserve"> natural disasters in </w:t>
      </w:r>
      <w:r w:rsidR="0020000D" w:rsidRPr="001A2731">
        <w:rPr>
          <w:rFonts w:asciiTheme="majorHAnsi" w:hAnsiTheme="majorHAnsi" w:cs="Times New Roman"/>
        </w:rPr>
        <w:t xml:space="preserve">an introductory </w:t>
      </w:r>
      <w:r w:rsidR="006757C6" w:rsidRPr="001A2731">
        <w:rPr>
          <w:rFonts w:asciiTheme="majorHAnsi" w:hAnsiTheme="majorHAnsi" w:cs="Times New Roman"/>
        </w:rPr>
        <w:t>environmental science class for non-</w:t>
      </w:r>
      <w:r w:rsidR="00CB7D92" w:rsidRPr="001A2731">
        <w:rPr>
          <w:rFonts w:asciiTheme="majorHAnsi" w:hAnsiTheme="majorHAnsi" w:cs="Times New Roman"/>
        </w:rPr>
        <w:t xml:space="preserve">science </w:t>
      </w:r>
      <w:r w:rsidR="006757C6" w:rsidRPr="001A2731">
        <w:rPr>
          <w:rFonts w:asciiTheme="majorHAnsi" w:hAnsiTheme="majorHAnsi" w:cs="Times New Roman"/>
        </w:rPr>
        <w:t xml:space="preserve">majors. </w:t>
      </w:r>
    </w:p>
    <w:p w:rsidR="00C52A3F" w:rsidRPr="001A2731" w:rsidRDefault="00C52A3F" w:rsidP="00C52A3F">
      <w:pPr>
        <w:rPr>
          <w:rFonts w:asciiTheme="majorHAnsi" w:hAnsiTheme="majorHAnsi" w:cs="Times New Roman"/>
        </w:rPr>
      </w:pPr>
    </w:p>
    <w:p w:rsidR="006757C6" w:rsidRPr="001A2731" w:rsidRDefault="008C55A4" w:rsidP="00C52A3F">
      <w:pPr>
        <w:rPr>
          <w:rFonts w:asciiTheme="majorHAnsi" w:hAnsiTheme="majorHAnsi" w:cs="Times New Roman"/>
        </w:rPr>
      </w:pPr>
      <w:r w:rsidRPr="001A2731">
        <w:rPr>
          <w:rFonts w:asciiTheme="majorHAnsi" w:hAnsiTheme="majorHAnsi" w:cs="Times New Roman"/>
        </w:rPr>
        <w:t xml:space="preserve">Lesson </w:t>
      </w:r>
      <w:r w:rsidR="006757C6" w:rsidRPr="001A2731">
        <w:rPr>
          <w:rFonts w:asciiTheme="majorHAnsi" w:hAnsiTheme="majorHAnsi" w:cs="Times New Roman"/>
        </w:rPr>
        <w:t>Goals</w:t>
      </w:r>
      <w:r w:rsidR="006B2F18">
        <w:rPr>
          <w:rFonts w:asciiTheme="majorHAnsi" w:hAnsiTheme="majorHAnsi" w:cs="Times New Roman"/>
        </w:rPr>
        <w:t>:</w:t>
      </w:r>
    </w:p>
    <w:p w:rsidR="008C55A4" w:rsidRPr="001A2731" w:rsidRDefault="00CB7D92" w:rsidP="00C52A3F">
      <w:pPr>
        <w:rPr>
          <w:rFonts w:asciiTheme="majorHAnsi" w:hAnsiTheme="majorHAnsi" w:cs="Times New Roman"/>
        </w:rPr>
      </w:pPr>
      <w:r w:rsidRPr="001A2731">
        <w:rPr>
          <w:rFonts w:asciiTheme="majorHAnsi" w:hAnsiTheme="majorHAnsi" w:cs="Times New Roman"/>
        </w:rPr>
        <w:t xml:space="preserve">Introduction to Environmental Science is a lower division </w:t>
      </w:r>
      <w:r w:rsidR="006B2F18">
        <w:rPr>
          <w:rFonts w:asciiTheme="majorHAnsi" w:hAnsiTheme="majorHAnsi" w:cs="Times New Roman"/>
        </w:rPr>
        <w:t>general studies course for non-</w:t>
      </w:r>
      <w:r w:rsidRPr="001A2731">
        <w:rPr>
          <w:rFonts w:asciiTheme="majorHAnsi" w:hAnsiTheme="majorHAnsi" w:cs="Times New Roman"/>
        </w:rPr>
        <w:t xml:space="preserve">science majors. This course fulfills </w:t>
      </w:r>
      <w:r w:rsidR="006B2F18">
        <w:rPr>
          <w:rFonts w:asciiTheme="majorHAnsi" w:hAnsiTheme="majorHAnsi" w:cs="Times New Roman"/>
        </w:rPr>
        <w:t xml:space="preserve">the science requirement of </w:t>
      </w:r>
      <w:r w:rsidRPr="001A2731">
        <w:rPr>
          <w:rFonts w:asciiTheme="majorHAnsi" w:hAnsiTheme="majorHAnsi" w:cs="Times New Roman"/>
        </w:rPr>
        <w:t xml:space="preserve">general studies and might be the only science class students take in college. </w:t>
      </w:r>
    </w:p>
    <w:p w:rsidR="00CB7D92" w:rsidRPr="001A2731" w:rsidRDefault="00CB7D92" w:rsidP="00C52A3F">
      <w:pPr>
        <w:rPr>
          <w:rFonts w:asciiTheme="majorHAnsi" w:hAnsiTheme="majorHAnsi" w:cs="Times New Roman"/>
        </w:rPr>
      </w:pPr>
      <w:r w:rsidRPr="001A2731">
        <w:rPr>
          <w:rFonts w:asciiTheme="majorHAnsi" w:hAnsiTheme="majorHAnsi" w:cs="Times New Roman"/>
        </w:rPr>
        <w:t>Ecological Disturbance Lesson Goals</w:t>
      </w:r>
    </w:p>
    <w:p w:rsidR="00571D24" w:rsidRPr="001A2731" w:rsidRDefault="00CB7D92" w:rsidP="00CB7D92">
      <w:pPr>
        <w:pStyle w:val="ListParagraph"/>
        <w:numPr>
          <w:ilvl w:val="0"/>
          <w:numId w:val="1"/>
        </w:numPr>
        <w:rPr>
          <w:rFonts w:asciiTheme="majorHAnsi" w:hAnsiTheme="majorHAnsi" w:cs="Times New Roman"/>
        </w:rPr>
      </w:pPr>
      <w:r w:rsidRPr="001A2731">
        <w:rPr>
          <w:rFonts w:asciiTheme="majorHAnsi" w:hAnsiTheme="majorHAnsi" w:cs="Times New Roman"/>
        </w:rPr>
        <w:t>Identify and unpack the environmental drivers of natural disasters and ecological disturbance events. This rei</w:t>
      </w:r>
      <w:r w:rsidR="006B2F18">
        <w:rPr>
          <w:rFonts w:asciiTheme="majorHAnsi" w:hAnsiTheme="majorHAnsi" w:cs="Times New Roman"/>
        </w:rPr>
        <w:t>nforces the theme of the class—studying the E</w:t>
      </w:r>
      <w:r w:rsidRPr="001A2731">
        <w:rPr>
          <w:rFonts w:asciiTheme="majorHAnsi" w:hAnsiTheme="majorHAnsi" w:cs="Times New Roman"/>
        </w:rPr>
        <w:t>arth</w:t>
      </w:r>
      <w:r w:rsidR="00571D24" w:rsidRPr="001A2731">
        <w:rPr>
          <w:rFonts w:asciiTheme="majorHAnsi" w:hAnsiTheme="majorHAnsi" w:cs="Times New Roman"/>
        </w:rPr>
        <w:t xml:space="preserve"> as a complex system. </w:t>
      </w:r>
    </w:p>
    <w:p w:rsidR="00571D24" w:rsidRPr="001A2731" w:rsidRDefault="00571D24" w:rsidP="00571D24">
      <w:pPr>
        <w:pStyle w:val="ListParagraph"/>
        <w:numPr>
          <w:ilvl w:val="0"/>
          <w:numId w:val="1"/>
        </w:numPr>
        <w:rPr>
          <w:rFonts w:asciiTheme="majorHAnsi" w:hAnsiTheme="majorHAnsi" w:cs="Times New Roman"/>
        </w:rPr>
      </w:pPr>
      <w:r w:rsidRPr="001A2731">
        <w:rPr>
          <w:rFonts w:asciiTheme="majorHAnsi" w:hAnsiTheme="majorHAnsi" w:cs="Times New Roman"/>
        </w:rPr>
        <w:t>Practice analyzing quantitative data. Skills include making and interpreting graphs</w:t>
      </w:r>
      <w:r w:rsidR="006B2F18">
        <w:rPr>
          <w:rFonts w:asciiTheme="majorHAnsi" w:hAnsiTheme="majorHAnsi" w:cs="Times New Roman"/>
        </w:rPr>
        <w:t xml:space="preserve">, </w:t>
      </w:r>
      <w:r w:rsidRPr="001A2731">
        <w:rPr>
          <w:rFonts w:asciiTheme="majorHAnsi" w:hAnsiTheme="majorHAnsi" w:cs="Times New Roman"/>
        </w:rPr>
        <w:t xml:space="preserve">and identifying long term data trends. </w:t>
      </w:r>
    </w:p>
    <w:p w:rsidR="00571D24" w:rsidRPr="001A2731" w:rsidRDefault="006B2F18" w:rsidP="00571D24">
      <w:pPr>
        <w:pStyle w:val="ListParagraph"/>
        <w:numPr>
          <w:ilvl w:val="0"/>
          <w:numId w:val="1"/>
        </w:numPr>
        <w:rPr>
          <w:rFonts w:asciiTheme="majorHAnsi" w:hAnsiTheme="majorHAnsi" w:cs="Times New Roman"/>
        </w:rPr>
      </w:pPr>
      <w:r>
        <w:rPr>
          <w:rFonts w:asciiTheme="majorHAnsi" w:hAnsiTheme="majorHAnsi" w:cs="Times New Roman"/>
        </w:rPr>
        <w:t>Building</w:t>
      </w:r>
      <w:r w:rsidR="00325601" w:rsidRPr="001A2731">
        <w:rPr>
          <w:rFonts w:asciiTheme="majorHAnsi" w:hAnsiTheme="majorHAnsi" w:cs="Times New Roman"/>
        </w:rPr>
        <w:t xml:space="preserve"> a</w:t>
      </w:r>
      <w:r w:rsidR="00571D24" w:rsidRPr="001A2731">
        <w:rPr>
          <w:rFonts w:asciiTheme="majorHAnsi" w:hAnsiTheme="majorHAnsi" w:cs="Times New Roman"/>
        </w:rPr>
        <w:t>wareness of scientific data as a freely available public resource</w:t>
      </w:r>
      <w:r w:rsidR="00325601" w:rsidRPr="001A2731">
        <w:rPr>
          <w:rFonts w:asciiTheme="majorHAnsi" w:hAnsiTheme="majorHAnsi" w:cs="Times New Roman"/>
        </w:rPr>
        <w:t xml:space="preserve">. Awareness of </w:t>
      </w:r>
      <w:r w:rsidR="00571D24" w:rsidRPr="001A2731">
        <w:rPr>
          <w:rFonts w:asciiTheme="majorHAnsi" w:hAnsiTheme="majorHAnsi" w:cs="Times New Roman"/>
        </w:rPr>
        <w:t xml:space="preserve">State and Federal agencies that collect and </w:t>
      </w:r>
      <w:r w:rsidR="00325601" w:rsidRPr="001A2731">
        <w:rPr>
          <w:rFonts w:asciiTheme="majorHAnsi" w:hAnsiTheme="majorHAnsi" w:cs="Times New Roman"/>
        </w:rPr>
        <w:t>host public website</w:t>
      </w:r>
      <w:r w:rsidR="008C55A4" w:rsidRPr="001A2731">
        <w:rPr>
          <w:rFonts w:asciiTheme="majorHAnsi" w:hAnsiTheme="majorHAnsi" w:cs="Times New Roman"/>
        </w:rPr>
        <w:t>s</w:t>
      </w:r>
      <w:r w:rsidR="00325601" w:rsidRPr="001A2731">
        <w:rPr>
          <w:rFonts w:asciiTheme="majorHAnsi" w:hAnsiTheme="majorHAnsi" w:cs="Times New Roman"/>
        </w:rPr>
        <w:t xml:space="preserve">. </w:t>
      </w:r>
      <w:r w:rsidR="008C55A4" w:rsidRPr="001A2731">
        <w:rPr>
          <w:rFonts w:asciiTheme="majorHAnsi" w:hAnsiTheme="majorHAnsi" w:cs="Times New Roman"/>
        </w:rPr>
        <w:t xml:space="preserve">This hopefully imparts an appreciation of the value of long term data sets. </w:t>
      </w:r>
    </w:p>
    <w:p w:rsidR="00CB7D92" w:rsidRPr="001A2731" w:rsidRDefault="00CB7D92" w:rsidP="00C52A3F">
      <w:pPr>
        <w:rPr>
          <w:rFonts w:asciiTheme="majorHAnsi" w:hAnsiTheme="majorHAnsi" w:cs="Times New Roman"/>
        </w:rPr>
      </w:pPr>
    </w:p>
    <w:p w:rsidR="008C55A4" w:rsidRPr="001A2731" w:rsidRDefault="008C55A4" w:rsidP="00C52A3F">
      <w:pPr>
        <w:rPr>
          <w:rFonts w:asciiTheme="majorHAnsi" w:hAnsiTheme="majorHAnsi" w:cs="Times New Roman"/>
        </w:rPr>
      </w:pPr>
      <w:r w:rsidRPr="001A2731">
        <w:rPr>
          <w:rFonts w:asciiTheme="majorHAnsi" w:hAnsiTheme="majorHAnsi" w:cs="Times New Roman"/>
        </w:rPr>
        <w:t>Lesson:</w:t>
      </w:r>
    </w:p>
    <w:p w:rsidR="00C52A3F" w:rsidRPr="001A2731" w:rsidRDefault="00EE4B77" w:rsidP="00C52A3F">
      <w:pPr>
        <w:rPr>
          <w:rFonts w:asciiTheme="majorHAnsi" w:hAnsiTheme="majorHAnsi" w:cs="Times New Roman"/>
        </w:rPr>
      </w:pPr>
      <w:proofErr w:type="gramStart"/>
      <w:r w:rsidRPr="001A2731">
        <w:rPr>
          <w:rFonts w:asciiTheme="majorHAnsi" w:hAnsiTheme="majorHAnsi" w:cs="Times New Roman"/>
        </w:rPr>
        <w:t>When asked</w:t>
      </w:r>
      <w:r w:rsidR="00A04131">
        <w:rPr>
          <w:rFonts w:asciiTheme="majorHAnsi" w:hAnsiTheme="majorHAnsi" w:cs="Times New Roman"/>
        </w:rPr>
        <w:t xml:space="preserve"> </w:t>
      </w:r>
      <w:r w:rsidR="008C55A4" w:rsidRPr="001A2731">
        <w:rPr>
          <w:rFonts w:asciiTheme="majorHAnsi" w:hAnsiTheme="majorHAnsi" w:cs="Times New Roman"/>
        </w:rPr>
        <w:t>“What factors contribute</w:t>
      </w:r>
      <w:r w:rsidR="00A04131">
        <w:rPr>
          <w:rFonts w:asciiTheme="majorHAnsi" w:hAnsiTheme="majorHAnsi" w:cs="Times New Roman"/>
        </w:rPr>
        <w:t xml:space="preserve"> to</w:t>
      </w:r>
      <w:r w:rsidR="008C55A4" w:rsidRPr="001A2731">
        <w:rPr>
          <w:rFonts w:asciiTheme="majorHAnsi" w:hAnsiTheme="majorHAnsi" w:cs="Times New Roman"/>
        </w:rPr>
        <w:t xml:space="preserve"> </w:t>
      </w:r>
      <w:r w:rsidRPr="001A2731">
        <w:rPr>
          <w:rFonts w:asciiTheme="majorHAnsi" w:hAnsiTheme="majorHAnsi" w:cs="Times New Roman"/>
        </w:rPr>
        <w:t xml:space="preserve">fires as </w:t>
      </w:r>
      <w:r w:rsidR="008C55A4" w:rsidRPr="001A2731">
        <w:rPr>
          <w:rFonts w:asciiTheme="majorHAnsi" w:hAnsiTheme="majorHAnsi" w:cs="Times New Roman"/>
        </w:rPr>
        <w:t>natural disaster</w:t>
      </w:r>
      <w:r w:rsidRPr="001A2731">
        <w:rPr>
          <w:rFonts w:asciiTheme="majorHAnsi" w:hAnsiTheme="majorHAnsi" w:cs="Times New Roman"/>
        </w:rPr>
        <w:t>s</w:t>
      </w:r>
      <w:r w:rsidR="002D46FD">
        <w:rPr>
          <w:rFonts w:asciiTheme="majorHAnsi" w:hAnsiTheme="majorHAnsi" w:cs="Times New Roman"/>
        </w:rPr>
        <w:t>?”</w:t>
      </w:r>
      <w:r w:rsidR="00A04131">
        <w:rPr>
          <w:rFonts w:asciiTheme="majorHAnsi" w:hAnsiTheme="majorHAnsi" w:cs="Times New Roman"/>
        </w:rPr>
        <w:t xml:space="preserve"> s</w:t>
      </w:r>
      <w:r w:rsidR="008C55A4" w:rsidRPr="001A2731">
        <w:rPr>
          <w:rFonts w:asciiTheme="majorHAnsi" w:hAnsiTheme="majorHAnsi" w:cs="Times New Roman"/>
        </w:rPr>
        <w:t>tudents offered up environmental factors such as drought, rainfall, temperature, soil moisture,</w:t>
      </w:r>
      <w:r w:rsidR="00A04131">
        <w:rPr>
          <w:rFonts w:asciiTheme="majorHAnsi" w:hAnsiTheme="majorHAnsi" w:cs="Times New Roman"/>
        </w:rPr>
        <w:t xml:space="preserve"> and</w:t>
      </w:r>
      <w:r w:rsidR="008C55A4" w:rsidRPr="001A2731">
        <w:rPr>
          <w:rFonts w:asciiTheme="majorHAnsi" w:hAnsiTheme="majorHAnsi" w:cs="Times New Roman"/>
        </w:rPr>
        <w:t xml:space="preserve"> forest overgrowth</w:t>
      </w:r>
      <w:r w:rsidR="00A04131">
        <w:rPr>
          <w:rFonts w:asciiTheme="majorHAnsi" w:hAnsiTheme="majorHAnsi" w:cs="Times New Roman"/>
        </w:rPr>
        <w:t>; as well as</w:t>
      </w:r>
      <w:r w:rsidR="008C55A4" w:rsidRPr="001A2731">
        <w:rPr>
          <w:rFonts w:asciiTheme="majorHAnsi" w:hAnsiTheme="majorHAnsi" w:cs="Times New Roman"/>
        </w:rPr>
        <w:t xml:space="preserve"> </w:t>
      </w:r>
      <w:r w:rsidRPr="001A2731">
        <w:rPr>
          <w:rFonts w:asciiTheme="majorHAnsi" w:hAnsiTheme="majorHAnsi" w:cs="Times New Roman"/>
        </w:rPr>
        <w:t>anthropogenic factors such as urban/suburban development and forest management/planning.</w:t>
      </w:r>
      <w:proofErr w:type="gramEnd"/>
      <w:r w:rsidRPr="001A2731">
        <w:rPr>
          <w:rFonts w:asciiTheme="majorHAnsi" w:hAnsiTheme="majorHAnsi" w:cs="Times New Roman"/>
        </w:rPr>
        <w:t xml:space="preserve"> This lesson focused on three environmental factors</w:t>
      </w:r>
      <w:r w:rsidR="00C52A3F" w:rsidRPr="001A2731">
        <w:rPr>
          <w:rFonts w:asciiTheme="majorHAnsi" w:hAnsiTheme="majorHAnsi" w:cs="Times New Roman"/>
        </w:rPr>
        <w:t>:</w:t>
      </w:r>
      <w:r w:rsidR="008C55A4" w:rsidRPr="001A2731">
        <w:rPr>
          <w:rFonts w:asciiTheme="majorHAnsi" w:hAnsiTheme="majorHAnsi" w:cs="Times New Roman"/>
        </w:rPr>
        <w:t xml:space="preserve"> </w:t>
      </w:r>
      <w:r w:rsidR="001A2731" w:rsidRPr="001A2731">
        <w:rPr>
          <w:rFonts w:asciiTheme="majorHAnsi" w:hAnsiTheme="majorHAnsi" w:cs="Times New Roman"/>
        </w:rPr>
        <w:t>A</w:t>
      </w:r>
      <w:r w:rsidR="008C55A4" w:rsidRPr="001A2731">
        <w:rPr>
          <w:rFonts w:asciiTheme="majorHAnsi" w:hAnsiTheme="majorHAnsi" w:cs="Times New Roman"/>
        </w:rPr>
        <w:t>) Temperature</w:t>
      </w:r>
      <w:r w:rsidRPr="001A2731">
        <w:rPr>
          <w:rFonts w:asciiTheme="majorHAnsi" w:hAnsiTheme="majorHAnsi" w:cs="Times New Roman"/>
        </w:rPr>
        <w:t>,</w:t>
      </w:r>
      <w:r w:rsidR="008C55A4" w:rsidRPr="001A2731">
        <w:rPr>
          <w:rFonts w:asciiTheme="majorHAnsi" w:hAnsiTheme="majorHAnsi" w:cs="Times New Roman"/>
        </w:rPr>
        <w:t xml:space="preserve"> </w:t>
      </w:r>
      <w:r w:rsidR="001A2731" w:rsidRPr="001A2731">
        <w:rPr>
          <w:rFonts w:asciiTheme="majorHAnsi" w:hAnsiTheme="majorHAnsi" w:cs="Times New Roman"/>
        </w:rPr>
        <w:t>B</w:t>
      </w:r>
      <w:r w:rsidR="008C55A4" w:rsidRPr="001A2731">
        <w:rPr>
          <w:rFonts w:asciiTheme="majorHAnsi" w:hAnsiTheme="majorHAnsi" w:cs="Times New Roman"/>
        </w:rPr>
        <w:t>) Precipitation</w:t>
      </w:r>
      <w:r w:rsidRPr="001A2731">
        <w:rPr>
          <w:rFonts w:asciiTheme="majorHAnsi" w:hAnsiTheme="majorHAnsi" w:cs="Times New Roman"/>
        </w:rPr>
        <w:t>,</w:t>
      </w:r>
      <w:r w:rsidR="008C55A4" w:rsidRPr="001A2731">
        <w:rPr>
          <w:rFonts w:asciiTheme="majorHAnsi" w:hAnsiTheme="majorHAnsi" w:cs="Times New Roman"/>
        </w:rPr>
        <w:t xml:space="preserve"> and </w:t>
      </w:r>
      <w:r w:rsidR="001A2731" w:rsidRPr="001A2731">
        <w:rPr>
          <w:rFonts w:asciiTheme="majorHAnsi" w:hAnsiTheme="majorHAnsi" w:cs="Times New Roman"/>
        </w:rPr>
        <w:t>C</w:t>
      </w:r>
      <w:r w:rsidR="008C55A4" w:rsidRPr="001A2731">
        <w:rPr>
          <w:rFonts w:asciiTheme="majorHAnsi" w:hAnsiTheme="majorHAnsi" w:cs="Times New Roman"/>
        </w:rPr>
        <w:t>) D</w:t>
      </w:r>
      <w:r w:rsidR="00C52A3F" w:rsidRPr="001A2731">
        <w:rPr>
          <w:rFonts w:asciiTheme="majorHAnsi" w:hAnsiTheme="majorHAnsi" w:cs="Times New Roman"/>
        </w:rPr>
        <w:t>rought indices</w:t>
      </w:r>
      <w:r w:rsidR="008C55A4" w:rsidRPr="001A2731">
        <w:rPr>
          <w:rFonts w:asciiTheme="majorHAnsi" w:hAnsiTheme="majorHAnsi" w:cs="Times New Roman"/>
        </w:rPr>
        <w:t xml:space="preserve">. </w:t>
      </w:r>
    </w:p>
    <w:p w:rsidR="004A66AE" w:rsidRDefault="004A66AE" w:rsidP="00C52A3F">
      <w:pPr>
        <w:rPr>
          <w:rFonts w:asciiTheme="majorHAnsi" w:hAnsiTheme="majorHAnsi" w:cs="Times New Roman"/>
        </w:rPr>
      </w:pPr>
    </w:p>
    <w:p w:rsidR="00671B04" w:rsidRDefault="00EE4B77" w:rsidP="004A66AE">
      <w:pPr>
        <w:pStyle w:val="ListParagraph"/>
        <w:numPr>
          <w:ilvl w:val="0"/>
          <w:numId w:val="3"/>
        </w:numPr>
        <w:rPr>
          <w:rFonts w:asciiTheme="majorHAnsi" w:hAnsiTheme="majorHAnsi" w:cs="Times New Roman"/>
        </w:rPr>
      </w:pPr>
      <w:r w:rsidRPr="004A66AE">
        <w:rPr>
          <w:rFonts w:asciiTheme="majorHAnsi" w:hAnsiTheme="majorHAnsi" w:cs="Times New Roman"/>
        </w:rPr>
        <w:t>Temperature</w:t>
      </w:r>
      <w:r w:rsidR="00C73B59">
        <w:rPr>
          <w:rFonts w:asciiTheme="majorHAnsi" w:hAnsiTheme="majorHAnsi" w:cs="Times New Roman"/>
        </w:rPr>
        <w:t xml:space="preserve"> </w:t>
      </w:r>
    </w:p>
    <w:p w:rsidR="00EE4B77" w:rsidRPr="004A66AE" w:rsidRDefault="002F4AEE" w:rsidP="00671B04">
      <w:pPr>
        <w:pStyle w:val="ListParagraph"/>
        <w:numPr>
          <w:ilvl w:val="1"/>
          <w:numId w:val="3"/>
        </w:numPr>
        <w:rPr>
          <w:rFonts w:asciiTheme="majorHAnsi" w:hAnsiTheme="majorHAnsi" w:cs="Times New Roman"/>
        </w:rPr>
      </w:pPr>
      <w:hyperlink r:id="rId7" w:history="1">
        <w:r w:rsidR="00671B04" w:rsidRPr="00521987">
          <w:rPr>
            <w:rStyle w:val="Hyperlink"/>
            <w:rFonts w:asciiTheme="majorHAnsi" w:hAnsiTheme="majorHAnsi" w:cs="Times New Roman"/>
          </w:rPr>
          <w:t>https://data.giss.nasa.gov/gistemp/stdata/</w:t>
        </w:r>
      </w:hyperlink>
      <w:r w:rsidR="00671B04">
        <w:rPr>
          <w:rFonts w:asciiTheme="majorHAnsi" w:hAnsiTheme="majorHAnsi" w:cs="Times New Roman"/>
        </w:rPr>
        <w:t xml:space="preserve"> Los Angeles CA</w:t>
      </w:r>
    </w:p>
    <w:p w:rsidR="00671B04" w:rsidRDefault="001A2731" w:rsidP="004A66AE">
      <w:pPr>
        <w:pStyle w:val="ListParagraph"/>
        <w:numPr>
          <w:ilvl w:val="0"/>
          <w:numId w:val="3"/>
        </w:numPr>
        <w:rPr>
          <w:rFonts w:asciiTheme="majorHAnsi" w:hAnsiTheme="majorHAnsi" w:cs="Times New Roman"/>
        </w:rPr>
      </w:pPr>
      <w:r w:rsidRPr="004A66AE">
        <w:rPr>
          <w:rFonts w:asciiTheme="majorHAnsi" w:hAnsiTheme="majorHAnsi" w:cs="Times New Roman"/>
        </w:rPr>
        <w:t>Precipitation</w:t>
      </w:r>
      <w:r w:rsidR="002D46FD">
        <w:rPr>
          <w:rFonts w:asciiTheme="majorHAnsi" w:hAnsiTheme="majorHAnsi" w:cs="Times New Roman"/>
        </w:rPr>
        <w:t xml:space="preserve"> (note needs to be requested a day ahead)</w:t>
      </w:r>
    </w:p>
    <w:p w:rsidR="00671B04" w:rsidRPr="002D46FD" w:rsidRDefault="00671B04" w:rsidP="00671B04">
      <w:pPr>
        <w:pStyle w:val="ListParagraph"/>
        <w:numPr>
          <w:ilvl w:val="1"/>
          <w:numId w:val="3"/>
        </w:numPr>
        <w:rPr>
          <w:rFonts w:asciiTheme="majorHAnsi" w:hAnsiTheme="majorHAnsi" w:cs="Times New Roman"/>
        </w:rPr>
      </w:pPr>
      <w:r>
        <w:rPr>
          <w:rFonts w:asciiTheme="majorHAnsi" w:hAnsiTheme="majorHAnsi" w:cs="Times New Roman"/>
        </w:rPr>
        <w:t xml:space="preserve"> </w:t>
      </w:r>
      <w:hyperlink r:id="rId8" w:history="1">
        <w:r w:rsidRPr="002D46FD">
          <w:rPr>
            <w:rStyle w:val="Hyperlink"/>
            <w:rFonts w:asciiTheme="majorHAnsi" w:hAnsiTheme="majorHAnsi" w:cs="Times New Roman"/>
          </w:rPr>
          <w:t>https://www.ncdc.noaa.gov/cdo-web/</w:t>
        </w:r>
      </w:hyperlink>
    </w:p>
    <w:p w:rsidR="00671B04" w:rsidRPr="002D46FD" w:rsidRDefault="002F4AEE" w:rsidP="00671B04">
      <w:pPr>
        <w:pStyle w:val="ListParagraph"/>
        <w:numPr>
          <w:ilvl w:val="1"/>
          <w:numId w:val="3"/>
        </w:numPr>
        <w:rPr>
          <w:rFonts w:asciiTheme="majorHAnsi" w:hAnsiTheme="majorHAnsi" w:cs="Times New Roman"/>
        </w:rPr>
      </w:pPr>
      <w:hyperlink r:id="rId9" w:history="1">
        <w:r w:rsidR="00671B04" w:rsidRPr="002D46FD">
          <w:rPr>
            <w:rStyle w:val="Hyperlink"/>
            <w:rFonts w:asciiTheme="majorHAnsi" w:eastAsia="Times New Roman" w:hAnsiTheme="majorHAnsi" w:cs="Calibri"/>
          </w:rPr>
          <w:t>https://www.cnrfc.noaa.gov/rainfall_data.php</w:t>
        </w:r>
      </w:hyperlink>
      <w:r w:rsidR="00671B04" w:rsidRPr="002D46FD">
        <w:rPr>
          <w:rFonts w:asciiTheme="majorHAnsi" w:eastAsia="Times New Roman" w:hAnsiTheme="majorHAnsi" w:cs="Calibri"/>
          <w:color w:val="000000"/>
        </w:rPr>
        <w:t xml:space="preserve"> </w:t>
      </w:r>
    </w:p>
    <w:p w:rsidR="00EE4B77" w:rsidRDefault="001A2731" w:rsidP="004A66AE">
      <w:pPr>
        <w:pStyle w:val="ListParagraph"/>
        <w:numPr>
          <w:ilvl w:val="0"/>
          <w:numId w:val="3"/>
        </w:numPr>
        <w:rPr>
          <w:rFonts w:asciiTheme="majorHAnsi" w:hAnsiTheme="majorHAnsi" w:cs="Times New Roman"/>
          <w:color w:val="000000" w:themeColor="text1"/>
        </w:rPr>
      </w:pPr>
      <w:r w:rsidRPr="004A66AE">
        <w:rPr>
          <w:rFonts w:asciiTheme="majorHAnsi" w:hAnsiTheme="majorHAnsi" w:cs="Times New Roman"/>
          <w:color w:val="000000" w:themeColor="text1"/>
        </w:rPr>
        <w:t>Palmer Drought Index</w:t>
      </w:r>
      <w:r w:rsidR="00A04131" w:rsidRPr="004A66AE">
        <w:rPr>
          <w:rFonts w:asciiTheme="majorHAnsi" w:hAnsiTheme="majorHAnsi" w:cs="Times New Roman"/>
          <w:color w:val="000000" w:themeColor="text1"/>
        </w:rPr>
        <w:t>:</w:t>
      </w:r>
      <w:r w:rsidRPr="004A66AE">
        <w:rPr>
          <w:rFonts w:asciiTheme="majorHAnsi" w:hAnsiTheme="majorHAnsi" w:cs="Times New Roman"/>
          <w:color w:val="000000" w:themeColor="text1"/>
        </w:rPr>
        <w:t xml:space="preserve"> </w:t>
      </w:r>
      <w:r w:rsidRPr="004A66AE">
        <w:rPr>
          <w:rFonts w:asciiTheme="majorHAnsi" w:hAnsiTheme="majorHAnsi" w:cs="Arial"/>
          <w:color w:val="000000" w:themeColor="text1"/>
          <w:shd w:val="clear" w:color="auto" w:fill="FFFFFF"/>
        </w:rPr>
        <w:t>The Palmer Drought Severity Index (PDSI) was devised by Palmer (1965) to quantify the severity of dry and wet periods calculated from</w:t>
      </w:r>
      <w:r w:rsidR="00A04131" w:rsidRPr="004A66AE">
        <w:rPr>
          <w:rFonts w:asciiTheme="majorHAnsi" w:hAnsiTheme="majorHAnsi" w:cs="Arial"/>
          <w:color w:val="000000" w:themeColor="text1"/>
          <w:shd w:val="clear" w:color="auto" w:fill="FFFFFF"/>
        </w:rPr>
        <w:t>:</w:t>
      </w:r>
      <w:r w:rsidRPr="004A66AE">
        <w:rPr>
          <w:rFonts w:asciiTheme="majorHAnsi" w:hAnsiTheme="majorHAnsi" w:cs="Arial"/>
          <w:color w:val="000000" w:themeColor="text1"/>
          <w:shd w:val="clear" w:color="auto" w:fill="FFFFFF"/>
        </w:rPr>
        <w:t xml:space="preserve"> A) monthly temperature</w:t>
      </w:r>
      <w:r w:rsidR="00A04131" w:rsidRPr="004A66AE">
        <w:rPr>
          <w:rFonts w:asciiTheme="majorHAnsi" w:hAnsiTheme="majorHAnsi" w:cs="Arial"/>
          <w:color w:val="000000" w:themeColor="text1"/>
          <w:shd w:val="clear" w:color="auto" w:fill="FFFFFF"/>
        </w:rPr>
        <w:t>,</w:t>
      </w:r>
      <w:r w:rsidRPr="004A66AE">
        <w:rPr>
          <w:rFonts w:asciiTheme="majorHAnsi" w:hAnsiTheme="majorHAnsi" w:cs="Arial"/>
          <w:color w:val="000000" w:themeColor="text1"/>
          <w:shd w:val="clear" w:color="auto" w:fill="FFFFFF"/>
        </w:rPr>
        <w:t xml:space="preserve"> B) precipitation</w:t>
      </w:r>
      <w:r w:rsidR="00A04131" w:rsidRPr="004A66AE">
        <w:rPr>
          <w:rFonts w:asciiTheme="majorHAnsi" w:hAnsiTheme="majorHAnsi" w:cs="Arial"/>
          <w:color w:val="000000" w:themeColor="text1"/>
          <w:shd w:val="clear" w:color="auto" w:fill="FFFFFF"/>
        </w:rPr>
        <w:t>,</w:t>
      </w:r>
      <w:r w:rsidRPr="004A66AE">
        <w:rPr>
          <w:rFonts w:asciiTheme="majorHAnsi" w:hAnsiTheme="majorHAnsi" w:cs="Arial"/>
          <w:color w:val="000000" w:themeColor="text1"/>
          <w:shd w:val="clear" w:color="auto" w:fill="FFFFFF"/>
        </w:rPr>
        <w:t xml:space="preserve"> </w:t>
      </w:r>
      <w:r w:rsidR="00A04131" w:rsidRPr="004A66AE">
        <w:rPr>
          <w:rFonts w:asciiTheme="majorHAnsi" w:hAnsiTheme="majorHAnsi" w:cs="Arial"/>
          <w:color w:val="000000" w:themeColor="text1"/>
          <w:shd w:val="clear" w:color="auto" w:fill="FFFFFF"/>
        </w:rPr>
        <w:t xml:space="preserve">and C) </w:t>
      </w:r>
      <w:r w:rsidRPr="004A66AE">
        <w:rPr>
          <w:rFonts w:asciiTheme="majorHAnsi" w:hAnsiTheme="majorHAnsi" w:cs="Arial"/>
          <w:color w:val="000000" w:themeColor="text1"/>
          <w:shd w:val="clear" w:color="auto" w:fill="FFFFFF"/>
        </w:rPr>
        <w:t xml:space="preserve">soil-water holding capacity. </w:t>
      </w:r>
      <w:r w:rsidR="00EE4B77" w:rsidRPr="004A66AE">
        <w:rPr>
          <w:rFonts w:asciiTheme="majorHAnsi" w:hAnsiTheme="majorHAnsi" w:cs="Times New Roman"/>
          <w:color w:val="000000" w:themeColor="text1"/>
        </w:rPr>
        <w:t xml:space="preserve"> </w:t>
      </w:r>
    </w:p>
    <w:p w:rsidR="00671B04" w:rsidRDefault="002F4AEE" w:rsidP="00671B04">
      <w:pPr>
        <w:pStyle w:val="ListParagraph"/>
        <w:numPr>
          <w:ilvl w:val="1"/>
          <w:numId w:val="3"/>
        </w:numPr>
        <w:rPr>
          <w:rFonts w:asciiTheme="majorHAnsi" w:hAnsiTheme="majorHAnsi" w:cs="Times New Roman"/>
          <w:color w:val="000000" w:themeColor="text1"/>
        </w:rPr>
      </w:pPr>
      <w:hyperlink r:id="rId10" w:anchor="eCode" w:history="1">
        <w:r w:rsidR="00671B04" w:rsidRPr="00521987">
          <w:rPr>
            <w:rStyle w:val="Hyperlink"/>
            <w:rFonts w:asciiTheme="majorHAnsi" w:hAnsiTheme="majorHAnsi" w:cs="Times New Roman"/>
          </w:rPr>
          <w:t>https://www7.ncdc.noaa.gov/CDO/CDODivisionalSelect.jsp#eCode</w:t>
        </w:r>
      </w:hyperlink>
      <w:r w:rsidR="00671B04">
        <w:rPr>
          <w:rFonts w:asciiTheme="majorHAnsi" w:hAnsiTheme="majorHAnsi" w:cs="Times New Roman"/>
          <w:color w:val="000000" w:themeColor="text1"/>
        </w:rPr>
        <w:t xml:space="preserve"> </w:t>
      </w:r>
    </w:p>
    <w:p w:rsidR="00671B04" w:rsidRPr="004A66AE" w:rsidRDefault="00671B04" w:rsidP="00671B04">
      <w:pPr>
        <w:pStyle w:val="ListParagraph"/>
        <w:ind w:left="1440"/>
        <w:rPr>
          <w:rFonts w:asciiTheme="majorHAnsi" w:hAnsiTheme="majorHAnsi" w:cs="Times New Roman"/>
          <w:color w:val="000000" w:themeColor="text1"/>
        </w:rPr>
      </w:pPr>
    </w:p>
    <w:p w:rsidR="00671B04" w:rsidRDefault="00671B04" w:rsidP="00C52A3F">
      <w:pPr>
        <w:rPr>
          <w:rFonts w:asciiTheme="majorHAnsi" w:hAnsiTheme="majorHAnsi" w:cs="Times New Roman"/>
        </w:rPr>
      </w:pPr>
      <w:r>
        <w:rPr>
          <w:rFonts w:asciiTheme="majorHAnsi" w:hAnsiTheme="majorHAnsi" w:cs="Times New Roman"/>
        </w:rPr>
        <w:t>Real-time Fire data</w:t>
      </w:r>
    </w:p>
    <w:p w:rsidR="00671B04" w:rsidRPr="00671B04" w:rsidRDefault="002F4AEE" w:rsidP="00671B04">
      <w:pPr>
        <w:pStyle w:val="ListParagraph"/>
        <w:numPr>
          <w:ilvl w:val="0"/>
          <w:numId w:val="4"/>
        </w:numPr>
        <w:rPr>
          <w:rFonts w:asciiTheme="majorHAnsi" w:hAnsiTheme="majorHAnsi" w:cs="Times New Roman"/>
        </w:rPr>
      </w:pPr>
      <w:hyperlink r:id="rId11" w:history="1">
        <w:r w:rsidR="00671B04">
          <w:rPr>
            <w:rStyle w:val="Hyperlink"/>
          </w:rPr>
          <w:t>https://www.arcgis.com/apps/PublicInformation/index.html?appid=4ae7c683b9574856a3d3b7f75162b3f4</w:t>
        </w:r>
      </w:hyperlink>
      <w:hyperlink r:id="rId12" w:history="1">
        <w:r w:rsidR="00671B04">
          <w:rPr>
            <w:rStyle w:val="Hyperlink"/>
          </w:rPr>
          <w:t> </w:t>
        </w:r>
      </w:hyperlink>
    </w:p>
    <w:p w:rsidR="00671B04" w:rsidRDefault="00671B04" w:rsidP="008C55A4">
      <w:pPr>
        <w:rPr>
          <w:rFonts w:asciiTheme="majorHAnsi" w:hAnsiTheme="majorHAnsi" w:cs="Times New Roman"/>
        </w:rPr>
      </w:pPr>
    </w:p>
    <w:p w:rsidR="002D46FD" w:rsidRDefault="002D46FD" w:rsidP="008C55A4">
      <w:pPr>
        <w:rPr>
          <w:rFonts w:asciiTheme="majorHAnsi" w:hAnsiTheme="majorHAnsi" w:cs="Times New Roman"/>
        </w:rPr>
      </w:pPr>
      <w:r>
        <w:rPr>
          <w:rFonts w:asciiTheme="majorHAnsi" w:hAnsiTheme="majorHAnsi" w:cs="Times New Roman"/>
        </w:rPr>
        <w:t xml:space="preserve">Data </w:t>
      </w:r>
    </w:p>
    <w:p w:rsidR="003E5A7A" w:rsidRDefault="00F00439" w:rsidP="008C55A4">
      <w:pPr>
        <w:rPr>
          <w:rFonts w:asciiTheme="majorHAnsi" w:hAnsiTheme="majorHAnsi" w:cs="Times New Roman"/>
        </w:rPr>
      </w:pPr>
      <w:r>
        <w:rPr>
          <w:rFonts w:asciiTheme="majorHAnsi" w:hAnsiTheme="majorHAnsi" w:cs="Times New Roman"/>
        </w:rPr>
        <w:t xml:space="preserve">Students </w:t>
      </w:r>
      <w:proofErr w:type="gramStart"/>
      <w:r>
        <w:rPr>
          <w:rFonts w:asciiTheme="majorHAnsi" w:hAnsiTheme="majorHAnsi" w:cs="Times New Roman"/>
        </w:rPr>
        <w:t>use excel</w:t>
      </w:r>
      <w:proofErr w:type="gramEnd"/>
      <w:r>
        <w:rPr>
          <w:rFonts w:asciiTheme="majorHAnsi" w:hAnsiTheme="majorHAnsi" w:cs="Times New Roman"/>
        </w:rPr>
        <w:t xml:space="preserve"> to </w:t>
      </w:r>
      <w:r w:rsidR="002D46FD">
        <w:rPr>
          <w:rFonts w:asciiTheme="majorHAnsi" w:hAnsiTheme="majorHAnsi" w:cs="Times New Roman"/>
        </w:rPr>
        <w:t>a</w:t>
      </w:r>
      <w:r>
        <w:rPr>
          <w:rFonts w:asciiTheme="majorHAnsi" w:hAnsiTheme="majorHAnsi" w:cs="Times New Roman"/>
        </w:rPr>
        <w:t>nalyze and visualize data</w:t>
      </w:r>
      <w:r w:rsidR="002D46FD">
        <w:rPr>
          <w:rFonts w:asciiTheme="majorHAnsi" w:hAnsiTheme="majorHAnsi" w:cs="Times New Roman"/>
        </w:rPr>
        <w:t xml:space="preserve"> because this is an introductory class for non science maj</w:t>
      </w:r>
      <w:r>
        <w:rPr>
          <w:rFonts w:asciiTheme="majorHAnsi" w:hAnsiTheme="majorHAnsi" w:cs="Times New Roman"/>
        </w:rPr>
        <w:t xml:space="preserve">ors. Students can download datasets </w:t>
      </w:r>
      <w:r w:rsidR="002D46FD">
        <w:rPr>
          <w:rFonts w:asciiTheme="majorHAnsi" w:hAnsiTheme="majorHAnsi" w:cs="Times New Roman"/>
        </w:rPr>
        <w:t xml:space="preserve">in class </w:t>
      </w:r>
      <w:r w:rsidR="00406E4F">
        <w:rPr>
          <w:rFonts w:asciiTheme="majorHAnsi" w:hAnsiTheme="majorHAnsi" w:cs="Times New Roman"/>
        </w:rPr>
        <w:t xml:space="preserve">(most of them download </w:t>
      </w:r>
      <w:r>
        <w:rPr>
          <w:rFonts w:asciiTheme="majorHAnsi" w:hAnsiTheme="majorHAnsi" w:cs="Times New Roman"/>
        </w:rPr>
        <w:t xml:space="preserve">quickly) </w:t>
      </w:r>
      <w:r w:rsidR="002D46FD">
        <w:rPr>
          <w:rFonts w:asciiTheme="majorHAnsi" w:hAnsiTheme="majorHAnsi" w:cs="Times New Roman"/>
        </w:rPr>
        <w:t xml:space="preserve">or the instructor can provide an excel file with lightly cleaned data. See example spreadsheet.  </w:t>
      </w:r>
      <w:r w:rsidR="00406E4F">
        <w:rPr>
          <w:rFonts w:asciiTheme="majorHAnsi" w:hAnsiTheme="majorHAnsi" w:cs="Times New Roman"/>
        </w:rPr>
        <w:t xml:space="preserve">Work though one </w:t>
      </w:r>
      <w:r w:rsidR="002D46FD">
        <w:rPr>
          <w:rFonts w:asciiTheme="majorHAnsi" w:hAnsiTheme="majorHAnsi" w:cs="Times New Roman"/>
        </w:rPr>
        <w:t>variable at a time</w:t>
      </w:r>
      <w:r w:rsidR="00406E4F">
        <w:rPr>
          <w:rFonts w:asciiTheme="majorHAnsi" w:hAnsiTheme="majorHAnsi" w:cs="Times New Roman"/>
        </w:rPr>
        <w:t>:</w:t>
      </w:r>
      <w:r w:rsidR="003E5A7A">
        <w:rPr>
          <w:rFonts w:asciiTheme="majorHAnsi" w:hAnsiTheme="majorHAnsi" w:cs="Times New Roman"/>
        </w:rPr>
        <w:t xml:space="preserve"> 1) temperature, 2) precipitation, 3) </w:t>
      </w:r>
      <w:r w:rsidR="003E5A7A">
        <w:rPr>
          <w:rFonts w:asciiTheme="majorHAnsi" w:hAnsiTheme="majorHAnsi" w:cs="Times New Roman"/>
        </w:rPr>
        <w:lastRenderedPageBreak/>
        <w:t>Drought index.  Use this example workflow</w:t>
      </w:r>
      <w:r w:rsidR="00406E4F">
        <w:rPr>
          <w:rFonts w:asciiTheme="majorHAnsi" w:hAnsiTheme="majorHAnsi" w:cs="Times New Roman"/>
        </w:rPr>
        <w:t xml:space="preserve"> 1) introduce the variable (ex rainfall), </w:t>
      </w:r>
      <w:r w:rsidR="002D46FD">
        <w:rPr>
          <w:rFonts w:asciiTheme="majorHAnsi" w:hAnsiTheme="majorHAnsi" w:cs="Times New Roman"/>
        </w:rPr>
        <w:t xml:space="preserve"> </w:t>
      </w:r>
      <w:r w:rsidR="00406E4F">
        <w:rPr>
          <w:rFonts w:asciiTheme="majorHAnsi" w:hAnsiTheme="majorHAnsi" w:cs="Times New Roman"/>
        </w:rPr>
        <w:t>2) give students time to look at the data and let them plot it-circulate the room offering help, 3) make the plot on the screen in front of the class and they can follow along, 4) ask questions of the data “What is the trend?” “How does this x set of years compare to y set of years?” “How much less rain did we get during the drought years?”</w:t>
      </w:r>
      <w:r w:rsidR="003E5A7A">
        <w:rPr>
          <w:rFonts w:asciiTheme="majorHAnsi" w:hAnsiTheme="majorHAnsi" w:cs="Times New Roman"/>
        </w:rPr>
        <w:t xml:space="preserve">, </w:t>
      </w:r>
      <w:proofErr w:type="gramStart"/>
      <w:r w:rsidR="003E5A7A">
        <w:rPr>
          <w:rFonts w:asciiTheme="majorHAnsi" w:hAnsiTheme="majorHAnsi" w:cs="Times New Roman"/>
        </w:rPr>
        <w:t>After</w:t>
      </w:r>
      <w:proofErr w:type="gramEnd"/>
      <w:r w:rsidR="003E5A7A">
        <w:rPr>
          <w:rFonts w:asciiTheme="majorHAnsi" w:hAnsiTheme="majorHAnsi" w:cs="Times New Roman"/>
        </w:rPr>
        <w:t xml:space="preserve"> working through the individual data make connections across the data.</w:t>
      </w:r>
    </w:p>
    <w:p w:rsidR="002D46FD" w:rsidRDefault="003E5A7A" w:rsidP="008C55A4">
      <w:pPr>
        <w:rPr>
          <w:rFonts w:asciiTheme="majorHAnsi" w:hAnsiTheme="majorHAnsi" w:cs="Times New Roman"/>
        </w:rPr>
      </w:pPr>
      <w:r>
        <w:rPr>
          <w:rFonts w:asciiTheme="majorHAnsi" w:hAnsiTheme="majorHAnsi" w:cs="Times New Roman"/>
        </w:rPr>
        <w:t xml:space="preserve"> </w:t>
      </w:r>
      <w:r w:rsidR="002D46FD">
        <w:rPr>
          <w:rFonts w:asciiTheme="majorHAnsi" w:hAnsiTheme="majorHAnsi" w:cs="Times New Roman"/>
        </w:rPr>
        <w:t xml:space="preserve"> </w:t>
      </w:r>
    </w:p>
    <w:p w:rsidR="008C55A4" w:rsidRDefault="001A2731" w:rsidP="008C55A4">
      <w:pPr>
        <w:rPr>
          <w:rFonts w:asciiTheme="majorHAnsi" w:hAnsiTheme="majorHAnsi" w:cs="Times New Roman"/>
        </w:rPr>
      </w:pPr>
      <w:r>
        <w:rPr>
          <w:rFonts w:asciiTheme="majorHAnsi" w:hAnsiTheme="majorHAnsi" w:cs="Times New Roman"/>
        </w:rPr>
        <w:t>Resources</w:t>
      </w:r>
      <w:r w:rsidR="00A04131">
        <w:rPr>
          <w:rFonts w:asciiTheme="majorHAnsi" w:hAnsiTheme="majorHAnsi" w:cs="Times New Roman"/>
        </w:rPr>
        <w:t>:</w:t>
      </w:r>
    </w:p>
    <w:p w:rsidR="001A2731" w:rsidRDefault="001A2731" w:rsidP="008C55A4">
      <w:pPr>
        <w:rPr>
          <w:rFonts w:asciiTheme="majorHAnsi" w:hAnsiTheme="majorHAnsi" w:cs="Times New Roman"/>
        </w:rPr>
      </w:pPr>
      <w:r w:rsidRPr="00F66443">
        <w:rPr>
          <w:rFonts w:asciiTheme="majorHAnsi" w:hAnsiTheme="majorHAnsi" w:cs="Times New Roman"/>
          <w:sz w:val="28"/>
          <w:szCs w:val="28"/>
        </w:rPr>
        <w:t>NASA</w:t>
      </w:r>
      <w:r>
        <w:rPr>
          <w:rFonts w:asciiTheme="majorHAnsi" w:hAnsiTheme="majorHAnsi" w:cs="Times New Roman"/>
        </w:rPr>
        <w:t xml:space="preserve"> </w:t>
      </w:r>
      <w:hyperlink r:id="rId13" w:history="1">
        <w:r w:rsidR="007A4E68" w:rsidRPr="00521987">
          <w:rPr>
            <w:rStyle w:val="Hyperlink"/>
            <w:rFonts w:asciiTheme="majorHAnsi" w:hAnsiTheme="majorHAnsi" w:cs="Times New Roman"/>
          </w:rPr>
          <w:t>https://data.giss.nasa.gov/gistemp/stdata/</w:t>
        </w:r>
      </w:hyperlink>
      <w:r w:rsidR="007A4E68">
        <w:rPr>
          <w:rFonts w:asciiTheme="majorHAnsi" w:hAnsiTheme="majorHAnsi" w:cs="Times New Roman"/>
        </w:rPr>
        <w:t xml:space="preserve"> </w:t>
      </w:r>
    </w:p>
    <w:p w:rsidR="001A2731" w:rsidRDefault="001A2731" w:rsidP="008C55A4">
      <w:pPr>
        <w:rPr>
          <w:rFonts w:asciiTheme="majorHAnsi" w:hAnsiTheme="majorHAnsi" w:cs="Times New Roman"/>
        </w:rPr>
      </w:pPr>
      <w:proofErr w:type="gramStart"/>
      <w:r w:rsidRPr="00F66443">
        <w:rPr>
          <w:rFonts w:asciiTheme="majorHAnsi" w:hAnsiTheme="majorHAnsi" w:cs="Times New Roman"/>
          <w:sz w:val="28"/>
          <w:szCs w:val="28"/>
        </w:rPr>
        <w:t>NOAA</w:t>
      </w:r>
      <w:r>
        <w:rPr>
          <w:rFonts w:asciiTheme="majorHAnsi" w:hAnsiTheme="majorHAnsi" w:cs="Times New Roman"/>
        </w:rPr>
        <w:t xml:space="preserve">  </w:t>
      </w:r>
      <w:proofErr w:type="gramEnd"/>
      <w:hyperlink r:id="rId14" w:history="1">
        <w:r w:rsidR="005262E8" w:rsidRPr="00521987">
          <w:rPr>
            <w:rStyle w:val="Hyperlink"/>
            <w:rFonts w:asciiTheme="majorHAnsi" w:hAnsiTheme="majorHAnsi" w:cs="Times New Roman"/>
          </w:rPr>
          <w:t>https://www7.ncdc.noaa.gov/CDO/CDODivisionalSelect.jsp#</w:t>
        </w:r>
      </w:hyperlink>
    </w:p>
    <w:p w:rsidR="005262E8" w:rsidRDefault="002F4AEE" w:rsidP="008C55A4">
      <w:pPr>
        <w:rPr>
          <w:rFonts w:asciiTheme="majorHAnsi" w:hAnsiTheme="majorHAnsi" w:cs="Times New Roman"/>
        </w:rPr>
      </w:pPr>
      <w:hyperlink r:id="rId15" w:history="1">
        <w:r w:rsidR="005262E8" w:rsidRPr="005262E8">
          <w:rPr>
            <w:rStyle w:val="Hyperlink"/>
            <w:rFonts w:asciiTheme="majorHAnsi" w:hAnsiTheme="majorHAnsi" w:cs="Times New Roman"/>
          </w:rPr>
          <w:t>https://</w:t>
        </w:r>
      </w:hyperlink>
      <w:hyperlink r:id="rId16" w:history="1">
        <w:r w:rsidR="005262E8" w:rsidRPr="005262E8">
          <w:rPr>
            <w:rStyle w:val="Hyperlink"/>
            <w:rFonts w:asciiTheme="majorHAnsi" w:hAnsiTheme="majorHAnsi" w:cs="Times New Roman"/>
          </w:rPr>
          <w:t>www.ncdc.noaa.gov/cdo-web/datatools/findstation</w:t>
        </w:r>
      </w:hyperlink>
      <w:r w:rsidR="005262E8">
        <w:rPr>
          <w:rFonts w:asciiTheme="majorHAnsi" w:hAnsiTheme="majorHAnsi" w:cs="Times New Roman"/>
        </w:rPr>
        <w:t xml:space="preserve"> </w:t>
      </w:r>
    </w:p>
    <w:p w:rsidR="005262E8" w:rsidRDefault="002F4AEE" w:rsidP="008C55A4">
      <w:pPr>
        <w:rPr>
          <w:rFonts w:asciiTheme="majorHAnsi" w:hAnsiTheme="majorHAnsi" w:cs="Times New Roman"/>
        </w:rPr>
      </w:pPr>
      <w:hyperlink r:id="rId17" w:history="1">
        <w:r w:rsidR="007A4E68" w:rsidRPr="00521987">
          <w:rPr>
            <w:rStyle w:val="Hyperlink"/>
            <w:rFonts w:asciiTheme="majorHAnsi" w:hAnsiTheme="majorHAnsi" w:cs="Times New Roman"/>
          </w:rPr>
          <w:t>https://www.ncdc.noaa.gov/cdo-web/</w:t>
        </w:r>
      </w:hyperlink>
      <w:r w:rsidR="007A4E68">
        <w:rPr>
          <w:rFonts w:asciiTheme="majorHAnsi" w:hAnsiTheme="majorHAnsi" w:cs="Times New Roman"/>
        </w:rPr>
        <w:t xml:space="preserve"> </w:t>
      </w:r>
    </w:p>
    <w:p w:rsidR="001A2731" w:rsidRDefault="001A2731" w:rsidP="008C55A4">
      <w:pPr>
        <w:rPr>
          <w:rFonts w:asciiTheme="majorHAnsi" w:hAnsiTheme="majorHAnsi" w:cs="Times New Roman"/>
        </w:rPr>
      </w:pPr>
      <w:r w:rsidRPr="00F66443">
        <w:rPr>
          <w:rFonts w:asciiTheme="majorHAnsi" w:hAnsiTheme="majorHAnsi" w:cs="Times New Roman"/>
          <w:sz w:val="28"/>
          <w:szCs w:val="28"/>
        </w:rPr>
        <w:t>NEON</w:t>
      </w:r>
      <w:r>
        <w:rPr>
          <w:rFonts w:asciiTheme="majorHAnsi" w:hAnsiTheme="majorHAnsi" w:cs="Times New Roman"/>
        </w:rPr>
        <w:t xml:space="preserve"> </w:t>
      </w:r>
      <w:hyperlink r:id="rId18" w:history="1">
        <w:r w:rsidR="007A4E68" w:rsidRPr="00521987">
          <w:rPr>
            <w:rStyle w:val="Hyperlink"/>
            <w:rFonts w:asciiTheme="majorHAnsi" w:hAnsiTheme="majorHAnsi" w:cs="Times New Roman"/>
          </w:rPr>
          <w:t>https://www.neonscience.org/resources/teaching-modules</w:t>
        </w:r>
      </w:hyperlink>
      <w:r w:rsidR="007A4E68">
        <w:rPr>
          <w:rFonts w:asciiTheme="majorHAnsi" w:hAnsiTheme="majorHAnsi" w:cs="Times New Roman"/>
        </w:rPr>
        <w:t xml:space="preserve"> </w:t>
      </w:r>
    </w:p>
    <w:p w:rsidR="001A2731" w:rsidRDefault="001A2731" w:rsidP="008C55A4">
      <w:pPr>
        <w:rPr>
          <w:rFonts w:asciiTheme="majorHAnsi" w:hAnsiTheme="majorHAnsi" w:cs="Times New Roman"/>
        </w:rPr>
      </w:pPr>
      <w:r w:rsidRPr="00F66443">
        <w:rPr>
          <w:rFonts w:asciiTheme="majorHAnsi" w:hAnsiTheme="majorHAnsi" w:cs="Times New Roman"/>
          <w:sz w:val="28"/>
          <w:szCs w:val="28"/>
        </w:rPr>
        <w:t>QUBES</w:t>
      </w:r>
      <w:r>
        <w:rPr>
          <w:rFonts w:asciiTheme="majorHAnsi" w:hAnsiTheme="majorHAnsi" w:cs="Times New Roman"/>
        </w:rPr>
        <w:t xml:space="preserve"> </w:t>
      </w:r>
      <w:hyperlink r:id="rId19" w:history="1">
        <w:r w:rsidR="007A4E68" w:rsidRPr="00521987">
          <w:rPr>
            <w:rStyle w:val="Hyperlink"/>
            <w:rFonts w:asciiTheme="majorHAnsi" w:hAnsiTheme="majorHAnsi" w:cs="Times New Roman"/>
          </w:rPr>
          <w:t>https://qubeshub.org/</w:t>
        </w:r>
      </w:hyperlink>
      <w:r w:rsidR="007A4E68">
        <w:rPr>
          <w:rFonts w:asciiTheme="majorHAnsi" w:hAnsiTheme="majorHAnsi" w:cs="Times New Roman"/>
        </w:rPr>
        <w:t xml:space="preserve"> </w:t>
      </w:r>
    </w:p>
    <w:p w:rsidR="001A2731" w:rsidRPr="001A2731" w:rsidRDefault="001A2731" w:rsidP="008C55A4">
      <w:pPr>
        <w:rPr>
          <w:rFonts w:asciiTheme="majorHAnsi" w:hAnsiTheme="majorHAnsi" w:cs="Times New Roman"/>
        </w:rPr>
      </w:pPr>
    </w:p>
    <w:p w:rsidR="00663182" w:rsidRDefault="00663182" w:rsidP="00C52A3F">
      <w:pPr>
        <w:rPr>
          <w:rFonts w:asciiTheme="majorHAnsi" w:hAnsiTheme="majorHAnsi" w:cs="Times New Roman"/>
        </w:rPr>
      </w:pPr>
    </w:p>
    <w:p w:rsidR="00663182" w:rsidRDefault="00663182" w:rsidP="00663182">
      <w:pPr>
        <w:pStyle w:val="NormalWeb"/>
      </w:pPr>
    </w:p>
    <w:p w:rsidR="00663182" w:rsidRDefault="00663182" w:rsidP="00663182">
      <w:pPr>
        <w:pStyle w:val="NormalWeb"/>
      </w:pPr>
    </w:p>
    <w:p w:rsidR="00663182" w:rsidRPr="001A2731" w:rsidRDefault="00663182" w:rsidP="00C52A3F">
      <w:pPr>
        <w:rPr>
          <w:rFonts w:asciiTheme="majorHAnsi" w:hAnsiTheme="majorHAnsi" w:cs="Times New Roman"/>
        </w:rPr>
      </w:pPr>
    </w:p>
    <w:p w:rsidR="0021008A" w:rsidRPr="001A2731" w:rsidRDefault="00B524AD">
      <w:pPr>
        <w:rPr>
          <w:rFonts w:asciiTheme="majorHAnsi" w:hAnsiTheme="majorHAnsi"/>
        </w:rPr>
      </w:pPr>
    </w:p>
    <w:sectPr w:rsidR="0021008A" w:rsidRPr="001A2731" w:rsidSect="00DC7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7C5"/>
    <w:multiLevelType w:val="hybridMultilevel"/>
    <w:tmpl w:val="87868200"/>
    <w:lvl w:ilvl="0" w:tplc="D28A71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F70BB"/>
    <w:multiLevelType w:val="hybridMultilevel"/>
    <w:tmpl w:val="2E6AE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75136B"/>
    <w:multiLevelType w:val="hybridMultilevel"/>
    <w:tmpl w:val="529E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E7365"/>
    <w:multiLevelType w:val="hybridMultilevel"/>
    <w:tmpl w:val="7A5EFCCE"/>
    <w:lvl w:ilvl="0" w:tplc="7AA6B3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sDAxMTMwt7S0NLI0MjRU0lEKTi0uzszPAykwrgUAcRkiOiwAAAA="/>
  </w:docVars>
  <w:rsids>
    <w:rsidRoot w:val="00C52A3F"/>
    <w:rsid w:val="001A2731"/>
    <w:rsid w:val="0020000D"/>
    <w:rsid w:val="002D46FD"/>
    <w:rsid w:val="002F4AEE"/>
    <w:rsid w:val="00325601"/>
    <w:rsid w:val="0035222D"/>
    <w:rsid w:val="003E5A7A"/>
    <w:rsid w:val="00406E4F"/>
    <w:rsid w:val="004A66AE"/>
    <w:rsid w:val="004B40C8"/>
    <w:rsid w:val="005262E8"/>
    <w:rsid w:val="00571D24"/>
    <w:rsid w:val="00663182"/>
    <w:rsid w:val="00671B04"/>
    <w:rsid w:val="006757C6"/>
    <w:rsid w:val="006B2F18"/>
    <w:rsid w:val="00770F58"/>
    <w:rsid w:val="007A4E68"/>
    <w:rsid w:val="008C55A4"/>
    <w:rsid w:val="00A04131"/>
    <w:rsid w:val="00A83A5F"/>
    <w:rsid w:val="00B524AD"/>
    <w:rsid w:val="00C3102A"/>
    <w:rsid w:val="00C52A3F"/>
    <w:rsid w:val="00C73B59"/>
    <w:rsid w:val="00CB7D92"/>
    <w:rsid w:val="00DC7843"/>
    <w:rsid w:val="00EE4B77"/>
    <w:rsid w:val="00F00439"/>
    <w:rsid w:val="00F66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3F"/>
    <w:pPr>
      <w:spacing w:after="0" w:line="240" w:lineRule="auto"/>
    </w:pPr>
    <w:rPr>
      <w:sz w:val="24"/>
      <w:szCs w:val="24"/>
    </w:rPr>
  </w:style>
  <w:style w:type="paragraph" w:styleId="Heading1">
    <w:name w:val="heading 1"/>
    <w:basedOn w:val="Normal"/>
    <w:link w:val="Heading1Char"/>
    <w:uiPriority w:val="9"/>
    <w:qFormat/>
    <w:rsid w:val="00C73B5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A3F"/>
    <w:rPr>
      <w:color w:val="0000FF" w:themeColor="hyperlink"/>
      <w:u w:val="single"/>
    </w:rPr>
  </w:style>
  <w:style w:type="paragraph" w:styleId="ListParagraph">
    <w:name w:val="List Paragraph"/>
    <w:basedOn w:val="Normal"/>
    <w:uiPriority w:val="34"/>
    <w:qFormat/>
    <w:rsid w:val="00CB7D92"/>
    <w:pPr>
      <w:ind w:left="720"/>
      <w:contextualSpacing/>
    </w:pPr>
  </w:style>
  <w:style w:type="paragraph" w:styleId="NormalWeb">
    <w:name w:val="Normal (Web)"/>
    <w:basedOn w:val="Normal"/>
    <w:uiPriority w:val="99"/>
    <w:semiHidden/>
    <w:unhideWhenUsed/>
    <w:rsid w:val="0066318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73B59"/>
    <w:rPr>
      <w:rFonts w:ascii="Times New Roman" w:eastAsia="Times New Roman" w:hAnsi="Times New Roman" w:cs="Times New Roman"/>
      <w:b/>
      <w:bCs/>
      <w:kern w:val="36"/>
      <w:sz w:val="48"/>
      <w:szCs w:val="48"/>
    </w:rPr>
  </w:style>
  <w:style w:type="paragraph" w:styleId="NoSpacing">
    <w:name w:val="No Spacing"/>
    <w:uiPriority w:val="1"/>
    <w:qFormat/>
    <w:rsid w:val="00B524AD"/>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594557248">
      <w:bodyDiv w:val="1"/>
      <w:marLeft w:val="0"/>
      <w:marRight w:val="0"/>
      <w:marTop w:val="0"/>
      <w:marBottom w:val="0"/>
      <w:divBdr>
        <w:top w:val="none" w:sz="0" w:space="0" w:color="auto"/>
        <w:left w:val="none" w:sz="0" w:space="0" w:color="auto"/>
        <w:bottom w:val="none" w:sz="0" w:space="0" w:color="auto"/>
        <w:right w:val="none" w:sz="0" w:space="0" w:color="auto"/>
      </w:divBdr>
    </w:div>
    <w:div w:id="899367510">
      <w:bodyDiv w:val="1"/>
      <w:marLeft w:val="0"/>
      <w:marRight w:val="0"/>
      <w:marTop w:val="0"/>
      <w:marBottom w:val="0"/>
      <w:divBdr>
        <w:top w:val="none" w:sz="0" w:space="0" w:color="auto"/>
        <w:left w:val="none" w:sz="0" w:space="0" w:color="auto"/>
        <w:bottom w:val="none" w:sz="0" w:space="0" w:color="auto"/>
        <w:right w:val="none" w:sz="0" w:space="0" w:color="auto"/>
      </w:divBdr>
    </w:div>
    <w:div w:id="1503201090">
      <w:bodyDiv w:val="1"/>
      <w:marLeft w:val="0"/>
      <w:marRight w:val="0"/>
      <w:marTop w:val="0"/>
      <w:marBottom w:val="0"/>
      <w:divBdr>
        <w:top w:val="none" w:sz="0" w:space="0" w:color="auto"/>
        <w:left w:val="none" w:sz="0" w:space="0" w:color="auto"/>
        <w:bottom w:val="none" w:sz="0" w:space="0" w:color="auto"/>
        <w:right w:val="none" w:sz="0" w:space="0" w:color="auto"/>
      </w:divBdr>
    </w:div>
    <w:div w:id="20158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dc.noaa.gov/cdo-web/" TargetMode="External"/><Relationship Id="rId13" Type="http://schemas.openxmlformats.org/officeDocument/2006/relationships/hyperlink" Target="https://data.giss.nasa.gov/gistemp/stdata/" TargetMode="External"/><Relationship Id="rId18" Type="http://schemas.openxmlformats.org/officeDocument/2006/relationships/hyperlink" Target="https://www.neonscience.org/resources/teaching-modul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ata.giss.nasa.gov/gistemp/stdata/" TargetMode="External"/><Relationship Id="rId12" Type="http://schemas.openxmlformats.org/officeDocument/2006/relationships/hyperlink" Target="http://www.arcgis.com/apps/PublicInformation/index.html?appid=4ae7c683b9574856a3d3b7f75162b3f4&#160;" TargetMode="External"/><Relationship Id="rId17" Type="http://schemas.openxmlformats.org/officeDocument/2006/relationships/hyperlink" Target="https://www.ncdc.noaa.gov/cdo-web/" TargetMode="External"/><Relationship Id="rId2" Type="http://schemas.openxmlformats.org/officeDocument/2006/relationships/styles" Target="styles.xml"/><Relationship Id="rId16" Type="http://schemas.openxmlformats.org/officeDocument/2006/relationships/hyperlink" Target="https://www.ncdc.noaa.gov/cdo-web/datatools/findst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eonscience.org/tm-disturbance-events-co13flood" TargetMode="External"/><Relationship Id="rId11" Type="http://schemas.openxmlformats.org/officeDocument/2006/relationships/hyperlink" Target="https://www.arcgis.com/apps/PublicInformation/index.html?appid=4ae7c683b9574856a3d3b7f75162b3f4" TargetMode="External"/><Relationship Id="rId5" Type="http://schemas.openxmlformats.org/officeDocument/2006/relationships/hyperlink" Target="https://qubeshub.org/" TargetMode="External"/><Relationship Id="rId15" Type="http://schemas.openxmlformats.org/officeDocument/2006/relationships/hyperlink" Target="https://www.ncdc.noaa.gov/cdo-web/datatools/findstation" TargetMode="External"/><Relationship Id="rId10" Type="http://schemas.openxmlformats.org/officeDocument/2006/relationships/hyperlink" Target="https://www7.ncdc.noaa.gov/CDO/CDODivisionalSelect.jsp" TargetMode="External"/><Relationship Id="rId19" Type="http://schemas.openxmlformats.org/officeDocument/2006/relationships/hyperlink" Target="https://qubeshub.org/" TargetMode="External"/><Relationship Id="rId4" Type="http://schemas.openxmlformats.org/officeDocument/2006/relationships/webSettings" Target="webSettings.xml"/><Relationship Id="rId9" Type="http://schemas.openxmlformats.org/officeDocument/2006/relationships/hyperlink" Target="https://www.cnrfc.noaa.gov/rainfall_data.php" TargetMode="External"/><Relationship Id="rId14" Type="http://schemas.openxmlformats.org/officeDocument/2006/relationships/hyperlink" Target="https://www7.ncdc.noaa.gov/CDO/CDODivisionalSelec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Adriane's ThinkPad</dc:creator>
  <cp:lastModifiedBy>Adriane's ThinkPad</cp:lastModifiedBy>
  <cp:revision>6</cp:revision>
  <dcterms:created xsi:type="dcterms:W3CDTF">2018-12-05T07:41:00Z</dcterms:created>
  <dcterms:modified xsi:type="dcterms:W3CDTF">2018-12-11T17:28:00Z</dcterms:modified>
</cp:coreProperties>
</file>