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3B08" w14:textId="77777777" w:rsidR="00A14D6C" w:rsidRPr="00A14D6C" w:rsidRDefault="00A14D6C" w:rsidP="00A14D6C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4D6C">
        <w:rPr>
          <w:rFonts w:ascii="Arial" w:eastAsia="Times New Roman" w:hAnsi="Arial" w:cs="Arial"/>
          <w:color w:val="000000"/>
          <w:sz w:val="32"/>
          <w:szCs w:val="32"/>
        </w:rPr>
        <w:t>Teaching Notes</w:t>
      </w:r>
    </w:p>
    <w:p w14:paraId="06F56BA4" w14:textId="2844BF05" w:rsidR="00A14D6C" w:rsidRPr="00A14D6C" w:rsidRDefault="00A14D6C" w:rsidP="00A14D6C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4D6C">
        <w:rPr>
          <w:rFonts w:ascii="Arial" w:eastAsia="Times New Roman" w:hAnsi="Arial" w:cs="Arial"/>
          <w:color w:val="434343"/>
          <w:sz w:val="28"/>
          <w:szCs w:val="28"/>
        </w:rPr>
        <w:t xml:space="preserve">By </w:t>
      </w:r>
      <w:r w:rsidR="003E5E67">
        <w:rPr>
          <w:rFonts w:ascii="Arial" w:eastAsia="Times New Roman" w:hAnsi="Arial" w:cs="Arial"/>
          <w:b/>
          <w:bCs/>
          <w:i/>
          <w:iCs/>
          <w:color w:val="434343"/>
          <w:sz w:val="28"/>
          <w:szCs w:val="28"/>
        </w:rPr>
        <w:t>Sierra Beecher</w:t>
      </w:r>
    </w:p>
    <w:p w14:paraId="102F1BDE" w14:textId="68826995" w:rsidR="00A14D6C" w:rsidRPr="00A14D6C" w:rsidRDefault="003E5E67" w:rsidP="00A1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sdbeecher@vcu.edu</w:t>
      </w:r>
    </w:p>
    <w:p w14:paraId="7A4CCA58" w14:textId="77777777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B82BC" w14:textId="77777777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b/>
          <w:bCs/>
          <w:color w:val="000000"/>
          <w:u w:val="single"/>
        </w:rPr>
        <w:t>Course Information</w:t>
      </w:r>
    </w:p>
    <w:p w14:paraId="41D34E5F" w14:textId="278BA4DF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color w:val="000000"/>
        </w:rPr>
        <w:t xml:space="preserve">Department: </w:t>
      </w:r>
      <w:r w:rsidR="003E5E67">
        <w:rPr>
          <w:rFonts w:ascii="Arial" w:eastAsia="Times New Roman" w:hAnsi="Arial" w:cs="Arial"/>
          <w:color w:val="000000"/>
        </w:rPr>
        <w:t>Biology</w:t>
      </w:r>
    </w:p>
    <w:p w14:paraId="627277E3" w14:textId="546B12D0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color w:val="000000"/>
        </w:rPr>
        <w:t xml:space="preserve">Level: </w:t>
      </w:r>
      <w:r w:rsidRPr="00A14D6C">
        <w:rPr>
          <w:rFonts w:ascii="Arial" w:eastAsia="Times New Roman" w:hAnsi="Arial" w:cs="Arial"/>
          <w:b/>
          <w:bCs/>
          <w:color w:val="000000"/>
        </w:rPr>
        <w:t xml:space="preserve">Upper Undergraduate </w:t>
      </w:r>
    </w:p>
    <w:p w14:paraId="5C6E3673" w14:textId="1C26EF59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color w:val="000000"/>
        </w:rPr>
        <w:t xml:space="preserve">Course type: </w:t>
      </w:r>
      <w:r w:rsidR="003E5E67">
        <w:rPr>
          <w:rFonts w:ascii="Arial" w:eastAsia="Times New Roman" w:hAnsi="Arial" w:cs="Arial"/>
          <w:b/>
          <w:bCs/>
          <w:color w:val="000000"/>
        </w:rPr>
        <w:t xml:space="preserve">Lab and </w:t>
      </w:r>
      <w:r w:rsidRPr="00A14D6C">
        <w:rPr>
          <w:rFonts w:ascii="Arial" w:eastAsia="Times New Roman" w:hAnsi="Arial" w:cs="Arial"/>
          <w:b/>
          <w:bCs/>
          <w:color w:val="000000"/>
        </w:rPr>
        <w:t>Lecture</w:t>
      </w:r>
    </w:p>
    <w:p w14:paraId="0B2BC4B4" w14:textId="661EF50C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color w:val="000000"/>
        </w:rPr>
        <w:t>Students:</w:t>
      </w:r>
      <w:r w:rsidR="003E5E67">
        <w:rPr>
          <w:rFonts w:ascii="Arial" w:eastAsia="Times New Roman" w:hAnsi="Arial" w:cs="Arial"/>
          <w:b/>
          <w:bCs/>
          <w:color w:val="000000"/>
        </w:rPr>
        <w:t xml:space="preserve"> Majors</w:t>
      </w:r>
    </w:p>
    <w:p w14:paraId="2925E896" w14:textId="72B284BF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color w:val="000000"/>
        </w:rPr>
        <w:t xml:space="preserve">Number of Students: </w:t>
      </w:r>
      <w:r w:rsidR="003E5E67">
        <w:rPr>
          <w:rFonts w:ascii="Arial" w:eastAsia="Times New Roman" w:hAnsi="Arial" w:cs="Arial"/>
          <w:color w:val="000000"/>
        </w:rPr>
        <w:t>16</w:t>
      </w:r>
    </w:p>
    <w:p w14:paraId="2E588900" w14:textId="77777777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C9BEB" w14:textId="77777777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b/>
          <w:bCs/>
          <w:color w:val="000000"/>
          <w:u w:val="single"/>
        </w:rPr>
        <w:t>Module Information</w:t>
      </w:r>
    </w:p>
    <w:p w14:paraId="4E4654D2" w14:textId="6D9EFD5F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color w:val="000000"/>
        </w:rPr>
        <w:t>Original Module Name:</w:t>
      </w:r>
      <w:r w:rsidR="003E5E67">
        <w:rPr>
          <w:rFonts w:ascii="Arial" w:eastAsia="Times New Roman" w:hAnsi="Arial" w:cs="Arial"/>
          <w:color w:val="000000"/>
        </w:rPr>
        <w:t xml:space="preserve"> </w:t>
      </w:r>
      <w:r w:rsidR="00A1637E">
        <w:rPr>
          <w:rFonts w:ascii="Arial" w:eastAsia="Times New Roman" w:hAnsi="Arial" w:cs="Arial"/>
          <w:color w:val="000000"/>
        </w:rPr>
        <w:t>Morphological and Molecular Phylogeny</w:t>
      </w:r>
    </w:p>
    <w:p w14:paraId="7B30DCF1" w14:textId="6388DBE1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color w:val="000000"/>
        </w:rPr>
        <w:t xml:space="preserve">Link to Original: </w:t>
      </w:r>
      <w:r w:rsidR="009F4540" w:rsidRPr="009F4540">
        <w:rPr>
          <w:rFonts w:ascii="Arial" w:eastAsia="Times New Roman" w:hAnsi="Arial" w:cs="Arial"/>
          <w:color w:val="000000"/>
        </w:rPr>
        <w:t>https://qubeshub.org/qubesresources/publications/426/1</w:t>
      </w:r>
    </w:p>
    <w:p w14:paraId="310396CF" w14:textId="77777777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1BD40DD" w14:textId="77777777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b/>
          <w:bCs/>
          <w:color w:val="000000"/>
          <w:u w:val="single"/>
        </w:rPr>
        <w:t>Teaching Notes</w:t>
      </w:r>
    </w:p>
    <w:p w14:paraId="046E4AEF" w14:textId="77777777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i/>
          <w:iCs/>
          <w:color w:val="000000"/>
        </w:rPr>
        <w:t>(Think about what you would like to read about this activity if you came back to it in 2 years)</w:t>
      </w:r>
    </w:p>
    <w:p w14:paraId="163D74FD" w14:textId="77777777" w:rsidR="00A14D6C" w:rsidRPr="00A14D6C" w:rsidRDefault="00A14D6C" w:rsidP="00A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6C">
        <w:rPr>
          <w:rFonts w:ascii="Arial" w:eastAsia="Times New Roman" w:hAnsi="Arial" w:cs="Arial"/>
          <w:color w:val="000000"/>
        </w:rPr>
        <w:t>Suggestions for this section (not all required, and extras always welcome):</w:t>
      </w:r>
    </w:p>
    <w:p w14:paraId="4EBDD04C" w14:textId="67BFB96D" w:rsidR="00A14D6C" w:rsidRPr="00A14D6C" w:rsidRDefault="00A14D6C" w:rsidP="00C03B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46DCE">
        <w:rPr>
          <w:rFonts w:ascii="Arial" w:eastAsia="Times New Roman" w:hAnsi="Arial" w:cs="Arial"/>
          <w:b/>
          <w:color w:val="000000"/>
        </w:rPr>
        <w:t>What did you change and why?</w:t>
      </w:r>
      <w:r w:rsidR="009F4540">
        <w:rPr>
          <w:rFonts w:ascii="Arial" w:eastAsia="Times New Roman" w:hAnsi="Arial" w:cs="Arial"/>
          <w:color w:val="000000"/>
        </w:rPr>
        <w:t xml:space="preserve"> Instead of testing our morphological data with Mesquite’s mo</w:t>
      </w:r>
      <w:r w:rsidR="009C3A97">
        <w:rPr>
          <w:rFonts w:ascii="Arial" w:eastAsia="Times New Roman" w:hAnsi="Arial" w:cs="Arial"/>
          <w:color w:val="000000"/>
        </w:rPr>
        <w:t xml:space="preserve">lecular tools, we used literature, as I was not able to get </w:t>
      </w:r>
      <w:proofErr w:type="spellStart"/>
      <w:r w:rsidR="009C3A97">
        <w:rPr>
          <w:rFonts w:ascii="Arial" w:eastAsia="Times New Roman" w:hAnsi="Arial" w:cs="Arial"/>
          <w:color w:val="000000"/>
        </w:rPr>
        <w:t>ClustalW</w:t>
      </w:r>
      <w:proofErr w:type="spellEnd"/>
      <w:r w:rsidR="009C3A97">
        <w:rPr>
          <w:rFonts w:ascii="Arial" w:eastAsia="Times New Roman" w:hAnsi="Arial" w:cs="Arial"/>
          <w:color w:val="000000"/>
        </w:rPr>
        <w:t xml:space="preserve"> installed in the lab computer on time. </w:t>
      </w:r>
      <w:r w:rsidR="00C03B8B">
        <w:rPr>
          <w:rFonts w:ascii="Arial" w:eastAsia="Times New Roman" w:hAnsi="Arial" w:cs="Arial"/>
          <w:color w:val="000000"/>
        </w:rPr>
        <w:t xml:space="preserve">I found these two papers good: </w:t>
      </w:r>
      <w:hyperlink r:id="rId5" w:history="1">
        <w:r w:rsidR="00C03B8B" w:rsidRPr="008261DA">
          <w:rPr>
            <w:rStyle w:val="Hyperlink"/>
            <w:rFonts w:ascii="Arial" w:eastAsia="Times New Roman" w:hAnsi="Arial" w:cs="Arial"/>
          </w:rPr>
          <w:t>http://www.pnas.org/content/pnas/115/10/E2274.full.pdf</w:t>
        </w:r>
      </w:hyperlink>
      <w:r w:rsidR="00C03B8B">
        <w:rPr>
          <w:rFonts w:ascii="Arial" w:eastAsia="Times New Roman" w:hAnsi="Arial" w:cs="Arial"/>
          <w:color w:val="000000"/>
        </w:rPr>
        <w:t xml:space="preserve"> and </w:t>
      </w:r>
      <w:hyperlink r:id="rId6" w:tgtFrame="_blank" w:tooltip="Persistent link using digital object identifier" w:history="1">
        <w:r w:rsidR="00C03B8B" w:rsidRPr="00C03B8B">
          <w:rPr>
            <w:rFonts w:ascii="Arial" w:hAnsi="Arial" w:cs="Arial"/>
            <w:color w:val="E9711C"/>
            <w:sz w:val="20"/>
            <w:szCs w:val="20"/>
            <w:u w:val="single"/>
          </w:rPr>
          <w:t>https://doi.org/10.1016/j.pbi.2012.10.001</w:t>
        </w:r>
      </w:hyperlink>
      <w:r w:rsidR="00C03B8B">
        <w:t xml:space="preserve"> </w:t>
      </w:r>
    </w:p>
    <w:p w14:paraId="62ECCAE6" w14:textId="77777777" w:rsidR="00A14D6C" w:rsidRPr="00A14D6C" w:rsidRDefault="00A14D6C" w:rsidP="00A14D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4D6C">
        <w:rPr>
          <w:rFonts w:ascii="Arial" w:eastAsia="Times New Roman" w:hAnsi="Arial" w:cs="Arial"/>
          <w:color w:val="000000"/>
        </w:rPr>
        <w:t>How did the activity go?</w:t>
      </w:r>
    </w:p>
    <w:p w14:paraId="3130CAD9" w14:textId="5BC8122B" w:rsidR="00A14D6C" w:rsidRPr="00A768AA" w:rsidRDefault="00A14D6C" w:rsidP="00A14D6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A768AA">
        <w:rPr>
          <w:rFonts w:ascii="Arial" w:eastAsia="Times New Roman" w:hAnsi="Arial" w:cs="Arial"/>
          <w:b/>
          <w:color w:val="000000"/>
        </w:rPr>
        <w:t>What went well and why?</w:t>
      </w:r>
    </w:p>
    <w:p w14:paraId="256DCFB1" w14:textId="65AF89B1" w:rsidR="009C3A97" w:rsidRDefault="009C3A97" w:rsidP="009C3A97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Students were instructed to “Go out in nature and find members of the major plant divisions”. (I assigned each group a different clade). They enjoyed this, and came back with beautiful pictures from their hikes, and appropriate plant material. One even brought back algae, but no one could find </w:t>
      </w:r>
      <w:proofErr w:type="spellStart"/>
      <w:r>
        <w:rPr>
          <w:rFonts w:ascii="Arial" w:eastAsia="Times New Roman" w:hAnsi="Arial" w:cs="Arial"/>
          <w:color w:val="000000"/>
        </w:rPr>
        <w:t>Chara</w:t>
      </w:r>
      <w:proofErr w:type="spellEnd"/>
      <w:r>
        <w:rPr>
          <w:rFonts w:ascii="Arial" w:eastAsia="Times New Roman" w:hAnsi="Arial" w:cs="Arial"/>
          <w:color w:val="000000"/>
        </w:rPr>
        <w:t>. (Outgroup)</w:t>
      </w:r>
    </w:p>
    <w:p w14:paraId="6D28F1E2" w14:textId="5534B0FC" w:rsidR="009C3A97" w:rsidRDefault="009C3A97" w:rsidP="009C3A97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They enjoyed building their character matrices and phylogenetic trees in the Mesquite software, I had them include pictures to the tips using the annotations panel. They looked really nice and more professional than the sketches they made on the handout.</w:t>
      </w:r>
    </w:p>
    <w:p w14:paraId="6176A0CA" w14:textId="1F035F25" w:rsidR="00A768AA" w:rsidRDefault="00A768AA" w:rsidP="00A76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F65C849" w14:textId="77777777" w:rsidR="00A768AA" w:rsidRPr="00A14D6C" w:rsidRDefault="00A768AA" w:rsidP="00A76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7E2B2E3" w14:textId="4634B1BA" w:rsidR="00A14D6C" w:rsidRPr="00A768AA" w:rsidRDefault="00A14D6C" w:rsidP="00A14D6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A768AA">
        <w:rPr>
          <w:rFonts w:ascii="Arial" w:eastAsia="Times New Roman" w:hAnsi="Arial" w:cs="Arial"/>
          <w:b/>
          <w:color w:val="000000"/>
        </w:rPr>
        <w:t>What went wrong and why?</w:t>
      </w:r>
    </w:p>
    <w:p w14:paraId="6E930429" w14:textId="3B9E6537" w:rsidR="009C3A97" w:rsidRPr="00A14D6C" w:rsidRDefault="009C3A97" w:rsidP="009C3A97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They weren’t able to include a molecular “test”, because they did not have </w:t>
      </w:r>
      <w:proofErr w:type="spellStart"/>
      <w:r>
        <w:rPr>
          <w:rFonts w:ascii="Arial" w:eastAsia="Times New Roman" w:hAnsi="Arial" w:cs="Arial"/>
          <w:color w:val="000000"/>
        </w:rPr>
        <w:t>ClustalW</w:t>
      </w:r>
      <w:proofErr w:type="spellEnd"/>
      <w:r>
        <w:rPr>
          <w:rFonts w:ascii="Arial" w:eastAsia="Times New Roman" w:hAnsi="Arial" w:cs="Arial"/>
          <w:color w:val="000000"/>
        </w:rPr>
        <w:t xml:space="preserve"> software, and I didn’t realize that was necessary to run the alignment in Mesquite. </w:t>
      </w:r>
      <w:r w:rsidR="00C03B8B">
        <w:rPr>
          <w:rFonts w:ascii="Arial" w:eastAsia="Times New Roman" w:hAnsi="Arial" w:cs="Arial"/>
          <w:color w:val="000000"/>
        </w:rPr>
        <w:t xml:space="preserve">I have now figured out more about how to do this, and I’m excited to do this more thoroughly next semester. However, I am using the </w:t>
      </w:r>
      <w:proofErr w:type="spellStart"/>
      <w:r w:rsidR="00C03B8B">
        <w:rPr>
          <w:rFonts w:ascii="Arial" w:eastAsia="Times New Roman" w:hAnsi="Arial" w:cs="Arial"/>
          <w:color w:val="000000"/>
        </w:rPr>
        <w:t>rbcL</w:t>
      </w:r>
      <w:proofErr w:type="spellEnd"/>
      <w:r w:rsidR="00C03B8B">
        <w:rPr>
          <w:rFonts w:ascii="Arial" w:eastAsia="Times New Roman" w:hAnsi="Arial" w:cs="Arial"/>
          <w:color w:val="000000"/>
        </w:rPr>
        <w:t xml:space="preserve"> gene, and perhaps someone in this group has a better suggestion. It would be really great to use a nuclear gene (perhaps 18S </w:t>
      </w:r>
      <w:proofErr w:type="spellStart"/>
      <w:r w:rsidR="00C03B8B">
        <w:rPr>
          <w:rFonts w:ascii="Arial" w:eastAsia="Times New Roman" w:hAnsi="Arial" w:cs="Arial"/>
          <w:color w:val="000000"/>
        </w:rPr>
        <w:t>rRNA</w:t>
      </w:r>
      <w:proofErr w:type="spellEnd"/>
      <w:r w:rsidR="00C03B8B">
        <w:rPr>
          <w:rFonts w:ascii="Arial" w:eastAsia="Times New Roman" w:hAnsi="Arial" w:cs="Arial"/>
          <w:color w:val="000000"/>
        </w:rPr>
        <w:t>) as well as a plastid gene to compare trees from both to the character based tree.</w:t>
      </w:r>
    </w:p>
    <w:p w14:paraId="0EF56FF5" w14:textId="77777777" w:rsidR="00A14D6C" w:rsidRPr="00A14D6C" w:rsidRDefault="00A14D6C" w:rsidP="00A14D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4D6C">
        <w:rPr>
          <w:rFonts w:ascii="Arial" w:eastAsia="Times New Roman" w:hAnsi="Arial" w:cs="Arial"/>
          <w:color w:val="000000"/>
        </w:rPr>
        <w:t>What was the prep like?</w:t>
      </w:r>
    </w:p>
    <w:p w14:paraId="78D4B409" w14:textId="41396B2E" w:rsidR="00A14D6C" w:rsidRPr="00A768AA" w:rsidRDefault="00A14D6C" w:rsidP="00A14D6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A768AA">
        <w:rPr>
          <w:rFonts w:ascii="Arial" w:eastAsia="Times New Roman" w:hAnsi="Arial" w:cs="Arial"/>
          <w:b/>
          <w:color w:val="000000"/>
        </w:rPr>
        <w:t>How much time went into prep?</w:t>
      </w:r>
    </w:p>
    <w:p w14:paraId="52D1A2B8" w14:textId="08630E53" w:rsidR="00C03B8B" w:rsidRPr="00A14D6C" w:rsidRDefault="00C03B8B" w:rsidP="00C03B8B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Way too much! I am trying to prepare a pdf with clear instructions on how to use Mesquite more efficiently, and next time I will have the students download </w:t>
      </w:r>
      <w:proofErr w:type="spellStart"/>
      <w:r>
        <w:rPr>
          <w:rFonts w:ascii="Arial" w:eastAsia="Times New Roman" w:hAnsi="Arial" w:cs="Arial"/>
          <w:color w:val="000000"/>
        </w:rPr>
        <w:t>ClustalW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14:paraId="130BB9A7" w14:textId="5B294C35" w:rsidR="00A14D6C" w:rsidRPr="00A768AA" w:rsidRDefault="00A14D6C" w:rsidP="00A14D6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A768AA">
        <w:rPr>
          <w:rFonts w:ascii="Arial" w:eastAsia="Times New Roman" w:hAnsi="Arial" w:cs="Arial"/>
          <w:b/>
          <w:color w:val="000000"/>
        </w:rPr>
        <w:t>Did you have to do any prep (i.e. grow cultures, grow seeds, order supplies) ahead of implementation?</w:t>
      </w:r>
    </w:p>
    <w:p w14:paraId="5A5D8716" w14:textId="16BBAEBC" w:rsidR="00C03B8B" w:rsidRPr="00A14D6C" w:rsidRDefault="00C03B8B" w:rsidP="00C03B8B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 really, because I had the students collect the plant materials for the morphology activity</w:t>
      </w:r>
      <w:r w:rsidR="00A768AA">
        <w:rPr>
          <w:rFonts w:ascii="Arial" w:eastAsia="Times New Roman" w:hAnsi="Arial" w:cs="Arial"/>
          <w:color w:val="000000"/>
        </w:rPr>
        <w:t xml:space="preserve">. I may order </w:t>
      </w:r>
      <w:proofErr w:type="spellStart"/>
      <w:r w:rsidR="00A768AA">
        <w:rPr>
          <w:rFonts w:ascii="Arial" w:eastAsia="Times New Roman" w:hAnsi="Arial" w:cs="Arial"/>
          <w:color w:val="000000"/>
        </w:rPr>
        <w:t>Chara</w:t>
      </w:r>
      <w:proofErr w:type="spellEnd"/>
      <w:r w:rsidR="00A768AA">
        <w:rPr>
          <w:rFonts w:ascii="Arial" w:eastAsia="Times New Roman" w:hAnsi="Arial" w:cs="Arial"/>
          <w:color w:val="000000"/>
        </w:rPr>
        <w:t xml:space="preserve"> from a biological supply company next time.</w:t>
      </w:r>
    </w:p>
    <w:p w14:paraId="4FA0409E" w14:textId="02099926" w:rsidR="00C03B8B" w:rsidRPr="00A768AA" w:rsidRDefault="00A14D6C" w:rsidP="00C03B8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A768AA">
        <w:rPr>
          <w:rFonts w:ascii="Arial" w:eastAsia="Times New Roman" w:hAnsi="Arial" w:cs="Arial"/>
          <w:b/>
          <w:color w:val="000000"/>
        </w:rPr>
        <w:t>Would you do this activity again?</w:t>
      </w:r>
    </w:p>
    <w:p w14:paraId="454502AC" w14:textId="2F4D1131" w:rsidR="00C03B8B" w:rsidRPr="00C03B8B" w:rsidRDefault="00C03B8B" w:rsidP="00A768AA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Absolutely! I hope to improve it through time.</w:t>
      </w:r>
    </w:p>
    <w:p w14:paraId="372E8D74" w14:textId="3A994F21" w:rsidR="00A14D6C" w:rsidRPr="00A768AA" w:rsidRDefault="00A14D6C" w:rsidP="00A14D6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A768AA">
        <w:rPr>
          <w:rFonts w:ascii="Arial" w:eastAsia="Times New Roman" w:hAnsi="Arial" w:cs="Arial"/>
          <w:b/>
          <w:color w:val="000000"/>
        </w:rPr>
        <w:t>What would you change in the future?</w:t>
      </w:r>
    </w:p>
    <w:p w14:paraId="267D8606" w14:textId="2FAB2EF1" w:rsidR="00C03B8B" w:rsidRPr="00A14D6C" w:rsidRDefault="00C03B8B" w:rsidP="00C03B8B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would have the students read the literature first, and maybe I will try to help them make a bigger phylogeny.</w:t>
      </w:r>
      <w:r w:rsidR="00A768AA">
        <w:rPr>
          <w:rFonts w:ascii="Arial" w:eastAsia="Times New Roman" w:hAnsi="Arial" w:cs="Arial"/>
          <w:color w:val="000000"/>
        </w:rPr>
        <w:t xml:space="preserve"> I would make it a three part, instead of 2-part lab, and I would include </w:t>
      </w:r>
      <w:proofErr w:type="spellStart"/>
      <w:r w:rsidR="00A768AA">
        <w:rPr>
          <w:rFonts w:ascii="Arial" w:eastAsia="Times New Roman" w:hAnsi="Arial" w:cs="Arial"/>
          <w:color w:val="000000"/>
        </w:rPr>
        <w:t>include</w:t>
      </w:r>
      <w:proofErr w:type="spellEnd"/>
      <w:r w:rsidR="00A768AA">
        <w:rPr>
          <w:rFonts w:ascii="Arial" w:eastAsia="Times New Roman" w:hAnsi="Arial" w:cs="Arial"/>
          <w:color w:val="000000"/>
        </w:rPr>
        <w:t xml:space="preserve"> microscopy of vasculature as an additional trait.</w:t>
      </w:r>
    </w:p>
    <w:p w14:paraId="0FF57CA0" w14:textId="4E4851FA" w:rsidR="00A14D6C" w:rsidRPr="00A768AA" w:rsidRDefault="00A14D6C" w:rsidP="00A14D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A768AA">
        <w:rPr>
          <w:rFonts w:ascii="Arial" w:eastAsia="Times New Roman" w:hAnsi="Arial" w:cs="Arial"/>
          <w:b/>
          <w:color w:val="000000"/>
        </w:rPr>
        <w:t>What do you wish you’d known before you ran the activity?</w:t>
      </w:r>
    </w:p>
    <w:p w14:paraId="477DBC89" w14:textId="3FB3EE08" w:rsidR="00C03B8B" w:rsidRPr="00A14D6C" w:rsidRDefault="00C03B8B" w:rsidP="00C03B8B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That I had to download </w:t>
      </w:r>
      <w:proofErr w:type="spellStart"/>
      <w:r>
        <w:rPr>
          <w:rFonts w:ascii="Arial" w:eastAsia="Times New Roman" w:hAnsi="Arial" w:cs="Arial"/>
          <w:color w:val="000000"/>
        </w:rPr>
        <w:t>ClustalW</w:t>
      </w:r>
      <w:proofErr w:type="spellEnd"/>
      <w:r>
        <w:rPr>
          <w:rFonts w:ascii="Arial" w:eastAsia="Times New Roman" w:hAnsi="Arial" w:cs="Arial"/>
          <w:color w:val="000000"/>
        </w:rPr>
        <w:t xml:space="preserve"> to make the alignments function, and some tips about using Mesquite and importing genetic data.</w:t>
      </w:r>
    </w:p>
    <w:p w14:paraId="57BAC5AA" w14:textId="72E4EA76" w:rsidR="00A14D6C" w:rsidRDefault="00A14D6C" w:rsidP="00A14D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4D6C">
        <w:rPr>
          <w:rFonts w:ascii="Arial" w:eastAsia="Times New Roman" w:hAnsi="Arial" w:cs="Arial"/>
          <w:color w:val="000000"/>
        </w:rPr>
        <w:t>Is there anything else you would like to make note of?</w:t>
      </w:r>
    </w:p>
    <w:p w14:paraId="5303B32B" w14:textId="6E8E80AB" w:rsidR="00F4002E" w:rsidRPr="00A14D6C" w:rsidRDefault="00F4002E" w:rsidP="00F4002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 also made a nice lab practical question where they had to organize living plants into the proper places on the phylogeny. </w:t>
      </w:r>
    </w:p>
    <w:p w14:paraId="333DE5CC" w14:textId="77777777" w:rsidR="00482BCA" w:rsidRDefault="00482BCA"/>
    <w:sectPr w:rsidR="0048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C"/>
    <w:rsid w:val="003E5E67"/>
    <w:rsid w:val="00482BCA"/>
    <w:rsid w:val="00614E0E"/>
    <w:rsid w:val="007E5DD5"/>
    <w:rsid w:val="00846DCE"/>
    <w:rsid w:val="009C3A97"/>
    <w:rsid w:val="009F4540"/>
    <w:rsid w:val="00A14D6C"/>
    <w:rsid w:val="00A1637E"/>
    <w:rsid w:val="00A768AA"/>
    <w:rsid w:val="00B061B3"/>
    <w:rsid w:val="00C03B8B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bi.2012.10.001" TargetMode="External"/><Relationship Id="rId5" Type="http://schemas.openxmlformats.org/officeDocument/2006/relationships/hyperlink" Target="http://www.pnas.org/content/pnas/115/10/E2274.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Sierra D Beecher</cp:lastModifiedBy>
  <cp:revision>3</cp:revision>
  <dcterms:created xsi:type="dcterms:W3CDTF">2018-11-15T18:43:00Z</dcterms:created>
  <dcterms:modified xsi:type="dcterms:W3CDTF">2018-12-06T16:24:00Z</dcterms:modified>
</cp:coreProperties>
</file>