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1CB88" w14:textId="105995D5" w:rsidR="005B60CA" w:rsidRDefault="00A41203">
      <w:pPr>
        <w:rPr>
          <w:rFonts w:ascii="Times New Roman" w:hAnsi="Times New Roman" w:cs="Times New Roman"/>
          <w:b/>
          <w:sz w:val="28"/>
          <w:szCs w:val="28"/>
        </w:rPr>
      </w:pPr>
      <w:r w:rsidRPr="00827304">
        <w:rPr>
          <w:rFonts w:ascii="Times New Roman" w:hAnsi="Times New Roman" w:cs="Times New Roman"/>
          <w:b/>
          <w:sz w:val="28"/>
          <w:szCs w:val="28"/>
        </w:rPr>
        <w:t>FACULTY NOTES</w:t>
      </w:r>
    </w:p>
    <w:p w14:paraId="57D5B98F" w14:textId="3D3C9118" w:rsidR="00956BE7" w:rsidRDefault="00956BE7">
      <w:pPr>
        <w:rPr>
          <w:rFonts w:ascii="Times New Roman" w:hAnsi="Times New Roman" w:cs="Times New Roman"/>
          <w:b/>
          <w:sz w:val="28"/>
          <w:szCs w:val="28"/>
        </w:rPr>
      </w:pPr>
    </w:p>
    <w:p w14:paraId="57972002" w14:textId="66F68974" w:rsidR="00956BE7" w:rsidRDefault="00956BE7">
      <w:pPr>
        <w:rPr>
          <w:rFonts w:ascii="Times New Roman" w:hAnsi="Times New Roman" w:cs="Times New Roman"/>
        </w:rPr>
      </w:pPr>
      <w:r w:rsidRPr="00956BE7">
        <w:rPr>
          <w:rFonts w:ascii="Times New Roman" w:hAnsi="Times New Roman" w:cs="Times New Roman"/>
        </w:rPr>
        <w:t>The nose knows: How tri-trophic interactions and natural history shape bird foraging behavior</w:t>
      </w:r>
      <w:r w:rsidR="00893868">
        <w:rPr>
          <w:rFonts w:ascii="Times New Roman" w:hAnsi="Times New Roman" w:cs="Times New Roman"/>
        </w:rPr>
        <w:t xml:space="preserve">. </w:t>
      </w:r>
      <w:r w:rsidRPr="00956BE7">
        <w:rPr>
          <w:rFonts w:ascii="Times New Roman" w:hAnsi="Times New Roman" w:cs="Times New Roman"/>
        </w:rPr>
        <w:t xml:space="preserve">An </w:t>
      </w:r>
      <w:r w:rsidR="00347E36">
        <w:rPr>
          <w:rFonts w:ascii="Times New Roman" w:hAnsi="Times New Roman" w:cs="Times New Roman"/>
        </w:rPr>
        <w:t>i</w:t>
      </w:r>
      <w:r w:rsidRPr="00956BE7">
        <w:rPr>
          <w:rFonts w:ascii="Times New Roman" w:hAnsi="Times New Roman" w:cs="Times New Roman"/>
        </w:rPr>
        <w:t xml:space="preserve">ntroduction to </w:t>
      </w:r>
      <w:r w:rsidR="00347E36">
        <w:rPr>
          <w:rFonts w:ascii="Times New Roman" w:hAnsi="Times New Roman" w:cs="Times New Roman"/>
        </w:rPr>
        <w:t>s</w:t>
      </w:r>
      <w:r w:rsidRPr="00956BE7">
        <w:rPr>
          <w:rFonts w:ascii="Times New Roman" w:hAnsi="Times New Roman" w:cs="Times New Roman"/>
        </w:rPr>
        <w:t xml:space="preserve">tatistical </w:t>
      </w:r>
      <w:r w:rsidR="00347E36">
        <w:rPr>
          <w:rFonts w:ascii="Times New Roman" w:hAnsi="Times New Roman" w:cs="Times New Roman"/>
        </w:rPr>
        <w:t>a</w:t>
      </w:r>
      <w:r w:rsidRPr="00956BE7">
        <w:rPr>
          <w:rFonts w:ascii="Times New Roman" w:hAnsi="Times New Roman" w:cs="Times New Roman"/>
        </w:rPr>
        <w:t xml:space="preserve">nalysis in </w:t>
      </w:r>
      <w:r w:rsidR="00347E36">
        <w:rPr>
          <w:rFonts w:ascii="Times New Roman" w:hAnsi="Times New Roman" w:cs="Times New Roman"/>
        </w:rPr>
        <w:t>a</w:t>
      </w:r>
      <w:r w:rsidRPr="00956BE7">
        <w:rPr>
          <w:rFonts w:ascii="Times New Roman" w:hAnsi="Times New Roman" w:cs="Times New Roman"/>
        </w:rPr>
        <w:t xml:space="preserve">nimal </w:t>
      </w:r>
      <w:r w:rsidR="00347E36">
        <w:rPr>
          <w:rFonts w:ascii="Times New Roman" w:hAnsi="Times New Roman" w:cs="Times New Roman"/>
        </w:rPr>
        <w:t>b</w:t>
      </w:r>
      <w:r w:rsidRPr="00956BE7">
        <w:rPr>
          <w:rFonts w:ascii="Times New Roman" w:hAnsi="Times New Roman" w:cs="Times New Roman"/>
        </w:rPr>
        <w:t xml:space="preserve">ehavior </w:t>
      </w:r>
      <w:r w:rsidR="00347E36">
        <w:rPr>
          <w:rFonts w:ascii="Times New Roman" w:hAnsi="Times New Roman" w:cs="Times New Roman"/>
        </w:rPr>
        <w:t>r</w:t>
      </w:r>
      <w:r w:rsidRPr="00956BE7">
        <w:rPr>
          <w:rFonts w:ascii="Times New Roman" w:hAnsi="Times New Roman" w:cs="Times New Roman"/>
        </w:rPr>
        <w:t>esearch.</w:t>
      </w:r>
    </w:p>
    <w:p w14:paraId="1AFBF36D" w14:textId="77777777" w:rsidR="00FC04AF" w:rsidRDefault="00FC04AF" w:rsidP="00FC04AF">
      <w:pPr>
        <w:rPr>
          <w:rFonts w:ascii="Times New Roman" w:hAnsi="Times New Roman" w:cs="Times New Roman"/>
          <w:b/>
        </w:rPr>
      </w:pPr>
    </w:p>
    <w:p w14:paraId="4EB66906" w14:textId="77777777" w:rsidR="00FC04AF" w:rsidRPr="00956BE7" w:rsidRDefault="00FC04AF" w:rsidP="00FC04AF">
      <w:pPr>
        <w:rPr>
          <w:rFonts w:ascii="Times New Roman" w:hAnsi="Times New Roman" w:cs="Times New Roman"/>
        </w:rPr>
      </w:pPr>
      <w:r>
        <w:rPr>
          <w:rFonts w:ascii="Times New Roman" w:hAnsi="Times New Roman" w:cs="Times New Roman"/>
        </w:rPr>
        <w:t>Julia A. Burrows, Portland State University, burrows.julia@gmail.com</w:t>
      </w:r>
    </w:p>
    <w:p w14:paraId="6E437135" w14:textId="2C5AF923" w:rsidR="00956BE7" w:rsidRDefault="00956BE7">
      <w:pPr>
        <w:rPr>
          <w:rFonts w:ascii="Times New Roman" w:hAnsi="Times New Roman" w:cs="Times New Roman"/>
          <w:b/>
        </w:rPr>
      </w:pPr>
    </w:p>
    <w:p w14:paraId="14061CB5" w14:textId="019BE9DA" w:rsidR="00A41203" w:rsidRDefault="00956BE7">
      <w:pPr>
        <w:rPr>
          <w:rFonts w:ascii="Times New Roman" w:hAnsi="Times New Roman" w:cs="Times New Roman"/>
          <w:b/>
        </w:rPr>
      </w:pPr>
      <w:r>
        <w:rPr>
          <w:rFonts w:ascii="Times New Roman" w:hAnsi="Times New Roman" w:cs="Times New Roman"/>
          <w:b/>
        </w:rPr>
        <w:t>Abstract</w:t>
      </w:r>
    </w:p>
    <w:p w14:paraId="7D50F8D3" w14:textId="21CD33C5" w:rsidR="00216C2B" w:rsidRDefault="00836F10">
      <w:pPr>
        <w:rPr>
          <w:rFonts w:ascii="Times New Roman" w:hAnsi="Times New Roman" w:cs="Times New Roman"/>
        </w:rPr>
      </w:pPr>
      <w:r w:rsidRPr="00836F10">
        <w:rPr>
          <w:rFonts w:ascii="Times New Roman" w:hAnsi="Times New Roman" w:cs="Times New Roman"/>
        </w:rPr>
        <w:t xml:space="preserve">Students investigate the role of olfaction and </w:t>
      </w:r>
      <w:proofErr w:type="spellStart"/>
      <w:r w:rsidRPr="00836F10">
        <w:rPr>
          <w:rFonts w:ascii="Times New Roman" w:hAnsi="Times New Roman" w:cs="Times New Roman"/>
        </w:rPr>
        <w:t>infochemicals</w:t>
      </w:r>
      <w:proofErr w:type="spellEnd"/>
      <w:r w:rsidRPr="00836F10">
        <w:rPr>
          <w:rFonts w:ascii="Times New Roman" w:hAnsi="Times New Roman" w:cs="Times New Roman"/>
        </w:rPr>
        <w:t xml:space="preserve"> on bird foraging behavior through two different quantitative activities where they generate hypotheses, create figures, conduct data analyses, and draw conclusions.</w:t>
      </w:r>
    </w:p>
    <w:p w14:paraId="5847E0DC" w14:textId="77777777" w:rsidR="00836F10" w:rsidRDefault="00836F10">
      <w:pPr>
        <w:rPr>
          <w:rFonts w:ascii="Times New Roman" w:hAnsi="Times New Roman" w:cs="Times New Roman"/>
        </w:rPr>
      </w:pPr>
    </w:p>
    <w:p w14:paraId="069FFC33" w14:textId="77777777" w:rsidR="002204F8" w:rsidRDefault="00956BE7" w:rsidP="002204F8">
      <w:pPr>
        <w:rPr>
          <w:rFonts w:ascii="Times New Roman" w:hAnsi="Times New Roman" w:cs="Times New Roman"/>
          <w:b/>
        </w:rPr>
      </w:pPr>
      <w:r w:rsidRPr="00956BE7">
        <w:rPr>
          <w:rFonts w:ascii="Times New Roman" w:hAnsi="Times New Roman" w:cs="Times New Roman"/>
          <w:b/>
        </w:rPr>
        <w:t>Description</w:t>
      </w:r>
    </w:p>
    <w:p w14:paraId="7912B97D" w14:textId="7779618B" w:rsidR="002204F8" w:rsidRPr="002204F8" w:rsidRDefault="002204F8" w:rsidP="002204F8">
      <w:pPr>
        <w:rPr>
          <w:rFonts w:ascii="Times New Roman" w:hAnsi="Times New Roman" w:cs="Times New Roman"/>
          <w:b/>
        </w:rPr>
      </w:pPr>
      <w:bookmarkStart w:id="0" w:name="_GoBack"/>
      <w:r w:rsidRPr="002204F8">
        <w:rPr>
          <w:rFonts w:ascii="Times New Roman" w:hAnsi="Times New Roman" w:cs="Times New Roman"/>
        </w:rPr>
        <w:t>These activities were designed to develop students’ quantitative skills, and are applicable in both introductory biology and upper division ecology and animal behavior courses. </w:t>
      </w:r>
    </w:p>
    <w:p w14:paraId="26B8B71C" w14:textId="77777777" w:rsidR="00F42478" w:rsidRDefault="00F42478" w:rsidP="00C84568">
      <w:pPr>
        <w:rPr>
          <w:rFonts w:ascii="Times New Roman" w:hAnsi="Times New Roman" w:cs="Times New Roman"/>
        </w:rPr>
      </w:pPr>
    </w:p>
    <w:p w14:paraId="43049F7C" w14:textId="4E0C7978" w:rsidR="00F42478" w:rsidRDefault="0067373C" w:rsidP="00C84568">
      <w:pPr>
        <w:rPr>
          <w:rFonts w:ascii="Times New Roman" w:hAnsi="Times New Roman" w:cs="Times New Roman"/>
        </w:rPr>
      </w:pPr>
      <w:r>
        <w:rPr>
          <w:rFonts w:ascii="Times New Roman" w:hAnsi="Times New Roman" w:cs="Times New Roman"/>
        </w:rPr>
        <w:t xml:space="preserve">Activity 1 focuses on how King penguins locate their foraging grounds, </w:t>
      </w:r>
      <w:r w:rsidR="00695B3A">
        <w:rPr>
          <w:rFonts w:ascii="Times New Roman" w:hAnsi="Times New Roman" w:cs="Times New Roman"/>
        </w:rPr>
        <w:t>hundreds</w:t>
      </w:r>
      <w:r>
        <w:rPr>
          <w:rFonts w:ascii="Times New Roman" w:hAnsi="Times New Roman" w:cs="Times New Roman"/>
        </w:rPr>
        <w:t xml:space="preserve"> of k</w:t>
      </w:r>
      <w:r w:rsidR="005A238F">
        <w:rPr>
          <w:rFonts w:ascii="Times New Roman" w:hAnsi="Times New Roman" w:cs="Times New Roman"/>
        </w:rPr>
        <w:t>ilometers</w:t>
      </w:r>
      <w:r>
        <w:rPr>
          <w:rFonts w:ascii="Times New Roman" w:hAnsi="Times New Roman" w:cs="Times New Roman"/>
        </w:rPr>
        <w:t xml:space="preserve"> from their breeding areas using dimethyl sulphide (DMS) as a chemical cue. </w:t>
      </w:r>
      <w:r w:rsidR="00695B3A">
        <w:rPr>
          <w:rFonts w:ascii="Times New Roman" w:hAnsi="Times New Roman" w:cs="Times New Roman"/>
        </w:rPr>
        <w:t>For this activity, s</w:t>
      </w:r>
      <w:r w:rsidR="005A238F">
        <w:rPr>
          <w:rFonts w:ascii="Times New Roman" w:hAnsi="Times New Roman" w:cs="Times New Roman"/>
        </w:rPr>
        <w:t>tudents</w:t>
      </w:r>
      <w:r w:rsidR="00695B3A">
        <w:rPr>
          <w:rFonts w:ascii="Times New Roman" w:hAnsi="Times New Roman" w:cs="Times New Roman"/>
        </w:rPr>
        <w:t xml:space="preserve"> </w:t>
      </w:r>
      <w:r w:rsidR="005A238F">
        <w:rPr>
          <w:rFonts w:ascii="Times New Roman" w:hAnsi="Times New Roman" w:cs="Times New Roman"/>
        </w:rPr>
        <w:t xml:space="preserve">generate hypotheses from background information and </w:t>
      </w:r>
      <w:r>
        <w:rPr>
          <w:rFonts w:ascii="Times New Roman" w:hAnsi="Times New Roman" w:cs="Times New Roman"/>
        </w:rPr>
        <w:t xml:space="preserve">analyze data </w:t>
      </w:r>
      <w:r w:rsidR="00695B3A">
        <w:rPr>
          <w:rFonts w:ascii="Times New Roman" w:hAnsi="Times New Roman" w:cs="Times New Roman"/>
        </w:rPr>
        <w:t xml:space="preserve">collected </w:t>
      </w:r>
      <w:r>
        <w:rPr>
          <w:rFonts w:ascii="Times New Roman" w:hAnsi="Times New Roman" w:cs="Times New Roman"/>
        </w:rPr>
        <w:t>using a scaled categorical score of how King penguin adults and chicks respond</w:t>
      </w:r>
      <w:r w:rsidR="005A238F">
        <w:rPr>
          <w:rFonts w:ascii="Times New Roman" w:hAnsi="Times New Roman" w:cs="Times New Roman"/>
        </w:rPr>
        <w:t xml:space="preserve"> </w:t>
      </w:r>
      <w:r>
        <w:rPr>
          <w:rFonts w:ascii="Times New Roman" w:hAnsi="Times New Roman" w:cs="Times New Roman"/>
        </w:rPr>
        <w:t xml:space="preserve">to the presentation of DMS odor. </w:t>
      </w:r>
      <w:r w:rsidR="002204F8">
        <w:rPr>
          <w:rFonts w:ascii="Times New Roman" w:hAnsi="Times New Roman" w:cs="Times New Roman"/>
        </w:rPr>
        <w:t>S</w:t>
      </w:r>
      <w:r w:rsidR="005A238F">
        <w:rPr>
          <w:rFonts w:ascii="Times New Roman" w:hAnsi="Times New Roman" w:cs="Times New Roman"/>
        </w:rPr>
        <w:t xml:space="preserve">tudents </w:t>
      </w:r>
      <w:r>
        <w:rPr>
          <w:rFonts w:ascii="Times New Roman" w:hAnsi="Times New Roman" w:cs="Times New Roman"/>
        </w:rPr>
        <w:t>conduct</w:t>
      </w:r>
      <w:r w:rsidR="0082741E">
        <w:rPr>
          <w:rFonts w:ascii="Times New Roman" w:hAnsi="Times New Roman" w:cs="Times New Roman"/>
        </w:rPr>
        <w:t xml:space="preserve"> descriptive statistics</w:t>
      </w:r>
      <w:r w:rsidR="005A238F">
        <w:rPr>
          <w:rFonts w:ascii="Times New Roman" w:hAnsi="Times New Roman" w:cs="Times New Roman"/>
        </w:rPr>
        <w:t>, a</w:t>
      </w:r>
      <w:r>
        <w:rPr>
          <w:rFonts w:ascii="Times New Roman" w:hAnsi="Times New Roman" w:cs="Times New Roman"/>
        </w:rPr>
        <w:t xml:space="preserve"> t-test using MS Excel </w:t>
      </w:r>
      <w:r w:rsidR="0082741E">
        <w:rPr>
          <w:rFonts w:ascii="Times New Roman" w:hAnsi="Times New Roman" w:cs="Times New Roman"/>
        </w:rPr>
        <w:t>A</w:t>
      </w:r>
      <w:r>
        <w:rPr>
          <w:rFonts w:ascii="Times New Roman" w:hAnsi="Times New Roman" w:cs="Times New Roman"/>
        </w:rPr>
        <w:t xml:space="preserve">nalysis </w:t>
      </w:r>
      <w:r w:rsidR="0082741E">
        <w:rPr>
          <w:rFonts w:ascii="Times New Roman" w:hAnsi="Times New Roman" w:cs="Times New Roman"/>
        </w:rPr>
        <w:t>T</w:t>
      </w:r>
      <w:r>
        <w:rPr>
          <w:rFonts w:ascii="Times New Roman" w:hAnsi="Times New Roman" w:cs="Times New Roman"/>
        </w:rPr>
        <w:t>oolpak</w:t>
      </w:r>
      <w:r w:rsidR="005A238F">
        <w:rPr>
          <w:rFonts w:ascii="Times New Roman" w:hAnsi="Times New Roman" w:cs="Times New Roman"/>
        </w:rPr>
        <w:t>,</w:t>
      </w:r>
      <w:r>
        <w:rPr>
          <w:rFonts w:ascii="Times New Roman" w:hAnsi="Times New Roman" w:cs="Times New Roman"/>
        </w:rPr>
        <w:t xml:space="preserve"> and a Mann-</w:t>
      </w:r>
      <w:r w:rsidR="00F104EA">
        <w:rPr>
          <w:rFonts w:ascii="Times New Roman" w:hAnsi="Times New Roman" w:cs="Times New Roman"/>
        </w:rPr>
        <w:t>Whitney</w:t>
      </w:r>
      <w:r>
        <w:rPr>
          <w:rFonts w:ascii="Times New Roman" w:hAnsi="Times New Roman" w:cs="Times New Roman"/>
        </w:rPr>
        <w:t xml:space="preserve"> U test using VassarS</w:t>
      </w:r>
      <w:r w:rsidR="00671C1B">
        <w:rPr>
          <w:rFonts w:ascii="Times New Roman" w:hAnsi="Times New Roman" w:cs="Times New Roman"/>
        </w:rPr>
        <w:t>t</w:t>
      </w:r>
      <w:r>
        <w:rPr>
          <w:rFonts w:ascii="Times New Roman" w:hAnsi="Times New Roman" w:cs="Times New Roman"/>
        </w:rPr>
        <w:t>ats: Website for Statistical Computation</w:t>
      </w:r>
      <w:r w:rsidR="0082741E">
        <w:rPr>
          <w:rFonts w:ascii="Times New Roman" w:hAnsi="Times New Roman" w:cs="Times New Roman"/>
        </w:rPr>
        <w:t xml:space="preserve">. Students also create a bar chart to visually present results and practice properly labeling </w:t>
      </w:r>
      <w:r w:rsidR="002204F8">
        <w:rPr>
          <w:rFonts w:ascii="Times New Roman" w:hAnsi="Times New Roman" w:cs="Times New Roman"/>
        </w:rPr>
        <w:t>figures</w:t>
      </w:r>
      <w:r w:rsidR="00CB720F">
        <w:rPr>
          <w:rFonts w:ascii="Times New Roman" w:hAnsi="Times New Roman" w:cs="Times New Roman"/>
        </w:rPr>
        <w:t>, in addition to interpreting statistical analyses.</w:t>
      </w:r>
      <w:r w:rsidR="00BB28C9">
        <w:rPr>
          <w:rFonts w:ascii="Times New Roman" w:hAnsi="Times New Roman" w:cs="Times New Roman"/>
        </w:rPr>
        <w:t xml:space="preserve"> </w:t>
      </w:r>
    </w:p>
    <w:p w14:paraId="46CC9BD6" w14:textId="77777777" w:rsidR="00F42478" w:rsidRDefault="00F42478" w:rsidP="00C84568">
      <w:pPr>
        <w:rPr>
          <w:rFonts w:ascii="Times New Roman" w:hAnsi="Times New Roman" w:cs="Times New Roman"/>
        </w:rPr>
      </w:pPr>
    </w:p>
    <w:p w14:paraId="377D1EDE" w14:textId="620EDA1A" w:rsidR="00C84568" w:rsidRPr="00F42478" w:rsidRDefault="0082741E" w:rsidP="00C84568">
      <w:pPr>
        <w:rPr>
          <w:rFonts w:ascii="Times New Roman" w:eastAsia="Times New Roman" w:hAnsi="Times New Roman" w:cs="Times New Roman"/>
        </w:rPr>
      </w:pPr>
      <w:r>
        <w:rPr>
          <w:rFonts w:ascii="Times New Roman" w:hAnsi="Times New Roman" w:cs="Times New Roman"/>
        </w:rPr>
        <w:t xml:space="preserve">Activity 2 examines how DMS sensitives developed in the penguin’s closest living relative, the </w:t>
      </w:r>
      <w:proofErr w:type="spellStart"/>
      <w:r>
        <w:rPr>
          <w:rFonts w:ascii="Times New Roman" w:hAnsi="Times New Roman" w:cs="Times New Roman"/>
        </w:rPr>
        <w:t>Procellari</w:t>
      </w:r>
      <w:r w:rsidR="00A6590A">
        <w:rPr>
          <w:rFonts w:ascii="Times New Roman" w:hAnsi="Times New Roman" w:cs="Times New Roman"/>
        </w:rPr>
        <w:t>i</w:t>
      </w:r>
      <w:r>
        <w:rPr>
          <w:rFonts w:ascii="Times New Roman" w:hAnsi="Times New Roman" w:cs="Times New Roman"/>
        </w:rPr>
        <w:t>formes</w:t>
      </w:r>
      <w:proofErr w:type="spellEnd"/>
      <w:r>
        <w:rPr>
          <w:rFonts w:ascii="Times New Roman" w:hAnsi="Times New Roman" w:cs="Times New Roman"/>
        </w:rPr>
        <w:t xml:space="preserve">, who have a different natural history than King penguins. For this activity, students </w:t>
      </w:r>
      <w:r w:rsidR="00695B3A">
        <w:rPr>
          <w:rFonts w:ascii="Times New Roman" w:hAnsi="Times New Roman" w:cs="Times New Roman"/>
        </w:rPr>
        <w:t xml:space="preserve">generate hypotheses from background information and </w:t>
      </w:r>
      <w:r>
        <w:rPr>
          <w:rFonts w:ascii="Times New Roman" w:hAnsi="Times New Roman" w:cs="Times New Roman"/>
        </w:rPr>
        <w:t xml:space="preserve">analyze data from a Y-maze experiment conducted on Blue petrel chicks </w:t>
      </w:r>
      <w:r w:rsidR="00671C1B">
        <w:rPr>
          <w:rFonts w:ascii="Times New Roman" w:hAnsi="Times New Roman" w:cs="Times New Roman"/>
        </w:rPr>
        <w:t xml:space="preserve">with either DMS or a control odor in each arm of the maze. </w:t>
      </w:r>
      <w:r w:rsidR="00695B3A">
        <w:rPr>
          <w:rFonts w:ascii="Times New Roman" w:hAnsi="Times New Roman" w:cs="Times New Roman"/>
        </w:rPr>
        <w:t xml:space="preserve">Students </w:t>
      </w:r>
      <w:r w:rsidR="00671C1B">
        <w:rPr>
          <w:rFonts w:ascii="Times New Roman" w:hAnsi="Times New Roman" w:cs="Times New Roman"/>
        </w:rPr>
        <w:t>create a figure, conduct a binomial statistical test using MS Excel,</w:t>
      </w:r>
      <w:r w:rsidR="0053242F">
        <w:rPr>
          <w:rFonts w:ascii="Times New Roman" w:hAnsi="Times New Roman" w:cs="Times New Roman"/>
        </w:rPr>
        <w:t xml:space="preserve"> </w:t>
      </w:r>
      <w:r w:rsidR="00671C1B">
        <w:rPr>
          <w:rFonts w:ascii="Times New Roman" w:hAnsi="Times New Roman" w:cs="Times New Roman"/>
        </w:rPr>
        <w:t xml:space="preserve">and interpret resulting p-values. </w:t>
      </w:r>
      <w:r w:rsidR="005A238F">
        <w:rPr>
          <w:rFonts w:ascii="Times New Roman" w:hAnsi="Times New Roman" w:cs="Times New Roman"/>
        </w:rPr>
        <w:t>Finally, students are asked to draw conclusions about how the differences in the natural history between the two groups of birds might impact their sensitives toward DMS in chicks versus adults.</w:t>
      </w:r>
    </w:p>
    <w:bookmarkEnd w:id="0"/>
    <w:p w14:paraId="65A44D14" w14:textId="6B2DDACB" w:rsidR="00956BE7" w:rsidRDefault="00956BE7">
      <w:pPr>
        <w:rPr>
          <w:rFonts w:ascii="Times New Roman" w:hAnsi="Times New Roman" w:cs="Times New Roman"/>
        </w:rPr>
      </w:pPr>
    </w:p>
    <w:p w14:paraId="34D6BCD3" w14:textId="7476C0AF" w:rsidR="00FC04AF" w:rsidRPr="007263D4" w:rsidRDefault="00956BE7" w:rsidP="007263D4">
      <w:pPr>
        <w:rPr>
          <w:rFonts w:ascii="Times New Roman" w:hAnsi="Times New Roman" w:cs="Times New Roman"/>
          <w:b/>
        </w:rPr>
      </w:pPr>
      <w:r w:rsidRPr="00956BE7">
        <w:rPr>
          <w:rFonts w:ascii="Times New Roman" w:hAnsi="Times New Roman" w:cs="Times New Roman"/>
          <w:b/>
        </w:rPr>
        <w:t>Learning Objectives</w:t>
      </w:r>
      <w:r w:rsidR="007263D4">
        <w:rPr>
          <w:rFonts w:ascii="Times New Roman" w:hAnsi="Times New Roman" w:cs="Times New Roman"/>
          <w:b/>
        </w:rPr>
        <w:t xml:space="preserve"> </w:t>
      </w:r>
      <w:r w:rsidR="00FC04AF" w:rsidRPr="008B41C0">
        <w:rPr>
          <w:rFonts w:ascii="Times New Roman" w:hAnsi="Times New Roman" w:cs="Times New Roman"/>
          <w:u w:val="single"/>
        </w:rPr>
        <w:t>Upon completion of the activity, students should be able to:</w:t>
      </w:r>
    </w:p>
    <w:p w14:paraId="2D16BB94" w14:textId="4457AEEE" w:rsidR="00FC04AF" w:rsidRPr="009F0D6B" w:rsidRDefault="00FC04AF" w:rsidP="00FC04AF">
      <w:pPr>
        <w:pStyle w:val="ListParagraph"/>
        <w:numPr>
          <w:ilvl w:val="0"/>
          <w:numId w:val="16"/>
        </w:numPr>
        <w:tabs>
          <w:tab w:val="left" w:pos="-90"/>
        </w:tabs>
        <w:spacing w:before="2" w:after="2"/>
        <w:rPr>
          <w:rFonts w:ascii="Times New Roman" w:hAnsi="Times New Roman" w:cs="Times New Roman"/>
          <w:u w:val="single"/>
        </w:rPr>
      </w:pPr>
      <w:r>
        <w:rPr>
          <w:rFonts w:ascii="Times New Roman" w:hAnsi="Times New Roman" w:cs="Times New Roman"/>
        </w:rPr>
        <w:t xml:space="preserve">Understand </w:t>
      </w:r>
      <w:r w:rsidR="00731A7C">
        <w:rPr>
          <w:rFonts w:ascii="Times New Roman" w:hAnsi="Times New Roman" w:cs="Times New Roman"/>
        </w:rPr>
        <w:t>why certain</w:t>
      </w:r>
      <w:r>
        <w:rPr>
          <w:rFonts w:ascii="Times New Roman" w:hAnsi="Times New Roman" w:cs="Times New Roman"/>
        </w:rPr>
        <w:t xml:space="preserve"> statistical analysis </w:t>
      </w:r>
      <w:r w:rsidR="00731A7C">
        <w:rPr>
          <w:rFonts w:ascii="Times New Roman" w:hAnsi="Times New Roman" w:cs="Times New Roman"/>
        </w:rPr>
        <w:t>are more</w:t>
      </w:r>
      <w:r>
        <w:rPr>
          <w:rFonts w:ascii="Times New Roman" w:hAnsi="Times New Roman" w:cs="Times New Roman"/>
        </w:rPr>
        <w:t xml:space="preserve"> appropriate for </w:t>
      </w:r>
      <w:r w:rsidR="00731A7C">
        <w:rPr>
          <w:rFonts w:ascii="Times New Roman" w:hAnsi="Times New Roman" w:cs="Times New Roman"/>
        </w:rPr>
        <w:t>certain</w:t>
      </w:r>
      <w:r>
        <w:rPr>
          <w:rFonts w:ascii="Times New Roman" w:hAnsi="Times New Roman" w:cs="Times New Roman"/>
        </w:rPr>
        <w:t xml:space="preserve"> datasets</w:t>
      </w:r>
    </w:p>
    <w:p w14:paraId="5C26D6D5" w14:textId="0B570E53" w:rsidR="00FC04AF" w:rsidRPr="009F0D6B" w:rsidRDefault="00FC04AF" w:rsidP="00FC04AF">
      <w:pPr>
        <w:pStyle w:val="ListParagraph"/>
        <w:numPr>
          <w:ilvl w:val="0"/>
          <w:numId w:val="16"/>
        </w:numPr>
        <w:tabs>
          <w:tab w:val="left" w:pos="-90"/>
        </w:tabs>
        <w:spacing w:before="2" w:after="2"/>
        <w:rPr>
          <w:rFonts w:ascii="Times New Roman" w:hAnsi="Times New Roman" w:cs="Times New Roman"/>
          <w:u w:val="single"/>
        </w:rPr>
      </w:pPr>
      <w:r>
        <w:rPr>
          <w:rFonts w:ascii="Times New Roman" w:hAnsi="Times New Roman" w:cs="Times New Roman"/>
        </w:rPr>
        <w:t xml:space="preserve">Conduct statistical tests most common to the study of Animal Behavior, including t-test, </w:t>
      </w:r>
      <w:r w:rsidR="00FB0836">
        <w:rPr>
          <w:rFonts w:ascii="Times New Roman" w:hAnsi="Times New Roman" w:cs="Times New Roman"/>
        </w:rPr>
        <w:t xml:space="preserve">Mann-Whitney U and </w:t>
      </w:r>
      <w:r>
        <w:rPr>
          <w:rFonts w:ascii="Times New Roman" w:hAnsi="Times New Roman" w:cs="Times New Roman"/>
        </w:rPr>
        <w:t>binomial</w:t>
      </w:r>
      <w:r w:rsidR="00FB0836">
        <w:rPr>
          <w:rFonts w:ascii="Times New Roman" w:hAnsi="Times New Roman" w:cs="Times New Roman"/>
        </w:rPr>
        <w:t xml:space="preserve"> tests</w:t>
      </w:r>
    </w:p>
    <w:p w14:paraId="590CA0D0" w14:textId="0265782D" w:rsidR="00FC04AF" w:rsidRPr="009F0D6B" w:rsidRDefault="00FC04AF" w:rsidP="00FC04AF">
      <w:pPr>
        <w:pStyle w:val="ListParagraph"/>
        <w:numPr>
          <w:ilvl w:val="0"/>
          <w:numId w:val="16"/>
        </w:numPr>
        <w:tabs>
          <w:tab w:val="left" w:pos="-90"/>
        </w:tabs>
        <w:spacing w:before="2" w:after="2"/>
        <w:rPr>
          <w:rFonts w:ascii="Times New Roman" w:hAnsi="Times New Roman" w:cs="Times New Roman"/>
          <w:u w:val="single"/>
        </w:rPr>
      </w:pPr>
      <w:r>
        <w:rPr>
          <w:rFonts w:ascii="Times New Roman" w:hAnsi="Times New Roman" w:cs="Times New Roman"/>
        </w:rPr>
        <w:t xml:space="preserve">Determine </w:t>
      </w:r>
      <w:r w:rsidR="00731A7C">
        <w:rPr>
          <w:rFonts w:ascii="Times New Roman" w:hAnsi="Times New Roman" w:cs="Times New Roman"/>
        </w:rPr>
        <w:t xml:space="preserve">the most </w:t>
      </w:r>
      <w:r>
        <w:rPr>
          <w:rFonts w:ascii="Times New Roman" w:hAnsi="Times New Roman" w:cs="Times New Roman"/>
        </w:rPr>
        <w:t>appropriate way of presenting data</w:t>
      </w:r>
      <w:r w:rsidR="00731A7C">
        <w:rPr>
          <w:rFonts w:ascii="Times New Roman" w:hAnsi="Times New Roman" w:cs="Times New Roman"/>
        </w:rPr>
        <w:t xml:space="preserve"> graphically </w:t>
      </w:r>
      <w:r>
        <w:rPr>
          <w:rFonts w:ascii="Times New Roman" w:hAnsi="Times New Roman" w:cs="Times New Roman"/>
        </w:rPr>
        <w:t xml:space="preserve">and </w:t>
      </w:r>
      <w:r w:rsidR="00731A7C">
        <w:rPr>
          <w:rFonts w:ascii="Times New Roman" w:hAnsi="Times New Roman" w:cs="Times New Roman"/>
        </w:rPr>
        <w:t xml:space="preserve">to </w:t>
      </w:r>
      <w:r>
        <w:rPr>
          <w:rFonts w:ascii="Times New Roman" w:hAnsi="Times New Roman" w:cs="Times New Roman"/>
        </w:rPr>
        <w:t>create that figure</w:t>
      </w:r>
    </w:p>
    <w:p w14:paraId="454114A7" w14:textId="6CC21D9C" w:rsidR="00956BE7" w:rsidRDefault="00956BE7">
      <w:pPr>
        <w:rPr>
          <w:rFonts w:ascii="Times New Roman" w:hAnsi="Times New Roman" w:cs="Times New Roman"/>
        </w:rPr>
      </w:pPr>
    </w:p>
    <w:p w14:paraId="72D16C6F" w14:textId="0ACAF822" w:rsidR="00C84568" w:rsidRDefault="00956BE7">
      <w:pPr>
        <w:rPr>
          <w:rFonts w:ascii="Times New Roman" w:hAnsi="Times New Roman" w:cs="Times New Roman"/>
          <w:b/>
        </w:rPr>
      </w:pPr>
      <w:r w:rsidRPr="00956BE7">
        <w:rPr>
          <w:rFonts w:ascii="Times New Roman" w:hAnsi="Times New Roman" w:cs="Times New Roman"/>
          <w:b/>
        </w:rPr>
        <w:t xml:space="preserve">Change </w:t>
      </w:r>
      <w:r w:rsidR="005B40EB">
        <w:rPr>
          <w:rFonts w:ascii="Times New Roman" w:hAnsi="Times New Roman" w:cs="Times New Roman"/>
          <w:b/>
        </w:rPr>
        <w:t>N</w:t>
      </w:r>
      <w:r w:rsidRPr="00956BE7">
        <w:rPr>
          <w:rFonts w:ascii="Times New Roman" w:hAnsi="Times New Roman" w:cs="Times New Roman"/>
          <w:b/>
        </w:rPr>
        <w:t>otes</w:t>
      </w:r>
    </w:p>
    <w:p w14:paraId="73464934" w14:textId="0E2E1804" w:rsidR="00C84568" w:rsidRPr="00751638" w:rsidRDefault="00C84568">
      <w:pPr>
        <w:rPr>
          <w:rFonts w:ascii="Times New Roman" w:hAnsi="Times New Roman" w:cs="Times New Roman"/>
          <w:u w:val="single"/>
        </w:rPr>
      </w:pPr>
      <w:r>
        <w:rPr>
          <w:rFonts w:ascii="Times New Roman" w:hAnsi="Times New Roman" w:cs="Times New Roman"/>
        </w:rPr>
        <w:t xml:space="preserve">This module was adapted from its original form as a publication in Teaching Issue and Experiments in Ecology -Volume 13, April 2018 by Kaitlin M. Bonner and Gregory B. Cunningham. Initially designed as a 3-hour lab in Animal Behavior for an </w:t>
      </w:r>
      <w:r w:rsidR="00EA78C7">
        <w:rPr>
          <w:rFonts w:ascii="Times New Roman" w:hAnsi="Times New Roman" w:cs="Times New Roman"/>
        </w:rPr>
        <w:t>I</w:t>
      </w:r>
      <w:r>
        <w:rPr>
          <w:rFonts w:ascii="Times New Roman" w:hAnsi="Times New Roman" w:cs="Times New Roman"/>
        </w:rPr>
        <w:t>ntroductory Biology course, I have adapted it and implemented it during an hour-long class period for an upper-</w:t>
      </w:r>
      <w:r>
        <w:rPr>
          <w:rFonts w:ascii="Times New Roman" w:hAnsi="Times New Roman" w:cs="Times New Roman"/>
        </w:rPr>
        <w:lastRenderedPageBreak/>
        <w:t>division Animal Behavior course (40 students). Initially 3 activities, I have reduced it to two, reduced the number of questions students must complete</w:t>
      </w:r>
      <w:r w:rsidR="00BC3C82">
        <w:rPr>
          <w:rFonts w:ascii="Times New Roman" w:hAnsi="Times New Roman" w:cs="Times New Roman"/>
        </w:rPr>
        <w:t xml:space="preserve"> for assessment</w:t>
      </w:r>
      <w:r>
        <w:rPr>
          <w:rFonts w:ascii="Times New Roman" w:hAnsi="Times New Roman" w:cs="Times New Roman"/>
        </w:rPr>
        <w:t xml:space="preserve">, eliminated the creation of a </w:t>
      </w:r>
      <w:r w:rsidR="00BC3C82">
        <w:rPr>
          <w:rFonts w:ascii="Times New Roman" w:hAnsi="Times New Roman" w:cs="Times New Roman"/>
        </w:rPr>
        <w:t>PowerPoint</w:t>
      </w:r>
      <w:r w:rsidR="00AD1CB8">
        <w:rPr>
          <w:rFonts w:ascii="Times New Roman" w:hAnsi="Times New Roman" w:cs="Times New Roman"/>
        </w:rPr>
        <w:t>, and revised the grading rubric assessment</w:t>
      </w:r>
      <w:r>
        <w:rPr>
          <w:rFonts w:ascii="Times New Roman" w:hAnsi="Times New Roman" w:cs="Times New Roman"/>
        </w:rPr>
        <w:t xml:space="preserve">. </w:t>
      </w:r>
      <w:r w:rsidR="00AD1CB8">
        <w:rPr>
          <w:rFonts w:ascii="Times New Roman" w:hAnsi="Times New Roman" w:cs="Times New Roman"/>
        </w:rPr>
        <w:t>Because the number of activities were reduced,</w:t>
      </w:r>
      <w:r>
        <w:rPr>
          <w:rFonts w:ascii="Times New Roman" w:hAnsi="Times New Roman" w:cs="Times New Roman"/>
        </w:rPr>
        <w:t xml:space="preserve"> </w:t>
      </w:r>
      <w:r w:rsidR="00BC3C82">
        <w:rPr>
          <w:rFonts w:ascii="Times New Roman" w:hAnsi="Times New Roman" w:cs="Times New Roman"/>
        </w:rPr>
        <w:t xml:space="preserve">the original Activity 2 was removed along </w:t>
      </w:r>
      <w:r>
        <w:rPr>
          <w:rFonts w:ascii="Times New Roman" w:hAnsi="Times New Roman" w:cs="Times New Roman"/>
        </w:rPr>
        <w:t>the regression analysis</w:t>
      </w:r>
      <w:r w:rsidR="00AD1CB8">
        <w:rPr>
          <w:rFonts w:ascii="Times New Roman" w:hAnsi="Times New Roman" w:cs="Times New Roman"/>
        </w:rPr>
        <w:t xml:space="preserve"> component of the activity</w:t>
      </w:r>
      <w:r>
        <w:rPr>
          <w:rFonts w:ascii="Times New Roman" w:hAnsi="Times New Roman" w:cs="Times New Roman"/>
        </w:rPr>
        <w:t>,</w:t>
      </w:r>
      <w:r w:rsidR="00BC3C82">
        <w:rPr>
          <w:rFonts w:ascii="Times New Roman" w:hAnsi="Times New Roman" w:cs="Times New Roman"/>
        </w:rPr>
        <w:t xml:space="preserve"> however I</w:t>
      </w:r>
      <w:r>
        <w:rPr>
          <w:rFonts w:ascii="Times New Roman" w:hAnsi="Times New Roman" w:cs="Times New Roman"/>
        </w:rPr>
        <w:t xml:space="preserve"> added</w:t>
      </w:r>
      <w:r w:rsidR="00AD1CB8">
        <w:rPr>
          <w:rFonts w:ascii="Times New Roman" w:hAnsi="Times New Roman" w:cs="Times New Roman"/>
        </w:rPr>
        <w:t xml:space="preserve"> in</w:t>
      </w:r>
      <w:r>
        <w:rPr>
          <w:rFonts w:ascii="Times New Roman" w:hAnsi="Times New Roman" w:cs="Times New Roman"/>
        </w:rPr>
        <w:t xml:space="preserve"> a t-test, so students would </w:t>
      </w:r>
      <w:r w:rsidR="00BC3C82">
        <w:rPr>
          <w:rFonts w:ascii="Times New Roman" w:hAnsi="Times New Roman" w:cs="Times New Roman"/>
        </w:rPr>
        <w:t>gain experience conducting</w:t>
      </w:r>
      <w:r>
        <w:rPr>
          <w:rFonts w:ascii="Times New Roman" w:hAnsi="Times New Roman" w:cs="Times New Roman"/>
        </w:rPr>
        <w:t xml:space="preserve"> both parametric and non-parametric tests. </w:t>
      </w:r>
      <w:r w:rsidR="005A238F">
        <w:rPr>
          <w:rFonts w:ascii="Times New Roman" w:hAnsi="Times New Roman" w:cs="Times New Roman"/>
        </w:rPr>
        <w:t>These activities are designed and written to be conducted in MS Excel. However, I did allow students to use another statistical program of their choice to conduct the analyses if they preferred</w:t>
      </w:r>
      <w:r w:rsidR="00E77D4F">
        <w:rPr>
          <w:rFonts w:ascii="Times New Roman" w:hAnsi="Times New Roman" w:cs="Times New Roman"/>
        </w:rPr>
        <w:t xml:space="preserve"> (hence the data files are in .csv format)</w:t>
      </w:r>
      <w:r w:rsidR="005A238F">
        <w:rPr>
          <w:rFonts w:ascii="Times New Roman" w:hAnsi="Times New Roman" w:cs="Times New Roman"/>
        </w:rPr>
        <w:t xml:space="preserve">. </w:t>
      </w:r>
      <w:r>
        <w:rPr>
          <w:rFonts w:ascii="Times New Roman" w:hAnsi="Times New Roman" w:cs="Times New Roman"/>
        </w:rPr>
        <w:t>I also created a three-question reading quiz</w:t>
      </w:r>
      <w:r w:rsidR="00AD1CB8">
        <w:rPr>
          <w:rFonts w:ascii="Times New Roman" w:hAnsi="Times New Roman" w:cs="Times New Roman"/>
        </w:rPr>
        <w:t xml:space="preserve"> that</w:t>
      </w:r>
      <w:r>
        <w:rPr>
          <w:rFonts w:ascii="Times New Roman" w:hAnsi="Times New Roman" w:cs="Times New Roman"/>
        </w:rPr>
        <w:t xml:space="preserve"> I gave at the beginning of class using an iClicker, to </w:t>
      </w:r>
      <w:r w:rsidR="00BC3C82">
        <w:rPr>
          <w:rFonts w:ascii="Times New Roman" w:hAnsi="Times New Roman" w:cs="Times New Roman"/>
        </w:rPr>
        <w:t>ensure students</w:t>
      </w:r>
      <w:r>
        <w:rPr>
          <w:rFonts w:ascii="Times New Roman" w:hAnsi="Times New Roman" w:cs="Times New Roman"/>
        </w:rPr>
        <w:t xml:space="preserve"> came to the class adequately prepared (</w:t>
      </w:r>
      <w:r w:rsidR="00751638">
        <w:rPr>
          <w:rFonts w:ascii="Times New Roman" w:hAnsi="Times New Roman" w:cs="Times New Roman"/>
          <w:u w:val="single"/>
        </w:rPr>
        <w:t>the nose knows reading quiz.pptx</w:t>
      </w:r>
      <w:r>
        <w:rPr>
          <w:rFonts w:ascii="Times New Roman" w:hAnsi="Times New Roman" w:cs="Times New Roman"/>
        </w:rPr>
        <w:t xml:space="preserve">). I also found it helpful to </w:t>
      </w:r>
      <w:r w:rsidR="00AD1CB8">
        <w:rPr>
          <w:rFonts w:ascii="Times New Roman" w:hAnsi="Times New Roman" w:cs="Times New Roman"/>
        </w:rPr>
        <w:t xml:space="preserve">show </w:t>
      </w:r>
      <w:r w:rsidR="00BC3C82">
        <w:rPr>
          <w:rFonts w:ascii="Times New Roman" w:hAnsi="Times New Roman" w:cs="Times New Roman"/>
        </w:rPr>
        <w:t xml:space="preserve">a </w:t>
      </w:r>
      <w:r>
        <w:rPr>
          <w:rFonts w:ascii="Times New Roman" w:hAnsi="Times New Roman" w:cs="Times New Roman"/>
        </w:rPr>
        <w:t xml:space="preserve">short video </w:t>
      </w:r>
      <w:r w:rsidR="00BC3C82">
        <w:rPr>
          <w:rFonts w:ascii="Times New Roman" w:hAnsi="Times New Roman" w:cs="Times New Roman"/>
        </w:rPr>
        <w:t xml:space="preserve">taken by </w:t>
      </w:r>
      <w:r>
        <w:rPr>
          <w:rFonts w:ascii="Times New Roman" w:hAnsi="Times New Roman" w:cs="Times New Roman"/>
        </w:rPr>
        <w:t xml:space="preserve">Greg Cunningham </w:t>
      </w:r>
      <w:r w:rsidR="00BC3C82">
        <w:rPr>
          <w:rFonts w:ascii="Times New Roman" w:hAnsi="Times New Roman" w:cs="Times New Roman"/>
        </w:rPr>
        <w:t>during data collection</w:t>
      </w:r>
      <w:r>
        <w:rPr>
          <w:rFonts w:ascii="Times New Roman" w:hAnsi="Times New Roman" w:cs="Times New Roman"/>
        </w:rPr>
        <w:t xml:space="preserve">, so students </w:t>
      </w:r>
      <w:r w:rsidR="00AD1CB8">
        <w:rPr>
          <w:rFonts w:ascii="Times New Roman" w:hAnsi="Times New Roman" w:cs="Times New Roman"/>
        </w:rPr>
        <w:t>could visualize</w:t>
      </w:r>
      <w:r>
        <w:rPr>
          <w:rFonts w:ascii="Times New Roman" w:hAnsi="Times New Roman" w:cs="Times New Roman"/>
        </w:rPr>
        <w:t xml:space="preserve"> how the data w</w:t>
      </w:r>
      <w:r w:rsidR="00AD1CB8">
        <w:rPr>
          <w:rFonts w:ascii="Times New Roman" w:hAnsi="Times New Roman" w:cs="Times New Roman"/>
        </w:rPr>
        <w:t xml:space="preserve">ere </w:t>
      </w:r>
      <w:r>
        <w:rPr>
          <w:rFonts w:ascii="Times New Roman" w:hAnsi="Times New Roman" w:cs="Times New Roman"/>
        </w:rPr>
        <w:t>collected (</w:t>
      </w:r>
      <w:r w:rsidR="00751638" w:rsidRPr="00751638">
        <w:rPr>
          <w:rFonts w:ascii="Times New Roman" w:hAnsi="Times New Roman" w:cs="Times New Roman"/>
          <w:u w:val="single"/>
        </w:rPr>
        <w:t>The nose knows video.mpg</w:t>
      </w:r>
      <w:r>
        <w:rPr>
          <w:rFonts w:ascii="Times New Roman" w:hAnsi="Times New Roman" w:cs="Times New Roman"/>
        </w:rPr>
        <w:t xml:space="preserve">). I have also included </w:t>
      </w:r>
      <w:r w:rsidR="00BC3C82">
        <w:rPr>
          <w:rFonts w:ascii="Times New Roman" w:hAnsi="Times New Roman" w:cs="Times New Roman"/>
        </w:rPr>
        <w:t xml:space="preserve">results of an </w:t>
      </w:r>
      <w:r>
        <w:rPr>
          <w:rFonts w:ascii="Times New Roman" w:hAnsi="Times New Roman" w:cs="Times New Roman"/>
        </w:rPr>
        <w:t>evaluation</w:t>
      </w:r>
      <w:r w:rsidR="00BC3C82">
        <w:rPr>
          <w:rFonts w:ascii="Times New Roman" w:hAnsi="Times New Roman" w:cs="Times New Roman"/>
        </w:rPr>
        <w:t xml:space="preserve"> of the </w:t>
      </w:r>
      <w:r>
        <w:rPr>
          <w:rFonts w:ascii="Times New Roman" w:hAnsi="Times New Roman" w:cs="Times New Roman"/>
        </w:rPr>
        <w:t>using iClicker</w:t>
      </w:r>
      <w:r w:rsidR="00BC3C82">
        <w:rPr>
          <w:rFonts w:ascii="Times New Roman" w:hAnsi="Times New Roman" w:cs="Times New Roman"/>
        </w:rPr>
        <w:t>s</w:t>
      </w:r>
      <w:r>
        <w:rPr>
          <w:rFonts w:ascii="Times New Roman" w:hAnsi="Times New Roman" w:cs="Times New Roman"/>
        </w:rPr>
        <w:t>, so you can get a sense of how far the students got during class time, versus how much time they spent on the activity at home, as well as their perceptions of how helpful</w:t>
      </w:r>
      <w:r w:rsidR="00AD1CB8">
        <w:rPr>
          <w:rFonts w:ascii="Times New Roman" w:hAnsi="Times New Roman" w:cs="Times New Roman"/>
        </w:rPr>
        <w:t xml:space="preserve"> the activity</w:t>
      </w:r>
      <w:r>
        <w:rPr>
          <w:rFonts w:ascii="Times New Roman" w:hAnsi="Times New Roman" w:cs="Times New Roman"/>
        </w:rPr>
        <w:t xml:space="preserve"> was in general for developing their quantitative skills (</w:t>
      </w:r>
      <w:r w:rsidR="00751638" w:rsidRPr="00751638">
        <w:rPr>
          <w:rFonts w:ascii="Times New Roman" w:hAnsi="Times New Roman" w:cs="Times New Roman"/>
          <w:u w:val="single"/>
        </w:rPr>
        <w:t>The nose knows evaluation.pdf</w:t>
      </w:r>
      <w:r>
        <w:rPr>
          <w:rFonts w:ascii="Times New Roman" w:hAnsi="Times New Roman" w:cs="Times New Roman"/>
        </w:rPr>
        <w:t>).</w:t>
      </w:r>
    </w:p>
    <w:p w14:paraId="7C2767C5" w14:textId="0EC4ECA7" w:rsidR="00E77D4F" w:rsidRDefault="00E77D4F">
      <w:pPr>
        <w:rPr>
          <w:rFonts w:ascii="Times New Roman" w:hAnsi="Times New Roman" w:cs="Times New Roman"/>
        </w:rPr>
      </w:pPr>
    </w:p>
    <w:p w14:paraId="71EF2B1A" w14:textId="279DDBE3" w:rsidR="00E77D4F" w:rsidRDefault="00E77D4F">
      <w:pPr>
        <w:rPr>
          <w:rFonts w:ascii="Times New Roman" w:hAnsi="Times New Roman" w:cs="Times New Roman"/>
          <w:b/>
        </w:rPr>
      </w:pPr>
      <w:r w:rsidRPr="00E77D4F">
        <w:rPr>
          <w:rFonts w:ascii="Times New Roman" w:hAnsi="Times New Roman" w:cs="Times New Roman"/>
          <w:b/>
        </w:rPr>
        <w:t>Data</w:t>
      </w:r>
      <w:r w:rsidR="003B5E61">
        <w:rPr>
          <w:rFonts w:ascii="Times New Roman" w:hAnsi="Times New Roman" w:cs="Times New Roman"/>
          <w:b/>
        </w:rPr>
        <w:t xml:space="preserve"> Files</w:t>
      </w:r>
    </w:p>
    <w:p w14:paraId="0BF486E7" w14:textId="01547298" w:rsidR="00E77D4F" w:rsidRDefault="00E77D4F">
      <w:pPr>
        <w:rPr>
          <w:rFonts w:ascii="Times New Roman" w:hAnsi="Times New Roman" w:cs="Times New Roman"/>
        </w:rPr>
      </w:pPr>
      <w:r w:rsidRPr="003B5E61">
        <w:rPr>
          <w:rFonts w:ascii="Times New Roman" w:hAnsi="Times New Roman" w:cs="Times New Roman"/>
          <w:u w:val="single"/>
        </w:rPr>
        <w:t>Sleeping_adults.csv</w:t>
      </w:r>
      <w:r w:rsidR="003B5E61">
        <w:rPr>
          <w:rFonts w:ascii="Times New Roman" w:hAnsi="Times New Roman" w:cs="Times New Roman"/>
        </w:rPr>
        <w:t>:</w:t>
      </w:r>
      <w:r>
        <w:rPr>
          <w:rFonts w:ascii="Times New Roman" w:hAnsi="Times New Roman" w:cs="Times New Roman"/>
        </w:rPr>
        <w:t xml:space="preserve"> This csv file has the data required to complete Activity 1</w:t>
      </w:r>
      <w:r w:rsidR="003B5E61">
        <w:rPr>
          <w:rFonts w:ascii="Times New Roman" w:hAnsi="Times New Roman" w:cs="Times New Roman"/>
        </w:rPr>
        <w:t xml:space="preserve">; </w:t>
      </w:r>
      <w:r>
        <w:rPr>
          <w:rFonts w:ascii="Times New Roman" w:hAnsi="Times New Roman" w:cs="Times New Roman"/>
        </w:rPr>
        <w:t xml:space="preserve">the response of sleeping King penguin adults towards DMS or control. These data were collected by Dr. Greg </w:t>
      </w:r>
      <w:r w:rsidR="003B5E61">
        <w:rPr>
          <w:rFonts w:ascii="Times New Roman" w:hAnsi="Times New Roman" w:cs="Times New Roman"/>
        </w:rPr>
        <w:t>Cunningham</w:t>
      </w:r>
      <w:r>
        <w:rPr>
          <w:rFonts w:ascii="Times New Roman" w:hAnsi="Times New Roman" w:cs="Times New Roman"/>
        </w:rPr>
        <w:t>,</w:t>
      </w:r>
      <w:r w:rsidR="003B5E61">
        <w:rPr>
          <w:rFonts w:ascii="Times New Roman" w:hAnsi="Times New Roman" w:cs="Times New Roman"/>
        </w:rPr>
        <w:t xml:space="preserve"> </w:t>
      </w:r>
      <w:r>
        <w:rPr>
          <w:rFonts w:ascii="Times New Roman" w:hAnsi="Times New Roman" w:cs="Times New Roman"/>
        </w:rPr>
        <w:t>pub</w:t>
      </w:r>
      <w:r w:rsidR="003B5E61">
        <w:rPr>
          <w:rFonts w:ascii="Times New Roman" w:hAnsi="Times New Roman" w:cs="Times New Roman"/>
        </w:rPr>
        <w:t>lished in Cunningham et al. (2017), and used in this activity with permission from Dr. Cunningham.</w:t>
      </w:r>
    </w:p>
    <w:p w14:paraId="0D301620" w14:textId="19EE7DCA" w:rsidR="003B5E61" w:rsidRDefault="003B5E61" w:rsidP="003B5E61">
      <w:pPr>
        <w:rPr>
          <w:rFonts w:ascii="Times New Roman" w:hAnsi="Times New Roman" w:cs="Times New Roman"/>
        </w:rPr>
      </w:pPr>
      <w:r w:rsidRPr="003B5E61">
        <w:rPr>
          <w:rFonts w:ascii="Times New Roman" w:hAnsi="Times New Roman" w:cs="Times New Roman"/>
          <w:u w:val="single"/>
        </w:rPr>
        <w:t>Sleeping_chicks.csv</w:t>
      </w:r>
      <w:r>
        <w:rPr>
          <w:rFonts w:ascii="Times New Roman" w:hAnsi="Times New Roman" w:cs="Times New Roman"/>
        </w:rPr>
        <w:t xml:space="preserve">: This csv file has the data required to complete Activity 1; the response of sleeping King penguin chicks towards DMS or control. These data were collected by Dr. Greg </w:t>
      </w:r>
      <w:r w:rsidR="008E1005">
        <w:rPr>
          <w:rFonts w:ascii="Times New Roman" w:hAnsi="Times New Roman" w:cs="Times New Roman"/>
        </w:rPr>
        <w:t>Cunningham</w:t>
      </w:r>
      <w:r>
        <w:rPr>
          <w:rFonts w:ascii="Times New Roman" w:hAnsi="Times New Roman" w:cs="Times New Roman"/>
        </w:rPr>
        <w:t xml:space="preserve">, published in </w:t>
      </w:r>
      <w:r w:rsidR="008E1005">
        <w:rPr>
          <w:rFonts w:ascii="Times New Roman" w:hAnsi="Times New Roman" w:cs="Times New Roman"/>
        </w:rPr>
        <w:t>Cunningham</w:t>
      </w:r>
      <w:r>
        <w:rPr>
          <w:rFonts w:ascii="Times New Roman" w:hAnsi="Times New Roman" w:cs="Times New Roman"/>
        </w:rPr>
        <w:t xml:space="preserve"> et al. (2017), and used in this activity with permission from Dr. Cunningham.</w:t>
      </w:r>
    </w:p>
    <w:p w14:paraId="6B2E673F" w14:textId="34EDDC63" w:rsidR="003B5E61" w:rsidRPr="00E77D4F" w:rsidRDefault="003B5E61">
      <w:pPr>
        <w:rPr>
          <w:rFonts w:ascii="Times New Roman" w:hAnsi="Times New Roman" w:cs="Times New Roman"/>
        </w:rPr>
      </w:pPr>
      <w:r w:rsidRPr="003B5E61">
        <w:rPr>
          <w:rFonts w:ascii="Times New Roman" w:hAnsi="Times New Roman" w:cs="Times New Roman"/>
          <w:u w:val="single"/>
        </w:rPr>
        <w:t>Blue_petrels.csv</w:t>
      </w:r>
      <w:r>
        <w:rPr>
          <w:rFonts w:ascii="Times New Roman" w:hAnsi="Times New Roman" w:cs="Times New Roman"/>
        </w:rPr>
        <w:t xml:space="preserve">: This csv file has the data required to complete the analysis of Blue petrel sensitivity toward DMS. These data were collected by Dr. </w:t>
      </w:r>
      <w:r w:rsidR="00F104EA">
        <w:rPr>
          <w:rFonts w:ascii="Times New Roman" w:hAnsi="Times New Roman" w:cs="Times New Roman"/>
        </w:rPr>
        <w:t>Francesco</w:t>
      </w:r>
      <w:r>
        <w:rPr>
          <w:rFonts w:ascii="Times New Roman" w:hAnsi="Times New Roman" w:cs="Times New Roman"/>
        </w:rPr>
        <w:t xml:space="preserve"> Bonadonna, published in  Bonadonna et al. (2006), and used in this activity with permission from Dr. Bonadonna.</w:t>
      </w:r>
    </w:p>
    <w:p w14:paraId="60E9F94A" w14:textId="46500B28" w:rsidR="0011120E" w:rsidRDefault="00C0174A">
      <w:pPr>
        <w:rPr>
          <w:rFonts w:ascii="Times New Roman" w:hAnsi="Times New Roman" w:cs="Times New Roman"/>
        </w:rPr>
      </w:pPr>
      <w:r w:rsidRPr="00C0174A">
        <w:rPr>
          <w:rFonts w:ascii="Times New Roman" w:hAnsi="Times New Roman" w:cs="Times New Roman"/>
          <w:u w:val="single"/>
        </w:rPr>
        <w:t>Sleeping_adults instructor.xlsx</w:t>
      </w:r>
      <w:r>
        <w:rPr>
          <w:rFonts w:ascii="Times New Roman" w:hAnsi="Times New Roman" w:cs="Times New Roman"/>
        </w:rPr>
        <w:t>: Completed analyses for Activity 1, including separate worksheets for descriptive statistics, t-test output, and figures.</w:t>
      </w:r>
    </w:p>
    <w:p w14:paraId="6F19566F" w14:textId="73C52D88" w:rsidR="00C0174A" w:rsidRDefault="00C0174A">
      <w:pPr>
        <w:rPr>
          <w:rFonts w:ascii="Times New Roman" w:hAnsi="Times New Roman" w:cs="Times New Roman"/>
        </w:rPr>
      </w:pPr>
      <w:r w:rsidRPr="00C0174A">
        <w:rPr>
          <w:rFonts w:ascii="Times New Roman" w:hAnsi="Times New Roman" w:cs="Times New Roman"/>
          <w:u w:val="single"/>
        </w:rPr>
        <w:t>Sleeping_chicks instructor.xlsx</w:t>
      </w:r>
      <w:r>
        <w:rPr>
          <w:rFonts w:ascii="Times New Roman" w:hAnsi="Times New Roman" w:cs="Times New Roman"/>
        </w:rPr>
        <w:t>: Completed analyses for Activity 1, including separate worksheets for descriptive statistics, t-test output, and figures</w:t>
      </w:r>
    </w:p>
    <w:p w14:paraId="502638E3" w14:textId="29CEB808" w:rsidR="00C0174A" w:rsidRDefault="00C0174A">
      <w:pPr>
        <w:rPr>
          <w:rFonts w:ascii="Times New Roman" w:hAnsi="Times New Roman" w:cs="Times New Roman"/>
        </w:rPr>
      </w:pPr>
      <w:r w:rsidRPr="00C0174A">
        <w:rPr>
          <w:rFonts w:ascii="Times New Roman" w:hAnsi="Times New Roman" w:cs="Times New Roman"/>
          <w:u w:val="single"/>
        </w:rPr>
        <w:t>Blue_petrels instructor.xlsx</w:t>
      </w:r>
      <w:r>
        <w:rPr>
          <w:rFonts w:ascii="Times New Roman" w:hAnsi="Times New Roman" w:cs="Times New Roman"/>
        </w:rPr>
        <w:t>: Count of the number of DMS and Control for Activity 2, including figure</w:t>
      </w:r>
    </w:p>
    <w:p w14:paraId="26960670" w14:textId="28248EE2" w:rsidR="005B60CA" w:rsidRDefault="005B60CA">
      <w:pPr>
        <w:rPr>
          <w:rFonts w:ascii="Times New Roman" w:hAnsi="Times New Roman" w:cs="Times New Roman"/>
          <w:b/>
        </w:rPr>
      </w:pPr>
    </w:p>
    <w:p w14:paraId="00719DAE" w14:textId="6E095B65" w:rsidR="003B5E61" w:rsidRPr="007263D4" w:rsidRDefault="003B5E61" w:rsidP="003B5E61">
      <w:pPr>
        <w:rPr>
          <w:rFonts w:ascii="Times New Roman" w:hAnsi="Times New Roman" w:cs="Times New Roman"/>
          <w:b/>
        </w:rPr>
      </w:pPr>
      <w:r>
        <w:rPr>
          <w:rFonts w:ascii="Times New Roman" w:hAnsi="Times New Roman" w:cs="Times New Roman"/>
          <w:b/>
        </w:rPr>
        <w:t xml:space="preserve">Data </w:t>
      </w:r>
      <w:r w:rsidRPr="00E77D4F">
        <w:rPr>
          <w:rFonts w:ascii="Times New Roman" w:hAnsi="Times New Roman" w:cs="Times New Roman"/>
          <w:b/>
        </w:rPr>
        <w:t>Source</w:t>
      </w:r>
      <w:r>
        <w:rPr>
          <w:rFonts w:ascii="Times New Roman" w:hAnsi="Times New Roman" w:cs="Times New Roman"/>
          <w:b/>
        </w:rPr>
        <w:t>s</w:t>
      </w:r>
    </w:p>
    <w:p w14:paraId="21BAC247" w14:textId="77777777" w:rsidR="003B5E61" w:rsidRDefault="003B5E61" w:rsidP="003B5E61">
      <w:pPr>
        <w:tabs>
          <w:tab w:val="left" w:pos="-90"/>
        </w:tabs>
        <w:spacing w:after="120"/>
        <w:ind w:left="720" w:hanging="720"/>
        <w:rPr>
          <w:rFonts w:ascii="Times New Roman" w:hAnsi="Times New Roman" w:cs="Times New Roman"/>
        </w:rPr>
      </w:pPr>
      <w:r w:rsidRPr="005D273D">
        <w:rPr>
          <w:rFonts w:ascii="Times New Roman" w:hAnsi="Times New Roman" w:cs="Times New Roman"/>
        </w:rPr>
        <w:t>Bonadonna, F., S. Caro, P. Jo</w:t>
      </w:r>
      <w:r>
        <w:rPr>
          <w:rFonts w:ascii="Times New Roman" w:hAnsi="Times New Roman" w:cs="Times New Roman"/>
        </w:rPr>
        <w:t>uventin, and G.A. Nevitt. 2006.</w:t>
      </w:r>
      <w:r w:rsidRPr="005D273D">
        <w:rPr>
          <w:rFonts w:ascii="Times New Roman" w:hAnsi="Times New Roman" w:cs="Times New Roman"/>
        </w:rPr>
        <w:t xml:space="preserve"> Evidence that blue petrel, </w:t>
      </w:r>
      <w:r w:rsidRPr="005D273D">
        <w:rPr>
          <w:rFonts w:ascii="Times New Roman" w:hAnsi="Times New Roman" w:cs="Times New Roman"/>
          <w:i/>
          <w:iCs/>
        </w:rPr>
        <w:t>Halobaena caerulea</w:t>
      </w:r>
      <w:r w:rsidRPr="005D273D">
        <w:rPr>
          <w:rFonts w:ascii="Times New Roman" w:hAnsi="Times New Roman" w:cs="Times New Roman"/>
        </w:rPr>
        <w:t xml:space="preserve">, fledglings can detect and orient to dimethyl sulfide. Journal of Experimental Biology 209:2165-2169. </w:t>
      </w:r>
    </w:p>
    <w:p w14:paraId="14BBDBC3" w14:textId="77777777" w:rsidR="003B5E61" w:rsidRDefault="003B5E61" w:rsidP="003B5E61">
      <w:pPr>
        <w:tabs>
          <w:tab w:val="left" w:pos="-90"/>
        </w:tabs>
        <w:spacing w:after="120"/>
        <w:ind w:left="720" w:hanging="720"/>
        <w:rPr>
          <w:rFonts w:ascii="Times New Roman" w:hAnsi="Times New Roman" w:cs="Times New Roman"/>
        </w:rPr>
      </w:pPr>
      <w:r w:rsidRPr="005D273D">
        <w:rPr>
          <w:rFonts w:ascii="Times New Roman" w:hAnsi="Times New Roman" w:cs="Times New Roman"/>
        </w:rPr>
        <w:t xml:space="preserve">Cunningham, G.B., S. Leclaire, C. Toscani, and F. Bonadonna. 2017. Responses of king penguin </w:t>
      </w:r>
      <w:r w:rsidRPr="00B16903">
        <w:rPr>
          <w:rFonts w:ascii="Times New Roman" w:hAnsi="Times New Roman" w:cs="Times New Roman"/>
          <w:i/>
        </w:rPr>
        <w:t>Aptenodytes patagonicus</w:t>
      </w:r>
      <w:r w:rsidRPr="005D273D">
        <w:rPr>
          <w:rFonts w:ascii="Times New Roman" w:hAnsi="Times New Roman" w:cs="Times New Roman"/>
        </w:rPr>
        <w:t xml:space="preserve"> adults and chicks to two food-related odours. Journal of Avian Biology 48:235-242.</w:t>
      </w:r>
    </w:p>
    <w:p w14:paraId="50631952" w14:textId="77777777" w:rsidR="007263D4" w:rsidRDefault="007263D4">
      <w:pPr>
        <w:rPr>
          <w:rFonts w:ascii="Times New Roman" w:hAnsi="Times New Roman" w:cs="Times New Roman"/>
          <w:b/>
          <w:sz w:val="28"/>
          <w:szCs w:val="28"/>
        </w:rPr>
      </w:pPr>
      <w:r>
        <w:rPr>
          <w:rFonts w:ascii="Times New Roman" w:hAnsi="Times New Roman" w:cs="Times New Roman"/>
          <w:b/>
          <w:sz w:val="28"/>
          <w:szCs w:val="28"/>
        </w:rPr>
        <w:br w:type="page"/>
      </w:r>
    </w:p>
    <w:p w14:paraId="5885DC11" w14:textId="780419EA" w:rsidR="002D4818" w:rsidRPr="00827304" w:rsidRDefault="009F5B73">
      <w:pPr>
        <w:rPr>
          <w:rFonts w:ascii="Times New Roman" w:hAnsi="Times New Roman" w:cs="Times New Roman"/>
          <w:b/>
          <w:sz w:val="28"/>
          <w:szCs w:val="28"/>
        </w:rPr>
      </w:pPr>
      <w:r w:rsidRPr="00827304">
        <w:rPr>
          <w:rFonts w:ascii="Times New Roman" w:hAnsi="Times New Roman" w:cs="Times New Roman"/>
          <w:b/>
          <w:sz w:val="28"/>
          <w:szCs w:val="28"/>
        </w:rPr>
        <w:lastRenderedPageBreak/>
        <w:t>ANSWERS TO QUESTIONS IN ASSIGNMENT</w:t>
      </w:r>
    </w:p>
    <w:p w14:paraId="30AD2C10" w14:textId="7E80373A" w:rsidR="00326C52" w:rsidRDefault="00326C52"/>
    <w:p w14:paraId="6EF5EEA3" w14:textId="2400F836" w:rsidR="00326C52" w:rsidRDefault="00326C52" w:rsidP="00326C52">
      <w:pPr>
        <w:numPr>
          <w:ilvl w:val="0"/>
          <w:numId w:val="2"/>
        </w:numPr>
        <w:tabs>
          <w:tab w:val="left" w:pos="-90"/>
        </w:tabs>
        <w:spacing w:before="2" w:after="2"/>
        <w:rPr>
          <w:rFonts w:ascii="Times New Roman" w:hAnsi="Times New Roman" w:cs="Times New Roman"/>
          <w:i/>
        </w:rPr>
      </w:pPr>
      <w:r w:rsidRPr="004E2F23">
        <w:rPr>
          <w:rFonts w:ascii="Times New Roman" w:hAnsi="Times New Roman" w:cs="Times New Roman"/>
          <w:i/>
        </w:rPr>
        <w:t xml:space="preserve">Given the natural history of adults and chicks described </w:t>
      </w:r>
      <w:r>
        <w:rPr>
          <w:rFonts w:ascii="Times New Roman" w:hAnsi="Times New Roman" w:cs="Times New Roman"/>
          <w:i/>
        </w:rPr>
        <w:t>in the background</w:t>
      </w:r>
      <w:r w:rsidRPr="004E2F23">
        <w:rPr>
          <w:rFonts w:ascii="Times New Roman" w:hAnsi="Times New Roman" w:cs="Times New Roman"/>
          <w:i/>
        </w:rPr>
        <w:t>, generate a hypothesis regarding</w:t>
      </w:r>
      <w:r>
        <w:rPr>
          <w:rFonts w:ascii="Times New Roman" w:hAnsi="Times New Roman" w:cs="Times New Roman"/>
          <w:i/>
        </w:rPr>
        <w:t xml:space="preserve"> the</w:t>
      </w:r>
      <w:r w:rsidRPr="004E2F23">
        <w:rPr>
          <w:rFonts w:ascii="Times New Roman" w:hAnsi="Times New Roman" w:cs="Times New Roman"/>
          <w:i/>
        </w:rPr>
        <w:t xml:space="preserve"> response to DMS in adults </w:t>
      </w:r>
      <w:r>
        <w:rPr>
          <w:rFonts w:ascii="Times New Roman" w:hAnsi="Times New Roman" w:cs="Times New Roman"/>
          <w:i/>
        </w:rPr>
        <w:t xml:space="preserve">and another for that in </w:t>
      </w:r>
      <w:r w:rsidRPr="004E2F23">
        <w:rPr>
          <w:rFonts w:ascii="Times New Roman" w:hAnsi="Times New Roman" w:cs="Times New Roman"/>
          <w:i/>
        </w:rPr>
        <w:t>chicks.</w:t>
      </w:r>
      <w:r>
        <w:rPr>
          <w:rFonts w:ascii="Times New Roman" w:hAnsi="Times New Roman" w:cs="Times New Roman"/>
          <w:i/>
        </w:rPr>
        <w:t xml:space="preserve"> Would you expect</w:t>
      </w:r>
      <w:r w:rsidRPr="00DA75AE">
        <w:rPr>
          <w:rFonts w:ascii="Times New Roman" w:hAnsi="Times New Roman" w:cs="Times New Roman"/>
          <w:i/>
        </w:rPr>
        <w:t xml:space="preserve"> a difference in the response of chicks and adults to DMS</w:t>
      </w:r>
      <w:r>
        <w:rPr>
          <w:rFonts w:ascii="Times New Roman" w:hAnsi="Times New Roman" w:cs="Times New Roman"/>
          <w:i/>
        </w:rPr>
        <w:t xml:space="preserve">? </w:t>
      </w:r>
      <w:r w:rsidRPr="00DA75AE">
        <w:rPr>
          <w:rFonts w:ascii="Times New Roman" w:hAnsi="Times New Roman" w:cs="Times New Roman"/>
          <w:i/>
        </w:rPr>
        <w:t xml:space="preserve"> Why or why not?</w:t>
      </w:r>
    </w:p>
    <w:p w14:paraId="543F07BB" w14:textId="77777777" w:rsidR="00DE78C1" w:rsidRPr="00DA75AE" w:rsidRDefault="00DE78C1" w:rsidP="00DE78C1">
      <w:pPr>
        <w:tabs>
          <w:tab w:val="left" w:pos="-90"/>
        </w:tabs>
        <w:spacing w:before="2" w:after="2"/>
        <w:ind w:left="720"/>
        <w:rPr>
          <w:rFonts w:ascii="Times New Roman" w:hAnsi="Times New Roman" w:cs="Times New Roman"/>
          <w:i/>
        </w:rPr>
      </w:pPr>
    </w:p>
    <w:p w14:paraId="17D3AEF9" w14:textId="63F895D2" w:rsidR="00326C52" w:rsidRDefault="00326C52" w:rsidP="00DE78C1">
      <w:pPr>
        <w:ind w:left="360"/>
        <w:rPr>
          <w:rFonts w:ascii="Times New Roman" w:hAnsi="Times New Roman" w:cs="Times New Roman"/>
        </w:rPr>
      </w:pPr>
      <w:r w:rsidRPr="00326C52">
        <w:rPr>
          <w:rFonts w:ascii="Times New Roman" w:hAnsi="Times New Roman" w:cs="Times New Roman"/>
        </w:rPr>
        <w:t xml:space="preserve">For the adult King penguins, we expect students to be able to recognize that these birds should be sensitive to DMS.  Thus, an appropriate hypothesis might be that: </w:t>
      </w:r>
      <w:r w:rsidRPr="00326C52">
        <w:rPr>
          <w:rFonts w:ascii="Times New Roman" w:hAnsi="Times New Roman" w:cs="Times New Roman"/>
          <w:b/>
          <w:bCs/>
          <w:i/>
          <w:iCs/>
        </w:rPr>
        <w:t xml:space="preserve">King penguin adults are able to detect DMS, a food related odor. </w:t>
      </w:r>
      <w:r w:rsidRPr="00326C52">
        <w:rPr>
          <w:rFonts w:ascii="Times New Roman" w:hAnsi="Times New Roman" w:cs="Times New Roman"/>
        </w:rPr>
        <w:t xml:space="preserve">The student response to the chick hypothesis is more difficult to predict.  If the student was reading with great detail, they might notice that the chicks make their early foraging trips with the adults, suggesting that the chicks might not know where to go or how to get there or what cues to use to find productive grounds.  Thus, an appropriate hypothesis might be: </w:t>
      </w:r>
      <w:r w:rsidRPr="00326C52">
        <w:rPr>
          <w:rFonts w:ascii="Times New Roman" w:hAnsi="Times New Roman" w:cs="Times New Roman"/>
          <w:b/>
          <w:bCs/>
          <w:i/>
          <w:iCs/>
        </w:rPr>
        <w:t>King penguin chicks cannot detect DMS.</w:t>
      </w:r>
      <w:r w:rsidRPr="00326C52">
        <w:rPr>
          <w:rFonts w:ascii="Times New Roman" w:hAnsi="Times New Roman" w:cs="Times New Roman"/>
        </w:rPr>
        <w:t xml:space="preserve">  However, if a student thinks that the sensitivity to DMS might be innate, they may write a hypothesis that looks similar to the adult one, above.</w:t>
      </w:r>
    </w:p>
    <w:p w14:paraId="52987D05" w14:textId="3F00F997" w:rsidR="00326C52" w:rsidRDefault="00326C52" w:rsidP="00326C52">
      <w:pPr>
        <w:rPr>
          <w:rFonts w:ascii="Times New Roman" w:hAnsi="Times New Roman" w:cs="Times New Roman"/>
        </w:rPr>
      </w:pPr>
    </w:p>
    <w:p w14:paraId="30A59E03" w14:textId="77777777" w:rsidR="00326C52" w:rsidRPr="00326C52" w:rsidRDefault="00326C52" w:rsidP="00326C52">
      <w:pPr>
        <w:pStyle w:val="ListParagraph"/>
        <w:numPr>
          <w:ilvl w:val="0"/>
          <w:numId w:val="2"/>
        </w:numPr>
        <w:tabs>
          <w:tab w:val="left" w:pos="-90"/>
        </w:tabs>
        <w:spacing w:before="2" w:after="2"/>
        <w:rPr>
          <w:rFonts w:ascii="Times New Roman" w:hAnsi="Times New Roman" w:cs="Times New Roman"/>
          <w:i/>
        </w:rPr>
      </w:pPr>
      <w:r w:rsidRPr="00326C52">
        <w:rPr>
          <w:rFonts w:ascii="Times New Roman" w:hAnsi="Times New Roman" w:cs="Times New Roman"/>
          <w:i/>
        </w:rPr>
        <w:t xml:space="preserve">Which dataset are you examining (adults or chicks)? </w:t>
      </w:r>
    </w:p>
    <w:p w14:paraId="2373E85B" w14:textId="176218E4" w:rsidR="00326C52" w:rsidRDefault="00326C52" w:rsidP="00326C52">
      <w:pPr>
        <w:rPr>
          <w:rFonts w:ascii="Times New Roman" w:hAnsi="Times New Roman" w:cs="Times New Roman"/>
        </w:rPr>
      </w:pPr>
    </w:p>
    <w:p w14:paraId="29619256" w14:textId="13FEB04A" w:rsidR="00326C52" w:rsidRDefault="00DE78C1" w:rsidP="00326C52">
      <w:pPr>
        <w:rPr>
          <w:rFonts w:ascii="Times New Roman" w:hAnsi="Times New Roman" w:cs="Times New Roman"/>
        </w:rPr>
      </w:pPr>
      <w:r>
        <w:rPr>
          <w:rFonts w:ascii="Times New Roman" w:hAnsi="Times New Roman" w:cs="Times New Roman"/>
        </w:rPr>
        <w:t xml:space="preserve">Students should state either adults or chicks. </w:t>
      </w:r>
      <w:r w:rsidR="00326C52">
        <w:rPr>
          <w:rFonts w:ascii="Times New Roman" w:hAnsi="Times New Roman" w:cs="Times New Roman"/>
        </w:rPr>
        <w:t xml:space="preserve">This allows you to know what the correct answers should be for future questions. </w:t>
      </w:r>
    </w:p>
    <w:p w14:paraId="2728D7B9" w14:textId="4D2D76BF" w:rsidR="00326C52" w:rsidRDefault="00326C52" w:rsidP="00326C52">
      <w:pPr>
        <w:rPr>
          <w:rFonts w:ascii="Times New Roman" w:hAnsi="Times New Roman" w:cs="Times New Roman"/>
        </w:rPr>
      </w:pPr>
    </w:p>
    <w:p w14:paraId="64316097" w14:textId="7E4A140B" w:rsidR="00326C52" w:rsidRPr="007E631E" w:rsidRDefault="00326C52" w:rsidP="00326C52">
      <w:pPr>
        <w:pStyle w:val="ListParagraph"/>
        <w:numPr>
          <w:ilvl w:val="0"/>
          <w:numId w:val="2"/>
        </w:numPr>
        <w:rPr>
          <w:rFonts w:ascii="Times New Roman" w:hAnsi="Times New Roman" w:cs="Times New Roman"/>
        </w:rPr>
      </w:pPr>
      <w:r w:rsidRPr="00326C52">
        <w:rPr>
          <w:rFonts w:ascii="Times New Roman" w:hAnsi="Times New Roman" w:cs="Times New Roman"/>
          <w:i/>
        </w:rPr>
        <w:t>Create a new table (see below) with your averages, sample size (n), standard deviation (SD), and standard error (SE). Include this table in your write up with a table caption (table captions go above table).</w:t>
      </w:r>
    </w:p>
    <w:p w14:paraId="7AEFDC1C" w14:textId="77777777" w:rsidR="007E631E" w:rsidRPr="00326C52" w:rsidRDefault="007E631E" w:rsidP="007E631E">
      <w:pPr>
        <w:pStyle w:val="ListParagraph"/>
        <w:rPr>
          <w:rFonts w:ascii="Times New Roman" w:hAnsi="Times New Roman" w:cs="Times New Roman"/>
        </w:rPr>
      </w:pPr>
    </w:p>
    <w:p w14:paraId="2A43558D" w14:textId="78AD30BF" w:rsidR="00326C52" w:rsidRDefault="00DB0CFD" w:rsidP="00326C52">
      <w:pPr>
        <w:rPr>
          <w:rFonts w:ascii="Times New Roman" w:hAnsi="Times New Roman" w:cs="Times New Roman"/>
        </w:rPr>
      </w:pPr>
      <w:r>
        <w:rPr>
          <w:rFonts w:ascii="Times New Roman" w:hAnsi="Times New Roman" w:cs="Times New Roman"/>
        </w:rPr>
        <w:t>A</w:t>
      </w:r>
      <w:r w:rsidR="007E631E">
        <w:rPr>
          <w:rFonts w:ascii="Times New Roman" w:hAnsi="Times New Roman" w:cs="Times New Roman"/>
        </w:rPr>
        <w:t>dults</w:t>
      </w:r>
    </w:p>
    <w:p w14:paraId="2733FB83" w14:textId="389395D4" w:rsidR="00DB0CFD" w:rsidRDefault="00DB0CFD" w:rsidP="00326C52">
      <w:pPr>
        <w:rPr>
          <w:rFonts w:ascii="Times New Roman" w:hAnsi="Times New Roman" w:cs="Times New Roman"/>
        </w:rPr>
      </w:pPr>
      <w:r>
        <w:rPr>
          <w:rFonts w:ascii="Times New Roman" w:hAnsi="Times New Roman" w:cs="Times New Roman"/>
        </w:rPr>
        <w:t>Descriptive statistics for King penguins (</w:t>
      </w:r>
      <w:r w:rsidRPr="00B630EC">
        <w:rPr>
          <w:rFonts w:ascii="Times New Roman" w:hAnsi="Times New Roman" w:cs="Times New Roman"/>
          <w:i/>
        </w:rPr>
        <w:t>Aptentodytes patagonicus</w:t>
      </w:r>
      <w:r w:rsidRPr="00B630EC">
        <w:rPr>
          <w:rFonts w:ascii="Times New Roman" w:hAnsi="Times New Roman" w:cs="Times New Roman"/>
        </w:rPr>
        <w:t xml:space="preserve">) </w:t>
      </w:r>
      <w:r>
        <w:rPr>
          <w:rFonts w:ascii="Times New Roman" w:hAnsi="Times New Roman" w:cs="Times New Roman"/>
        </w:rPr>
        <w:t xml:space="preserve">adults </w:t>
      </w:r>
      <w:r w:rsidRPr="00B630EC">
        <w:rPr>
          <w:rFonts w:ascii="Times New Roman" w:hAnsi="Times New Roman" w:cs="Times New Roman"/>
        </w:rPr>
        <w:t xml:space="preserve">of each response type ranging from 0 (no response) to 2 (birds woke up) </w:t>
      </w:r>
      <w:r>
        <w:rPr>
          <w:rFonts w:ascii="Times New Roman" w:hAnsi="Times New Roman" w:cs="Times New Roman"/>
        </w:rPr>
        <w:t xml:space="preserve">after exposure </w:t>
      </w:r>
      <w:r w:rsidRPr="00B630EC">
        <w:rPr>
          <w:rFonts w:ascii="Times New Roman" w:hAnsi="Times New Roman" w:cs="Times New Roman"/>
        </w:rPr>
        <w:t>to dimethyl sulfide (DMS)</w:t>
      </w:r>
      <w:r>
        <w:rPr>
          <w:rFonts w:ascii="Times New Roman" w:hAnsi="Times New Roman" w:cs="Times New Roman"/>
        </w:rPr>
        <w:t xml:space="preserve"> and a control.</w:t>
      </w:r>
    </w:p>
    <w:tbl>
      <w:tblPr>
        <w:tblW w:w="5060" w:type="dxa"/>
        <w:tblLook w:val="04A0" w:firstRow="1" w:lastRow="0" w:firstColumn="1" w:lastColumn="0" w:noHBand="0" w:noVBand="1"/>
      </w:tblPr>
      <w:tblGrid>
        <w:gridCol w:w="2460"/>
        <w:gridCol w:w="1300"/>
        <w:gridCol w:w="1300"/>
      </w:tblGrid>
      <w:tr w:rsidR="007E631E" w:rsidRPr="007E631E" w14:paraId="4E222746" w14:textId="77777777" w:rsidTr="007E631E">
        <w:trPr>
          <w:trHeight w:val="300"/>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BDD39" w14:textId="77777777" w:rsidR="007E631E" w:rsidRPr="007E631E" w:rsidRDefault="007E631E" w:rsidP="007E631E">
            <w:pPr>
              <w:rPr>
                <w:rFonts w:ascii="Calibri" w:eastAsia="Times New Roman" w:hAnsi="Calibri" w:cs="Calibri"/>
                <w:color w:val="000000"/>
              </w:rPr>
            </w:pPr>
            <w:r w:rsidRPr="007E631E">
              <w:rPr>
                <w:rFonts w:ascii="Calibri" w:eastAsia="Times New Roman" w:hAnsi="Calibri" w:cs="Calibri"/>
                <w:color w:val="000000"/>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84284C8" w14:textId="77777777" w:rsidR="007E631E" w:rsidRPr="007E631E" w:rsidRDefault="007E631E" w:rsidP="007E631E">
            <w:pPr>
              <w:rPr>
                <w:rFonts w:ascii="Calibri" w:eastAsia="Times New Roman" w:hAnsi="Calibri" w:cs="Calibri"/>
                <w:color w:val="000000"/>
              </w:rPr>
            </w:pPr>
            <w:r w:rsidRPr="007E631E">
              <w:rPr>
                <w:rFonts w:ascii="Calibri" w:eastAsia="Times New Roman" w:hAnsi="Calibri" w:cs="Calibri"/>
                <w:color w:val="000000"/>
              </w:rPr>
              <w:t>Control</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AECEBE2" w14:textId="77777777" w:rsidR="007E631E" w:rsidRPr="007E631E" w:rsidRDefault="007E631E" w:rsidP="007E631E">
            <w:pPr>
              <w:rPr>
                <w:rFonts w:ascii="Calibri" w:eastAsia="Times New Roman" w:hAnsi="Calibri" w:cs="Calibri"/>
                <w:color w:val="000000"/>
              </w:rPr>
            </w:pPr>
            <w:r w:rsidRPr="007E631E">
              <w:rPr>
                <w:rFonts w:ascii="Calibri" w:eastAsia="Times New Roman" w:hAnsi="Calibri" w:cs="Calibri"/>
                <w:color w:val="000000"/>
              </w:rPr>
              <w:t>DMS</w:t>
            </w:r>
          </w:p>
        </w:tc>
      </w:tr>
      <w:tr w:rsidR="007E631E" w:rsidRPr="007E631E" w14:paraId="34FB66E5" w14:textId="77777777" w:rsidTr="007E631E">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0F499108" w14:textId="77777777" w:rsidR="007E631E" w:rsidRPr="007E631E" w:rsidRDefault="007E631E" w:rsidP="007E631E">
            <w:pPr>
              <w:rPr>
                <w:rFonts w:ascii="Calibri" w:eastAsia="Times New Roman" w:hAnsi="Calibri" w:cs="Calibri"/>
                <w:color w:val="000000"/>
              </w:rPr>
            </w:pPr>
            <w:r w:rsidRPr="007E631E">
              <w:rPr>
                <w:rFonts w:ascii="Calibri" w:eastAsia="Times New Roman" w:hAnsi="Calibri" w:cs="Calibri"/>
                <w:color w:val="000000"/>
              </w:rPr>
              <w:t>Mean</w:t>
            </w:r>
          </w:p>
        </w:tc>
        <w:tc>
          <w:tcPr>
            <w:tcW w:w="1300" w:type="dxa"/>
            <w:tcBorders>
              <w:top w:val="nil"/>
              <w:left w:val="nil"/>
              <w:bottom w:val="single" w:sz="4" w:space="0" w:color="auto"/>
              <w:right w:val="single" w:sz="4" w:space="0" w:color="auto"/>
            </w:tcBorders>
            <w:shd w:val="clear" w:color="auto" w:fill="auto"/>
            <w:noWrap/>
            <w:vAlign w:val="bottom"/>
            <w:hideMark/>
          </w:tcPr>
          <w:p w14:paraId="144DA944" w14:textId="77777777" w:rsidR="007E631E" w:rsidRPr="007E631E" w:rsidRDefault="007E631E" w:rsidP="007E631E">
            <w:pPr>
              <w:jc w:val="right"/>
              <w:rPr>
                <w:rFonts w:ascii="Calibri" w:eastAsia="Times New Roman" w:hAnsi="Calibri" w:cs="Calibri"/>
                <w:color w:val="000000"/>
              </w:rPr>
            </w:pPr>
            <w:r w:rsidRPr="007E631E">
              <w:rPr>
                <w:rFonts w:ascii="Calibri" w:eastAsia="Times New Roman" w:hAnsi="Calibri" w:cs="Calibri"/>
                <w:color w:val="000000"/>
              </w:rPr>
              <w:t>0.4</w:t>
            </w:r>
          </w:p>
        </w:tc>
        <w:tc>
          <w:tcPr>
            <w:tcW w:w="1300" w:type="dxa"/>
            <w:tcBorders>
              <w:top w:val="nil"/>
              <w:left w:val="nil"/>
              <w:bottom w:val="single" w:sz="4" w:space="0" w:color="auto"/>
              <w:right w:val="single" w:sz="4" w:space="0" w:color="auto"/>
            </w:tcBorders>
            <w:shd w:val="clear" w:color="auto" w:fill="auto"/>
            <w:noWrap/>
            <w:vAlign w:val="bottom"/>
            <w:hideMark/>
          </w:tcPr>
          <w:p w14:paraId="02634284" w14:textId="77777777" w:rsidR="007E631E" w:rsidRPr="007E631E" w:rsidRDefault="007E631E" w:rsidP="007E631E">
            <w:pPr>
              <w:jc w:val="right"/>
              <w:rPr>
                <w:rFonts w:ascii="Calibri" w:eastAsia="Times New Roman" w:hAnsi="Calibri" w:cs="Calibri"/>
                <w:color w:val="000000"/>
              </w:rPr>
            </w:pPr>
            <w:r w:rsidRPr="007E631E">
              <w:rPr>
                <w:rFonts w:ascii="Calibri" w:eastAsia="Times New Roman" w:hAnsi="Calibri" w:cs="Calibri"/>
                <w:color w:val="000000"/>
              </w:rPr>
              <w:t>0.8</w:t>
            </w:r>
          </w:p>
        </w:tc>
      </w:tr>
      <w:tr w:rsidR="007E631E" w:rsidRPr="007E631E" w14:paraId="7B2C3659" w14:textId="77777777" w:rsidTr="007E631E">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BA727BA" w14:textId="77777777" w:rsidR="007E631E" w:rsidRPr="007E631E" w:rsidRDefault="007E631E" w:rsidP="007E631E">
            <w:pPr>
              <w:rPr>
                <w:rFonts w:ascii="Calibri" w:eastAsia="Times New Roman" w:hAnsi="Calibri" w:cs="Calibri"/>
                <w:color w:val="000000"/>
              </w:rPr>
            </w:pPr>
            <w:r w:rsidRPr="007E631E">
              <w:rPr>
                <w:rFonts w:ascii="Calibri" w:eastAsia="Times New Roman" w:hAnsi="Calibri" w:cs="Calibri"/>
                <w:color w:val="000000"/>
              </w:rPr>
              <w:t>Sample size (n)</w:t>
            </w:r>
          </w:p>
        </w:tc>
        <w:tc>
          <w:tcPr>
            <w:tcW w:w="1300" w:type="dxa"/>
            <w:tcBorders>
              <w:top w:val="nil"/>
              <w:left w:val="nil"/>
              <w:bottom w:val="single" w:sz="4" w:space="0" w:color="auto"/>
              <w:right w:val="single" w:sz="4" w:space="0" w:color="auto"/>
            </w:tcBorders>
            <w:shd w:val="clear" w:color="auto" w:fill="auto"/>
            <w:noWrap/>
            <w:vAlign w:val="bottom"/>
            <w:hideMark/>
          </w:tcPr>
          <w:p w14:paraId="46ABCE75" w14:textId="77777777" w:rsidR="007E631E" w:rsidRPr="007E631E" w:rsidRDefault="007E631E" w:rsidP="007E631E">
            <w:pPr>
              <w:jc w:val="right"/>
              <w:rPr>
                <w:rFonts w:ascii="Calibri" w:eastAsia="Times New Roman" w:hAnsi="Calibri" w:cs="Calibri"/>
                <w:color w:val="000000"/>
              </w:rPr>
            </w:pPr>
            <w:r w:rsidRPr="007E631E">
              <w:rPr>
                <w:rFonts w:ascii="Calibri" w:eastAsia="Times New Roman" w:hAnsi="Calibri" w:cs="Calibri"/>
                <w:color w:val="000000"/>
              </w:rPr>
              <w:t>35</w:t>
            </w:r>
          </w:p>
        </w:tc>
        <w:tc>
          <w:tcPr>
            <w:tcW w:w="1300" w:type="dxa"/>
            <w:tcBorders>
              <w:top w:val="nil"/>
              <w:left w:val="nil"/>
              <w:bottom w:val="single" w:sz="4" w:space="0" w:color="auto"/>
              <w:right w:val="single" w:sz="4" w:space="0" w:color="auto"/>
            </w:tcBorders>
            <w:shd w:val="clear" w:color="auto" w:fill="auto"/>
            <w:noWrap/>
            <w:vAlign w:val="bottom"/>
            <w:hideMark/>
          </w:tcPr>
          <w:p w14:paraId="481C27B5" w14:textId="77777777" w:rsidR="007E631E" w:rsidRPr="007E631E" w:rsidRDefault="007E631E" w:rsidP="007E631E">
            <w:pPr>
              <w:jc w:val="right"/>
              <w:rPr>
                <w:rFonts w:ascii="Calibri" w:eastAsia="Times New Roman" w:hAnsi="Calibri" w:cs="Calibri"/>
                <w:color w:val="000000"/>
              </w:rPr>
            </w:pPr>
            <w:r w:rsidRPr="007E631E">
              <w:rPr>
                <w:rFonts w:ascii="Calibri" w:eastAsia="Times New Roman" w:hAnsi="Calibri" w:cs="Calibri"/>
                <w:color w:val="000000"/>
              </w:rPr>
              <w:t>35</w:t>
            </w:r>
          </w:p>
        </w:tc>
      </w:tr>
      <w:tr w:rsidR="007E631E" w:rsidRPr="007E631E" w14:paraId="22452349" w14:textId="77777777" w:rsidTr="007E631E">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A2DEE3D" w14:textId="77777777" w:rsidR="007E631E" w:rsidRPr="007E631E" w:rsidRDefault="007E631E" w:rsidP="007E631E">
            <w:pPr>
              <w:rPr>
                <w:rFonts w:ascii="Calibri" w:eastAsia="Times New Roman" w:hAnsi="Calibri" w:cs="Calibri"/>
                <w:color w:val="000000"/>
              </w:rPr>
            </w:pPr>
            <w:r w:rsidRPr="007E631E">
              <w:rPr>
                <w:rFonts w:ascii="Calibri" w:eastAsia="Times New Roman" w:hAnsi="Calibri" w:cs="Calibri"/>
                <w:color w:val="000000"/>
              </w:rPr>
              <w:t>Standard deviation (SD)</w:t>
            </w:r>
          </w:p>
        </w:tc>
        <w:tc>
          <w:tcPr>
            <w:tcW w:w="1300" w:type="dxa"/>
            <w:tcBorders>
              <w:top w:val="nil"/>
              <w:left w:val="nil"/>
              <w:bottom w:val="single" w:sz="4" w:space="0" w:color="auto"/>
              <w:right w:val="single" w:sz="4" w:space="0" w:color="auto"/>
            </w:tcBorders>
            <w:shd w:val="clear" w:color="auto" w:fill="auto"/>
            <w:noWrap/>
            <w:vAlign w:val="bottom"/>
            <w:hideMark/>
          </w:tcPr>
          <w:p w14:paraId="7F198860" w14:textId="77777777" w:rsidR="007E631E" w:rsidRPr="007E631E" w:rsidRDefault="007E631E" w:rsidP="007E631E">
            <w:pPr>
              <w:jc w:val="right"/>
              <w:rPr>
                <w:rFonts w:ascii="Calibri" w:eastAsia="Times New Roman" w:hAnsi="Calibri" w:cs="Calibri"/>
                <w:color w:val="000000"/>
              </w:rPr>
            </w:pPr>
            <w:r w:rsidRPr="007E631E">
              <w:rPr>
                <w:rFonts w:ascii="Calibri" w:eastAsia="Times New Roman" w:hAnsi="Calibri" w:cs="Calibri"/>
                <w:color w:val="000000"/>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1191D280" w14:textId="77777777" w:rsidR="007E631E" w:rsidRPr="007E631E" w:rsidRDefault="007E631E" w:rsidP="007E631E">
            <w:pPr>
              <w:jc w:val="right"/>
              <w:rPr>
                <w:rFonts w:ascii="Calibri" w:eastAsia="Times New Roman" w:hAnsi="Calibri" w:cs="Calibri"/>
                <w:color w:val="000000"/>
              </w:rPr>
            </w:pPr>
            <w:r w:rsidRPr="007E631E">
              <w:rPr>
                <w:rFonts w:ascii="Calibri" w:eastAsia="Times New Roman" w:hAnsi="Calibri" w:cs="Calibri"/>
                <w:color w:val="000000"/>
              </w:rPr>
              <w:t>0.63</w:t>
            </w:r>
          </w:p>
        </w:tc>
      </w:tr>
      <w:tr w:rsidR="007E631E" w:rsidRPr="007E631E" w14:paraId="5ADD34FF" w14:textId="77777777" w:rsidTr="007E631E">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167767E" w14:textId="77777777" w:rsidR="007E631E" w:rsidRPr="007E631E" w:rsidRDefault="007E631E" w:rsidP="007E631E">
            <w:pPr>
              <w:rPr>
                <w:rFonts w:ascii="Calibri" w:eastAsia="Times New Roman" w:hAnsi="Calibri" w:cs="Calibri"/>
                <w:color w:val="000000"/>
              </w:rPr>
            </w:pPr>
            <w:r w:rsidRPr="007E631E">
              <w:rPr>
                <w:rFonts w:ascii="Calibri" w:eastAsia="Times New Roman" w:hAnsi="Calibri" w:cs="Calibri"/>
                <w:color w:val="000000"/>
              </w:rPr>
              <w:t>Standard error SE)</w:t>
            </w:r>
          </w:p>
        </w:tc>
        <w:tc>
          <w:tcPr>
            <w:tcW w:w="1300" w:type="dxa"/>
            <w:tcBorders>
              <w:top w:val="nil"/>
              <w:left w:val="nil"/>
              <w:bottom w:val="single" w:sz="4" w:space="0" w:color="auto"/>
              <w:right w:val="single" w:sz="4" w:space="0" w:color="auto"/>
            </w:tcBorders>
            <w:shd w:val="clear" w:color="auto" w:fill="auto"/>
            <w:noWrap/>
            <w:vAlign w:val="bottom"/>
            <w:hideMark/>
          </w:tcPr>
          <w:p w14:paraId="0939AADA" w14:textId="77777777" w:rsidR="007E631E" w:rsidRPr="007E631E" w:rsidRDefault="007E631E" w:rsidP="007E631E">
            <w:pPr>
              <w:jc w:val="right"/>
              <w:rPr>
                <w:rFonts w:ascii="Calibri" w:eastAsia="Times New Roman" w:hAnsi="Calibri" w:cs="Calibri"/>
                <w:color w:val="000000"/>
              </w:rPr>
            </w:pPr>
            <w:r w:rsidRPr="007E631E">
              <w:rPr>
                <w:rFonts w:ascii="Calibri" w:eastAsia="Times New Roman" w:hAnsi="Calibri" w:cs="Calibri"/>
                <w:color w:val="000000"/>
              </w:rPr>
              <w:t>0.08</w:t>
            </w:r>
          </w:p>
        </w:tc>
        <w:tc>
          <w:tcPr>
            <w:tcW w:w="1300" w:type="dxa"/>
            <w:tcBorders>
              <w:top w:val="nil"/>
              <w:left w:val="nil"/>
              <w:bottom w:val="single" w:sz="4" w:space="0" w:color="auto"/>
              <w:right w:val="single" w:sz="4" w:space="0" w:color="auto"/>
            </w:tcBorders>
            <w:shd w:val="clear" w:color="auto" w:fill="auto"/>
            <w:noWrap/>
            <w:vAlign w:val="bottom"/>
            <w:hideMark/>
          </w:tcPr>
          <w:p w14:paraId="045C0FF7" w14:textId="77777777" w:rsidR="007E631E" w:rsidRPr="007E631E" w:rsidRDefault="007E631E" w:rsidP="007E631E">
            <w:pPr>
              <w:jc w:val="right"/>
              <w:rPr>
                <w:rFonts w:ascii="Calibri" w:eastAsia="Times New Roman" w:hAnsi="Calibri" w:cs="Calibri"/>
                <w:color w:val="000000"/>
              </w:rPr>
            </w:pPr>
            <w:r w:rsidRPr="007E631E">
              <w:rPr>
                <w:rFonts w:ascii="Calibri" w:eastAsia="Times New Roman" w:hAnsi="Calibri" w:cs="Calibri"/>
                <w:color w:val="000000"/>
              </w:rPr>
              <w:t>0.11</w:t>
            </w:r>
          </w:p>
        </w:tc>
      </w:tr>
    </w:tbl>
    <w:p w14:paraId="3B75326B" w14:textId="7346F24D" w:rsidR="007E631E" w:rsidRDefault="007E631E" w:rsidP="00326C52">
      <w:pPr>
        <w:rPr>
          <w:rFonts w:ascii="Times New Roman" w:hAnsi="Times New Roman" w:cs="Times New Roman"/>
        </w:rPr>
      </w:pPr>
    </w:p>
    <w:p w14:paraId="03CA61BF" w14:textId="72728B9F" w:rsidR="007E631E" w:rsidRDefault="00DB0CFD" w:rsidP="00326C52">
      <w:pPr>
        <w:rPr>
          <w:rFonts w:ascii="Times New Roman" w:hAnsi="Times New Roman" w:cs="Times New Roman"/>
        </w:rPr>
      </w:pPr>
      <w:r>
        <w:rPr>
          <w:rFonts w:ascii="Times New Roman" w:hAnsi="Times New Roman" w:cs="Times New Roman"/>
        </w:rPr>
        <w:t>Chicks</w:t>
      </w:r>
    </w:p>
    <w:p w14:paraId="2F635A29" w14:textId="323592A5" w:rsidR="00DB0CFD" w:rsidRDefault="00B23D15" w:rsidP="00326C52">
      <w:pPr>
        <w:rPr>
          <w:rFonts w:ascii="Times New Roman" w:hAnsi="Times New Roman" w:cs="Times New Roman"/>
        </w:rPr>
      </w:pPr>
      <w:r>
        <w:rPr>
          <w:rFonts w:ascii="Times New Roman" w:hAnsi="Times New Roman" w:cs="Times New Roman"/>
        </w:rPr>
        <w:t>Mean, sample size, standard deviation, and standard error</w:t>
      </w:r>
      <w:r w:rsidR="00DB0CFD">
        <w:rPr>
          <w:rFonts w:ascii="Times New Roman" w:hAnsi="Times New Roman" w:cs="Times New Roman"/>
        </w:rPr>
        <w:t xml:space="preserve"> for King penguins (</w:t>
      </w:r>
      <w:r w:rsidR="00DB0CFD" w:rsidRPr="00B630EC">
        <w:rPr>
          <w:rFonts w:ascii="Times New Roman" w:hAnsi="Times New Roman" w:cs="Times New Roman"/>
          <w:i/>
        </w:rPr>
        <w:t>Aptentodytes patagonicus</w:t>
      </w:r>
      <w:r w:rsidR="00DB0CFD" w:rsidRPr="00B630EC">
        <w:rPr>
          <w:rFonts w:ascii="Times New Roman" w:hAnsi="Times New Roman" w:cs="Times New Roman"/>
        </w:rPr>
        <w:t xml:space="preserve">) </w:t>
      </w:r>
      <w:r w:rsidR="00DB0CFD">
        <w:rPr>
          <w:rFonts w:ascii="Times New Roman" w:hAnsi="Times New Roman" w:cs="Times New Roman"/>
        </w:rPr>
        <w:t xml:space="preserve">chicks </w:t>
      </w:r>
      <w:r w:rsidR="00DB0CFD" w:rsidRPr="00B630EC">
        <w:rPr>
          <w:rFonts w:ascii="Times New Roman" w:hAnsi="Times New Roman" w:cs="Times New Roman"/>
        </w:rPr>
        <w:t xml:space="preserve">of each response type ranging from 0 (no response) to 2 (birds woke up) </w:t>
      </w:r>
      <w:r w:rsidR="00DB0CFD">
        <w:rPr>
          <w:rFonts w:ascii="Times New Roman" w:hAnsi="Times New Roman" w:cs="Times New Roman"/>
        </w:rPr>
        <w:t xml:space="preserve">after exposure </w:t>
      </w:r>
      <w:r w:rsidR="00DB0CFD" w:rsidRPr="00B630EC">
        <w:rPr>
          <w:rFonts w:ascii="Times New Roman" w:hAnsi="Times New Roman" w:cs="Times New Roman"/>
        </w:rPr>
        <w:t>to dimethyl sulfide (DMS)</w:t>
      </w:r>
      <w:r w:rsidR="00DB0CFD">
        <w:rPr>
          <w:rFonts w:ascii="Times New Roman" w:hAnsi="Times New Roman" w:cs="Times New Roman"/>
        </w:rPr>
        <w:t xml:space="preserve"> and a control.</w:t>
      </w:r>
    </w:p>
    <w:tbl>
      <w:tblPr>
        <w:tblW w:w="4540" w:type="dxa"/>
        <w:tblLook w:val="04A0" w:firstRow="1" w:lastRow="0" w:firstColumn="1" w:lastColumn="0" w:noHBand="0" w:noVBand="1"/>
      </w:tblPr>
      <w:tblGrid>
        <w:gridCol w:w="2460"/>
        <w:gridCol w:w="1040"/>
        <w:gridCol w:w="1040"/>
      </w:tblGrid>
      <w:tr w:rsidR="00F82856" w:rsidRPr="00F82856" w14:paraId="7E78C845" w14:textId="77777777" w:rsidTr="00F82856">
        <w:trPr>
          <w:trHeight w:val="300"/>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D89BF" w14:textId="77777777" w:rsidR="00F82856" w:rsidRPr="00F82856" w:rsidRDefault="00F82856" w:rsidP="00F82856">
            <w:pPr>
              <w:rPr>
                <w:rFonts w:ascii="Calibri" w:eastAsia="Times New Roman" w:hAnsi="Calibri" w:cs="Calibri"/>
                <w:color w:val="000000"/>
              </w:rPr>
            </w:pPr>
            <w:r w:rsidRPr="00F82856">
              <w:rPr>
                <w:rFonts w:ascii="Calibri" w:eastAsia="Times New Roman" w:hAnsi="Calibri" w:cs="Calibri"/>
                <w:color w:val="000000"/>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6DA5DD8" w14:textId="77777777" w:rsidR="00F82856" w:rsidRPr="00F82856" w:rsidRDefault="00F82856" w:rsidP="00F82856">
            <w:pPr>
              <w:rPr>
                <w:rFonts w:ascii="Calibri" w:eastAsia="Times New Roman" w:hAnsi="Calibri" w:cs="Calibri"/>
                <w:color w:val="000000"/>
              </w:rPr>
            </w:pPr>
            <w:r w:rsidRPr="00F82856">
              <w:rPr>
                <w:rFonts w:ascii="Calibri" w:eastAsia="Times New Roman" w:hAnsi="Calibri" w:cs="Calibri"/>
                <w:color w:val="000000"/>
              </w:rPr>
              <w:t>Control</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24F122B" w14:textId="77777777" w:rsidR="00F82856" w:rsidRPr="00F82856" w:rsidRDefault="00F82856" w:rsidP="00F82856">
            <w:pPr>
              <w:rPr>
                <w:rFonts w:ascii="Calibri" w:eastAsia="Times New Roman" w:hAnsi="Calibri" w:cs="Calibri"/>
                <w:color w:val="000000"/>
              </w:rPr>
            </w:pPr>
            <w:r w:rsidRPr="00F82856">
              <w:rPr>
                <w:rFonts w:ascii="Calibri" w:eastAsia="Times New Roman" w:hAnsi="Calibri" w:cs="Calibri"/>
                <w:color w:val="000000"/>
              </w:rPr>
              <w:t>DMS</w:t>
            </w:r>
          </w:p>
        </w:tc>
      </w:tr>
      <w:tr w:rsidR="00F82856" w:rsidRPr="00F82856" w14:paraId="4698B0BE" w14:textId="77777777" w:rsidTr="00F82856">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AA7F84C" w14:textId="77777777" w:rsidR="00F82856" w:rsidRPr="00F82856" w:rsidRDefault="00F82856" w:rsidP="00F82856">
            <w:pPr>
              <w:rPr>
                <w:rFonts w:ascii="Calibri" w:eastAsia="Times New Roman" w:hAnsi="Calibri" w:cs="Calibri"/>
                <w:color w:val="000000"/>
              </w:rPr>
            </w:pPr>
            <w:r w:rsidRPr="00F82856">
              <w:rPr>
                <w:rFonts w:ascii="Calibri" w:eastAsia="Times New Roman" w:hAnsi="Calibri" w:cs="Calibri"/>
                <w:color w:val="000000"/>
              </w:rPr>
              <w:t>Mean</w:t>
            </w:r>
          </w:p>
        </w:tc>
        <w:tc>
          <w:tcPr>
            <w:tcW w:w="1040" w:type="dxa"/>
            <w:tcBorders>
              <w:top w:val="nil"/>
              <w:left w:val="nil"/>
              <w:bottom w:val="single" w:sz="4" w:space="0" w:color="auto"/>
              <w:right w:val="single" w:sz="4" w:space="0" w:color="auto"/>
            </w:tcBorders>
            <w:shd w:val="clear" w:color="auto" w:fill="auto"/>
            <w:noWrap/>
            <w:vAlign w:val="bottom"/>
            <w:hideMark/>
          </w:tcPr>
          <w:p w14:paraId="18ED77EB" w14:textId="77777777" w:rsidR="00F82856" w:rsidRPr="00F82856" w:rsidRDefault="00F82856" w:rsidP="00F82856">
            <w:pPr>
              <w:jc w:val="right"/>
              <w:rPr>
                <w:rFonts w:ascii="Calibri" w:eastAsia="Times New Roman" w:hAnsi="Calibri" w:cs="Calibri"/>
                <w:color w:val="000000"/>
              </w:rPr>
            </w:pPr>
            <w:r w:rsidRPr="00F82856">
              <w:rPr>
                <w:rFonts w:ascii="Calibri" w:eastAsia="Times New Roman" w:hAnsi="Calibri" w:cs="Calibri"/>
                <w:color w:val="000000"/>
              </w:rPr>
              <w:t>0.6</w:t>
            </w:r>
          </w:p>
        </w:tc>
        <w:tc>
          <w:tcPr>
            <w:tcW w:w="1040" w:type="dxa"/>
            <w:tcBorders>
              <w:top w:val="nil"/>
              <w:left w:val="nil"/>
              <w:bottom w:val="single" w:sz="4" w:space="0" w:color="auto"/>
              <w:right w:val="single" w:sz="4" w:space="0" w:color="auto"/>
            </w:tcBorders>
            <w:shd w:val="clear" w:color="auto" w:fill="auto"/>
            <w:noWrap/>
            <w:vAlign w:val="bottom"/>
            <w:hideMark/>
          </w:tcPr>
          <w:p w14:paraId="691E3308" w14:textId="77777777" w:rsidR="00F82856" w:rsidRPr="00F82856" w:rsidRDefault="00F82856" w:rsidP="00F82856">
            <w:pPr>
              <w:jc w:val="right"/>
              <w:rPr>
                <w:rFonts w:ascii="Calibri" w:eastAsia="Times New Roman" w:hAnsi="Calibri" w:cs="Calibri"/>
                <w:color w:val="000000"/>
              </w:rPr>
            </w:pPr>
            <w:r w:rsidRPr="00F82856">
              <w:rPr>
                <w:rFonts w:ascii="Calibri" w:eastAsia="Times New Roman" w:hAnsi="Calibri" w:cs="Calibri"/>
                <w:color w:val="000000"/>
              </w:rPr>
              <w:t>0.6</w:t>
            </w:r>
          </w:p>
        </w:tc>
      </w:tr>
      <w:tr w:rsidR="00F82856" w:rsidRPr="00F82856" w14:paraId="6ADC5A6E" w14:textId="77777777" w:rsidTr="00F82856">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AC14602" w14:textId="77777777" w:rsidR="00F82856" w:rsidRPr="00F82856" w:rsidRDefault="00F82856" w:rsidP="00F82856">
            <w:pPr>
              <w:rPr>
                <w:rFonts w:ascii="Calibri" w:eastAsia="Times New Roman" w:hAnsi="Calibri" w:cs="Calibri"/>
                <w:color w:val="000000"/>
              </w:rPr>
            </w:pPr>
            <w:r w:rsidRPr="00F82856">
              <w:rPr>
                <w:rFonts w:ascii="Calibri" w:eastAsia="Times New Roman" w:hAnsi="Calibri" w:cs="Calibri"/>
                <w:color w:val="000000"/>
              </w:rPr>
              <w:t>Sample size (n)</w:t>
            </w:r>
          </w:p>
        </w:tc>
        <w:tc>
          <w:tcPr>
            <w:tcW w:w="1040" w:type="dxa"/>
            <w:tcBorders>
              <w:top w:val="nil"/>
              <w:left w:val="nil"/>
              <w:bottom w:val="single" w:sz="4" w:space="0" w:color="auto"/>
              <w:right w:val="single" w:sz="4" w:space="0" w:color="auto"/>
            </w:tcBorders>
            <w:shd w:val="clear" w:color="auto" w:fill="auto"/>
            <w:noWrap/>
            <w:vAlign w:val="bottom"/>
            <w:hideMark/>
          </w:tcPr>
          <w:p w14:paraId="13A7A487" w14:textId="77777777" w:rsidR="00F82856" w:rsidRPr="00F82856" w:rsidRDefault="00F82856" w:rsidP="00F82856">
            <w:pPr>
              <w:jc w:val="right"/>
              <w:rPr>
                <w:rFonts w:ascii="Calibri" w:eastAsia="Times New Roman" w:hAnsi="Calibri" w:cs="Calibri"/>
                <w:color w:val="000000"/>
              </w:rPr>
            </w:pPr>
            <w:r w:rsidRPr="00F82856">
              <w:rPr>
                <w:rFonts w:ascii="Calibri" w:eastAsia="Times New Roman" w:hAnsi="Calibri" w:cs="Calibri"/>
                <w:color w:val="000000"/>
              </w:rPr>
              <w:t>30</w:t>
            </w:r>
          </w:p>
        </w:tc>
        <w:tc>
          <w:tcPr>
            <w:tcW w:w="1040" w:type="dxa"/>
            <w:tcBorders>
              <w:top w:val="nil"/>
              <w:left w:val="nil"/>
              <w:bottom w:val="single" w:sz="4" w:space="0" w:color="auto"/>
              <w:right w:val="single" w:sz="4" w:space="0" w:color="auto"/>
            </w:tcBorders>
            <w:shd w:val="clear" w:color="auto" w:fill="auto"/>
            <w:noWrap/>
            <w:vAlign w:val="bottom"/>
            <w:hideMark/>
          </w:tcPr>
          <w:p w14:paraId="215F94CE" w14:textId="77777777" w:rsidR="00F82856" w:rsidRPr="00F82856" w:rsidRDefault="00F82856" w:rsidP="00F82856">
            <w:pPr>
              <w:jc w:val="right"/>
              <w:rPr>
                <w:rFonts w:ascii="Calibri" w:eastAsia="Times New Roman" w:hAnsi="Calibri" w:cs="Calibri"/>
                <w:color w:val="000000"/>
              </w:rPr>
            </w:pPr>
            <w:r w:rsidRPr="00F82856">
              <w:rPr>
                <w:rFonts w:ascii="Calibri" w:eastAsia="Times New Roman" w:hAnsi="Calibri" w:cs="Calibri"/>
                <w:color w:val="000000"/>
              </w:rPr>
              <w:t>30</w:t>
            </w:r>
          </w:p>
        </w:tc>
      </w:tr>
      <w:tr w:rsidR="00F82856" w:rsidRPr="00F82856" w14:paraId="51C5A532" w14:textId="77777777" w:rsidTr="00F82856">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28625A0" w14:textId="77777777" w:rsidR="00F82856" w:rsidRPr="00F82856" w:rsidRDefault="00F82856" w:rsidP="00F82856">
            <w:pPr>
              <w:rPr>
                <w:rFonts w:ascii="Calibri" w:eastAsia="Times New Roman" w:hAnsi="Calibri" w:cs="Calibri"/>
                <w:color w:val="000000"/>
              </w:rPr>
            </w:pPr>
            <w:r w:rsidRPr="00F82856">
              <w:rPr>
                <w:rFonts w:ascii="Calibri" w:eastAsia="Times New Roman" w:hAnsi="Calibri" w:cs="Calibri"/>
                <w:color w:val="000000"/>
              </w:rPr>
              <w:lastRenderedPageBreak/>
              <w:t>Standard deviation (SD)</w:t>
            </w:r>
          </w:p>
        </w:tc>
        <w:tc>
          <w:tcPr>
            <w:tcW w:w="1040" w:type="dxa"/>
            <w:tcBorders>
              <w:top w:val="nil"/>
              <w:left w:val="nil"/>
              <w:bottom w:val="single" w:sz="4" w:space="0" w:color="auto"/>
              <w:right w:val="single" w:sz="4" w:space="0" w:color="auto"/>
            </w:tcBorders>
            <w:shd w:val="clear" w:color="auto" w:fill="auto"/>
            <w:noWrap/>
            <w:vAlign w:val="bottom"/>
            <w:hideMark/>
          </w:tcPr>
          <w:p w14:paraId="0F5E21C0" w14:textId="77777777" w:rsidR="00F82856" w:rsidRPr="00F82856" w:rsidRDefault="00F82856" w:rsidP="00F82856">
            <w:pPr>
              <w:jc w:val="right"/>
              <w:rPr>
                <w:rFonts w:ascii="Calibri" w:eastAsia="Times New Roman" w:hAnsi="Calibri" w:cs="Calibri"/>
                <w:color w:val="000000"/>
              </w:rPr>
            </w:pPr>
            <w:r w:rsidRPr="00F82856">
              <w:rPr>
                <w:rFonts w:ascii="Calibri" w:eastAsia="Times New Roman" w:hAnsi="Calibri" w:cs="Calibri"/>
                <w:color w:val="000000"/>
              </w:rPr>
              <w:t>0.67</w:t>
            </w:r>
          </w:p>
        </w:tc>
        <w:tc>
          <w:tcPr>
            <w:tcW w:w="1040" w:type="dxa"/>
            <w:tcBorders>
              <w:top w:val="nil"/>
              <w:left w:val="nil"/>
              <w:bottom w:val="single" w:sz="4" w:space="0" w:color="auto"/>
              <w:right w:val="single" w:sz="4" w:space="0" w:color="auto"/>
            </w:tcBorders>
            <w:shd w:val="clear" w:color="auto" w:fill="auto"/>
            <w:noWrap/>
            <w:vAlign w:val="bottom"/>
            <w:hideMark/>
          </w:tcPr>
          <w:p w14:paraId="29418630" w14:textId="77777777" w:rsidR="00F82856" w:rsidRPr="00F82856" w:rsidRDefault="00F82856" w:rsidP="00F82856">
            <w:pPr>
              <w:jc w:val="right"/>
              <w:rPr>
                <w:rFonts w:ascii="Calibri" w:eastAsia="Times New Roman" w:hAnsi="Calibri" w:cs="Calibri"/>
                <w:color w:val="000000"/>
              </w:rPr>
            </w:pPr>
            <w:r w:rsidRPr="00F82856">
              <w:rPr>
                <w:rFonts w:ascii="Calibri" w:eastAsia="Times New Roman" w:hAnsi="Calibri" w:cs="Calibri"/>
                <w:color w:val="000000"/>
              </w:rPr>
              <w:t>0.62</w:t>
            </w:r>
          </w:p>
        </w:tc>
      </w:tr>
      <w:tr w:rsidR="00F82856" w:rsidRPr="00F82856" w14:paraId="744AABC5" w14:textId="77777777" w:rsidTr="00F82856">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65F4D20" w14:textId="77777777" w:rsidR="00F82856" w:rsidRPr="00F82856" w:rsidRDefault="00F82856" w:rsidP="00F82856">
            <w:pPr>
              <w:rPr>
                <w:rFonts w:ascii="Calibri" w:eastAsia="Times New Roman" w:hAnsi="Calibri" w:cs="Calibri"/>
                <w:color w:val="000000"/>
              </w:rPr>
            </w:pPr>
            <w:r w:rsidRPr="00F82856">
              <w:rPr>
                <w:rFonts w:ascii="Calibri" w:eastAsia="Times New Roman" w:hAnsi="Calibri" w:cs="Calibri"/>
                <w:color w:val="000000"/>
              </w:rPr>
              <w:t>Standard error SE)</w:t>
            </w:r>
          </w:p>
        </w:tc>
        <w:tc>
          <w:tcPr>
            <w:tcW w:w="1040" w:type="dxa"/>
            <w:tcBorders>
              <w:top w:val="nil"/>
              <w:left w:val="nil"/>
              <w:bottom w:val="single" w:sz="4" w:space="0" w:color="auto"/>
              <w:right w:val="single" w:sz="4" w:space="0" w:color="auto"/>
            </w:tcBorders>
            <w:shd w:val="clear" w:color="auto" w:fill="auto"/>
            <w:noWrap/>
            <w:vAlign w:val="bottom"/>
            <w:hideMark/>
          </w:tcPr>
          <w:p w14:paraId="311E95EC" w14:textId="77777777" w:rsidR="00F82856" w:rsidRPr="00F82856" w:rsidRDefault="00F82856" w:rsidP="00F82856">
            <w:pPr>
              <w:jc w:val="right"/>
              <w:rPr>
                <w:rFonts w:ascii="Calibri" w:eastAsia="Times New Roman" w:hAnsi="Calibri" w:cs="Calibri"/>
                <w:color w:val="000000"/>
              </w:rPr>
            </w:pPr>
            <w:r w:rsidRPr="00F82856">
              <w:rPr>
                <w:rFonts w:ascii="Calibri" w:eastAsia="Times New Roman" w:hAnsi="Calibri" w:cs="Calibri"/>
                <w:color w:val="000000"/>
              </w:rPr>
              <w:t>0.12</w:t>
            </w:r>
          </w:p>
        </w:tc>
        <w:tc>
          <w:tcPr>
            <w:tcW w:w="1040" w:type="dxa"/>
            <w:tcBorders>
              <w:top w:val="nil"/>
              <w:left w:val="nil"/>
              <w:bottom w:val="single" w:sz="4" w:space="0" w:color="auto"/>
              <w:right w:val="single" w:sz="4" w:space="0" w:color="auto"/>
            </w:tcBorders>
            <w:shd w:val="clear" w:color="auto" w:fill="auto"/>
            <w:noWrap/>
            <w:vAlign w:val="bottom"/>
            <w:hideMark/>
          </w:tcPr>
          <w:p w14:paraId="7D6A5BA4" w14:textId="77777777" w:rsidR="00F82856" w:rsidRPr="00F82856" w:rsidRDefault="00F82856" w:rsidP="00F82856">
            <w:pPr>
              <w:jc w:val="right"/>
              <w:rPr>
                <w:rFonts w:ascii="Calibri" w:eastAsia="Times New Roman" w:hAnsi="Calibri" w:cs="Calibri"/>
                <w:color w:val="000000"/>
              </w:rPr>
            </w:pPr>
            <w:r w:rsidRPr="00F82856">
              <w:rPr>
                <w:rFonts w:ascii="Calibri" w:eastAsia="Times New Roman" w:hAnsi="Calibri" w:cs="Calibri"/>
                <w:color w:val="000000"/>
              </w:rPr>
              <w:t>0.11</w:t>
            </w:r>
          </w:p>
        </w:tc>
      </w:tr>
    </w:tbl>
    <w:p w14:paraId="4D15C4C0" w14:textId="2E4CFCCC" w:rsidR="007E631E" w:rsidRDefault="007E631E" w:rsidP="00326C52">
      <w:pPr>
        <w:rPr>
          <w:rFonts w:ascii="Times New Roman" w:hAnsi="Times New Roman" w:cs="Times New Roman"/>
        </w:rPr>
      </w:pPr>
    </w:p>
    <w:p w14:paraId="0ACEC129" w14:textId="77777777" w:rsidR="005C4AD2" w:rsidRPr="005C4AD2" w:rsidRDefault="005C4AD2" w:rsidP="005C4AD2">
      <w:pPr>
        <w:pStyle w:val="ListParagraph"/>
        <w:numPr>
          <w:ilvl w:val="0"/>
          <w:numId w:val="2"/>
        </w:numPr>
        <w:tabs>
          <w:tab w:val="left" w:pos="-90"/>
        </w:tabs>
        <w:spacing w:before="2" w:after="2"/>
        <w:rPr>
          <w:rFonts w:ascii="Times New Roman" w:hAnsi="Times New Roman" w:cs="Times New Roman"/>
        </w:rPr>
      </w:pPr>
      <w:r w:rsidRPr="005C4AD2">
        <w:rPr>
          <w:rFonts w:ascii="Times New Roman" w:hAnsi="Times New Roman" w:cs="Times New Roman"/>
          <w:i/>
        </w:rPr>
        <w:t>Turn in the figure you created here. Include a caption placed below the figure.</w:t>
      </w:r>
    </w:p>
    <w:p w14:paraId="17C8405A" w14:textId="77777777" w:rsidR="00191584" w:rsidRDefault="00191584" w:rsidP="00326C52">
      <w:pPr>
        <w:rPr>
          <w:rFonts w:ascii="Times New Roman" w:hAnsi="Times New Roman" w:cs="Times New Roman"/>
        </w:rPr>
      </w:pPr>
    </w:p>
    <w:p w14:paraId="723A967F" w14:textId="77777777" w:rsidR="00A01B56" w:rsidRDefault="00A01B56" w:rsidP="00326C52">
      <w:pPr>
        <w:rPr>
          <w:rFonts w:ascii="Times New Roman" w:hAnsi="Times New Roman" w:cs="Times New Roman"/>
        </w:rPr>
      </w:pPr>
    </w:p>
    <w:p w14:paraId="11B608D7" w14:textId="77777777" w:rsidR="00A01B56" w:rsidRDefault="00A01B56" w:rsidP="00326C52">
      <w:pPr>
        <w:rPr>
          <w:rFonts w:ascii="Times New Roman" w:hAnsi="Times New Roman" w:cs="Times New Roman"/>
        </w:rPr>
      </w:pPr>
    </w:p>
    <w:p w14:paraId="67AC7E00" w14:textId="77777777" w:rsidR="00A01B56" w:rsidRDefault="00A01B56" w:rsidP="00326C52">
      <w:pPr>
        <w:rPr>
          <w:rFonts w:ascii="Times New Roman" w:hAnsi="Times New Roman" w:cs="Times New Roman"/>
        </w:rPr>
      </w:pPr>
    </w:p>
    <w:p w14:paraId="5A8AEC55" w14:textId="0F7DC99E" w:rsidR="0012215A" w:rsidRDefault="00191584" w:rsidP="00326C52">
      <w:pPr>
        <w:rPr>
          <w:rFonts w:ascii="Times New Roman" w:hAnsi="Times New Roman" w:cs="Times New Roman"/>
        </w:rPr>
      </w:pPr>
      <w:r>
        <w:rPr>
          <w:rFonts w:ascii="Times New Roman" w:hAnsi="Times New Roman" w:cs="Times New Roman"/>
        </w:rPr>
        <w:t>Adults</w:t>
      </w:r>
    </w:p>
    <w:p w14:paraId="597291BA" w14:textId="393CC225" w:rsidR="005C4AD2" w:rsidRDefault="00730372" w:rsidP="00326C52">
      <w:pPr>
        <w:rPr>
          <w:rFonts w:ascii="Times New Roman" w:hAnsi="Times New Roman" w:cs="Times New Roman"/>
        </w:rPr>
      </w:pPr>
      <w:r w:rsidRPr="00730372">
        <w:rPr>
          <w:rFonts w:ascii="Times New Roman" w:hAnsi="Times New Roman" w:cs="Times New Roman"/>
          <w:noProof/>
        </w:rPr>
        <w:drawing>
          <wp:inline distT="0" distB="0" distL="0" distR="0" wp14:anchorId="6AF0DBC2" wp14:editId="3A4ACC75">
            <wp:extent cx="4110182" cy="2648785"/>
            <wp:effectExtent l="0" t="0" r="508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28403" cy="2660527"/>
                    </a:xfrm>
                    <a:prstGeom prst="rect">
                      <a:avLst/>
                    </a:prstGeom>
                  </pic:spPr>
                </pic:pic>
              </a:graphicData>
            </a:graphic>
          </wp:inline>
        </w:drawing>
      </w:r>
    </w:p>
    <w:p w14:paraId="72ED5EDC" w14:textId="6AFEE306" w:rsidR="00E05214" w:rsidRPr="00B630EC" w:rsidRDefault="003776C2" w:rsidP="00326C52">
      <w:pPr>
        <w:rPr>
          <w:rFonts w:ascii="Times New Roman" w:hAnsi="Times New Roman" w:cs="Times New Roman"/>
        </w:rPr>
      </w:pPr>
      <w:r w:rsidRPr="00B630EC">
        <w:rPr>
          <w:rFonts w:ascii="Times New Roman" w:hAnsi="Times New Roman" w:cs="Times New Roman"/>
        </w:rPr>
        <w:t xml:space="preserve">Number of </w:t>
      </w:r>
      <w:r w:rsidR="00BE0448" w:rsidRPr="00B630EC">
        <w:rPr>
          <w:rFonts w:ascii="Times New Roman" w:hAnsi="Times New Roman" w:cs="Times New Roman"/>
        </w:rPr>
        <w:t>King penguins (</w:t>
      </w:r>
      <w:r w:rsidR="00BE0448" w:rsidRPr="00B630EC">
        <w:rPr>
          <w:rFonts w:ascii="Times New Roman" w:hAnsi="Times New Roman" w:cs="Times New Roman"/>
          <w:i/>
        </w:rPr>
        <w:t>Aptentodytes patagonicus</w:t>
      </w:r>
      <w:r w:rsidR="00BE0448" w:rsidRPr="00B630EC">
        <w:rPr>
          <w:rFonts w:ascii="Times New Roman" w:hAnsi="Times New Roman" w:cs="Times New Roman"/>
        </w:rPr>
        <w:t>)</w:t>
      </w:r>
      <w:r w:rsidRPr="00B630EC">
        <w:rPr>
          <w:rFonts w:ascii="Times New Roman" w:hAnsi="Times New Roman" w:cs="Times New Roman"/>
        </w:rPr>
        <w:t xml:space="preserve"> </w:t>
      </w:r>
      <w:r w:rsidR="00BE0448">
        <w:rPr>
          <w:rFonts w:ascii="Times New Roman" w:hAnsi="Times New Roman" w:cs="Times New Roman"/>
        </w:rPr>
        <w:t xml:space="preserve">adults </w:t>
      </w:r>
      <w:r w:rsidRPr="00B630EC">
        <w:rPr>
          <w:rFonts w:ascii="Times New Roman" w:hAnsi="Times New Roman" w:cs="Times New Roman"/>
        </w:rPr>
        <w:t>of each response type</w:t>
      </w:r>
      <w:r w:rsidR="003230B3" w:rsidRPr="00B630EC">
        <w:rPr>
          <w:rFonts w:ascii="Times New Roman" w:hAnsi="Times New Roman" w:cs="Times New Roman"/>
        </w:rPr>
        <w:t xml:space="preserve"> ranging from 0 (no response) to 2 (birds woke up) </w:t>
      </w:r>
      <w:r w:rsidR="00BE0448">
        <w:rPr>
          <w:rFonts w:ascii="Times New Roman" w:hAnsi="Times New Roman" w:cs="Times New Roman"/>
        </w:rPr>
        <w:t xml:space="preserve">after exposure </w:t>
      </w:r>
      <w:r w:rsidRPr="00B630EC">
        <w:rPr>
          <w:rFonts w:ascii="Times New Roman" w:hAnsi="Times New Roman" w:cs="Times New Roman"/>
        </w:rPr>
        <w:t>to dimethyl sulfide (DMS).</w:t>
      </w:r>
    </w:p>
    <w:p w14:paraId="1A181A8C" w14:textId="29BF1A45" w:rsidR="00A01B56" w:rsidRDefault="00A01B56" w:rsidP="00326C52">
      <w:pPr>
        <w:rPr>
          <w:rFonts w:ascii="Times New Roman" w:hAnsi="Times New Roman" w:cs="Times New Roman"/>
          <w:i/>
        </w:rPr>
      </w:pPr>
    </w:p>
    <w:p w14:paraId="235F7F64" w14:textId="2D76A4A5" w:rsidR="00A01B56" w:rsidRDefault="00A01B56" w:rsidP="00326C52">
      <w:pPr>
        <w:rPr>
          <w:rFonts w:ascii="Times New Roman" w:hAnsi="Times New Roman" w:cs="Times New Roman"/>
        </w:rPr>
      </w:pPr>
      <w:r>
        <w:rPr>
          <w:rFonts w:ascii="Times New Roman" w:hAnsi="Times New Roman" w:cs="Times New Roman"/>
        </w:rPr>
        <w:t>Chicks</w:t>
      </w:r>
    </w:p>
    <w:p w14:paraId="3B971EA4" w14:textId="1A225C79" w:rsidR="00A01B56" w:rsidRDefault="00730372" w:rsidP="00326C52">
      <w:pPr>
        <w:rPr>
          <w:rFonts w:ascii="Times New Roman" w:hAnsi="Times New Roman" w:cs="Times New Roman"/>
        </w:rPr>
      </w:pPr>
      <w:r w:rsidRPr="00730372">
        <w:rPr>
          <w:rFonts w:ascii="Times New Roman" w:hAnsi="Times New Roman" w:cs="Times New Roman"/>
          <w:noProof/>
        </w:rPr>
        <w:drawing>
          <wp:inline distT="0" distB="0" distL="0" distR="0" wp14:anchorId="33425597" wp14:editId="2D0A9DD2">
            <wp:extent cx="4057015" cy="256770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74251" cy="2578618"/>
                    </a:xfrm>
                    <a:prstGeom prst="rect">
                      <a:avLst/>
                    </a:prstGeom>
                  </pic:spPr>
                </pic:pic>
              </a:graphicData>
            </a:graphic>
          </wp:inline>
        </w:drawing>
      </w:r>
    </w:p>
    <w:p w14:paraId="13CEC94D" w14:textId="1F0DC05F" w:rsidR="00763637" w:rsidRDefault="00BE0448" w:rsidP="00326C52">
      <w:pPr>
        <w:rPr>
          <w:rFonts w:ascii="Times New Roman" w:hAnsi="Times New Roman" w:cs="Times New Roman"/>
        </w:rPr>
      </w:pPr>
      <w:r w:rsidRPr="00B630EC">
        <w:rPr>
          <w:rFonts w:ascii="Times New Roman" w:hAnsi="Times New Roman" w:cs="Times New Roman"/>
        </w:rPr>
        <w:t>Number of King penguins (</w:t>
      </w:r>
      <w:r w:rsidRPr="00B630EC">
        <w:rPr>
          <w:rFonts w:ascii="Times New Roman" w:hAnsi="Times New Roman" w:cs="Times New Roman"/>
          <w:i/>
        </w:rPr>
        <w:t>Aptentodytes patagonicus</w:t>
      </w:r>
      <w:r w:rsidRPr="00B630EC">
        <w:rPr>
          <w:rFonts w:ascii="Times New Roman" w:hAnsi="Times New Roman" w:cs="Times New Roman"/>
        </w:rPr>
        <w:t xml:space="preserve">) </w:t>
      </w:r>
      <w:r>
        <w:rPr>
          <w:rFonts w:ascii="Times New Roman" w:hAnsi="Times New Roman" w:cs="Times New Roman"/>
        </w:rPr>
        <w:t xml:space="preserve">chicks </w:t>
      </w:r>
      <w:r w:rsidRPr="00B630EC">
        <w:rPr>
          <w:rFonts w:ascii="Times New Roman" w:hAnsi="Times New Roman" w:cs="Times New Roman"/>
        </w:rPr>
        <w:t xml:space="preserve">of each response type ranging from 0 (no response) to 2 (birds woke up) </w:t>
      </w:r>
      <w:r>
        <w:rPr>
          <w:rFonts w:ascii="Times New Roman" w:hAnsi="Times New Roman" w:cs="Times New Roman"/>
        </w:rPr>
        <w:t xml:space="preserve">after exposure </w:t>
      </w:r>
      <w:r w:rsidRPr="00B630EC">
        <w:rPr>
          <w:rFonts w:ascii="Times New Roman" w:hAnsi="Times New Roman" w:cs="Times New Roman"/>
        </w:rPr>
        <w:t>to dimethyl sulfide (DMS).</w:t>
      </w:r>
    </w:p>
    <w:p w14:paraId="3BBADBF1" w14:textId="77777777" w:rsidR="00763637" w:rsidRDefault="00763637" w:rsidP="00326C52">
      <w:pPr>
        <w:rPr>
          <w:rFonts w:ascii="Times New Roman" w:hAnsi="Times New Roman" w:cs="Times New Roman"/>
        </w:rPr>
      </w:pPr>
    </w:p>
    <w:p w14:paraId="41FE6DAB" w14:textId="3A02F49D" w:rsidR="004233F2" w:rsidRDefault="004233F2" w:rsidP="004233F2">
      <w:pPr>
        <w:pStyle w:val="ListParagraph"/>
        <w:numPr>
          <w:ilvl w:val="0"/>
          <w:numId w:val="2"/>
        </w:numPr>
        <w:tabs>
          <w:tab w:val="left" w:pos="-90"/>
        </w:tabs>
        <w:spacing w:before="2" w:after="2"/>
        <w:rPr>
          <w:rFonts w:ascii="Times New Roman" w:hAnsi="Times New Roman" w:cs="Times New Roman"/>
          <w:i/>
        </w:rPr>
      </w:pPr>
      <w:r w:rsidRPr="004233F2">
        <w:rPr>
          <w:rFonts w:ascii="Times New Roman" w:hAnsi="Times New Roman" w:cs="Times New Roman"/>
          <w:i/>
        </w:rPr>
        <w:t>Based on your figure and descriptive statistics, do you think there is a biologically significant difference in the average response to the control and experimental odors (DMS)? Why or Why not?</w:t>
      </w:r>
    </w:p>
    <w:p w14:paraId="1E6F0434" w14:textId="77777777" w:rsidR="00DE78C1" w:rsidRPr="004233F2" w:rsidRDefault="00DE78C1" w:rsidP="00DE78C1">
      <w:pPr>
        <w:pStyle w:val="ListParagraph"/>
        <w:tabs>
          <w:tab w:val="left" w:pos="-90"/>
        </w:tabs>
        <w:spacing w:before="2" w:after="2"/>
        <w:rPr>
          <w:rFonts w:ascii="Times New Roman" w:hAnsi="Times New Roman" w:cs="Times New Roman"/>
          <w:i/>
        </w:rPr>
      </w:pPr>
    </w:p>
    <w:p w14:paraId="68A8A198" w14:textId="77777777" w:rsidR="004233F2" w:rsidRPr="004233F2" w:rsidRDefault="004233F2" w:rsidP="00DE78C1">
      <w:pPr>
        <w:ind w:left="360"/>
        <w:rPr>
          <w:rFonts w:ascii="Times New Roman" w:hAnsi="Times New Roman" w:cs="Times New Roman"/>
        </w:rPr>
      </w:pPr>
      <w:r w:rsidRPr="004233F2">
        <w:rPr>
          <w:rFonts w:ascii="Times New Roman" w:hAnsi="Times New Roman" w:cs="Times New Roman"/>
        </w:rPr>
        <w:t xml:space="preserve">Students will point out that there is a difference in means in the adult King penguin comparisons, and none in the chicks.  They will commonly state that it is a significant difference in the adults, but not for the chicks.  However, conclusions about differences between groups must be supported by statistics. </w:t>
      </w:r>
    </w:p>
    <w:p w14:paraId="5BDCD5AE" w14:textId="40102A32" w:rsidR="004233F2" w:rsidRDefault="004233F2" w:rsidP="00326C52">
      <w:pPr>
        <w:rPr>
          <w:rFonts w:ascii="Times New Roman" w:hAnsi="Times New Roman" w:cs="Times New Roman"/>
        </w:rPr>
      </w:pPr>
    </w:p>
    <w:p w14:paraId="0947DDA0" w14:textId="25231144" w:rsidR="00746E6C" w:rsidRDefault="00746E6C" w:rsidP="00746E6C">
      <w:pPr>
        <w:pStyle w:val="ListParagraph"/>
        <w:numPr>
          <w:ilvl w:val="0"/>
          <w:numId w:val="2"/>
        </w:numPr>
        <w:tabs>
          <w:tab w:val="left" w:pos="-90"/>
        </w:tabs>
        <w:spacing w:before="2" w:after="2"/>
        <w:rPr>
          <w:rFonts w:ascii="Times New Roman" w:hAnsi="Times New Roman" w:cs="Times New Roman"/>
          <w:i/>
        </w:rPr>
      </w:pPr>
      <w:r>
        <w:rPr>
          <w:rFonts w:ascii="Times New Roman" w:hAnsi="Times New Roman" w:cs="Times New Roman"/>
          <w:i/>
        </w:rPr>
        <w:t xml:space="preserve">Report your p-value for </w:t>
      </w:r>
      <w:r w:rsidRPr="00B809EB">
        <w:rPr>
          <w:rFonts w:ascii="Times New Roman" w:hAnsi="Times New Roman" w:cs="Times New Roman"/>
          <w:i/>
        </w:rPr>
        <w:t>your t-test output.?</w:t>
      </w:r>
      <w:r>
        <w:rPr>
          <w:rFonts w:ascii="Times New Roman" w:hAnsi="Times New Roman" w:cs="Times New Roman"/>
          <w:i/>
        </w:rPr>
        <w:t xml:space="preserve"> When you report a p-value, you should also report your alpha value and sample size (e.g., p=xxx , alpha = 0.</w:t>
      </w:r>
      <w:r w:rsidR="00B40219">
        <w:rPr>
          <w:rFonts w:ascii="Times New Roman" w:hAnsi="Times New Roman" w:cs="Times New Roman"/>
          <w:i/>
        </w:rPr>
        <w:t>0</w:t>
      </w:r>
      <w:r>
        <w:rPr>
          <w:rFonts w:ascii="Times New Roman" w:hAnsi="Times New Roman" w:cs="Times New Roman"/>
          <w:i/>
        </w:rPr>
        <w:t>5, n = 60)</w:t>
      </w:r>
      <w:r w:rsidR="00DE78C1">
        <w:rPr>
          <w:rFonts w:ascii="Times New Roman" w:hAnsi="Times New Roman" w:cs="Times New Roman"/>
          <w:i/>
        </w:rPr>
        <w:tab/>
      </w:r>
    </w:p>
    <w:p w14:paraId="0D0CAAD9" w14:textId="77777777" w:rsidR="00DE78C1" w:rsidRPr="00B809EB" w:rsidRDefault="00DE78C1" w:rsidP="00DE78C1">
      <w:pPr>
        <w:pStyle w:val="ListParagraph"/>
        <w:tabs>
          <w:tab w:val="left" w:pos="-90"/>
        </w:tabs>
        <w:spacing w:before="2" w:after="2"/>
        <w:rPr>
          <w:rFonts w:ascii="Times New Roman" w:hAnsi="Times New Roman" w:cs="Times New Roman"/>
          <w:i/>
        </w:rPr>
      </w:pPr>
    </w:p>
    <w:p w14:paraId="472FA132" w14:textId="4EBBEED6" w:rsidR="00746E6C" w:rsidRDefault="00E630BE" w:rsidP="00DE78C1">
      <w:pPr>
        <w:ind w:left="360"/>
        <w:rPr>
          <w:rFonts w:ascii="Times New Roman" w:hAnsi="Times New Roman" w:cs="Times New Roman"/>
        </w:rPr>
      </w:pPr>
      <w:r>
        <w:rPr>
          <w:rFonts w:ascii="Times New Roman" w:hAnsi="Times New Roman" w:cs="Times New Roman"/>
        </w:rPr>
        <w:t>Adults</w:t>
      </w:r>
    </w:p>
    <w:p w14:paraId="489C4477" w14:textId="1A15DBFA" w:rsidR="00E630BE" w:rsidRDefault="00E630BE" w:rsidP="00DE78C1">
      <w:pPr>
        <w:ind w:left="360"/>
        <w:rPr>
          <w:rFonts w:ascii="Times New Roman" w:hAnsi="Times New Roman" w:cs="Times New Roman"/>
        </w:rPr>
      </w:pPr>
      <w:r>
        <w:rPr>
          <w:rFonts w:ascii="Times New Roman" w:hAnsi="Times New Roman" w:cs="Times New Roman"/>
        </w:rPr>
        <w:t>p=0.</w:t>
      </w:r>
      <w:r w:rsidR="00026DB7">
        <w:rPr>
          <w:rFonts w:ascii="Times New Roman" w:hAnsi="Times New Roman" w:cs="Times New Roman"/>
        </w:rPr>
        <w:t>002</w:t>
      </w:r>
      <w:r>
        <w:rPr>
          <w:rFonts w:ascii="Times New Roman" w:hAnsi="Times New Roman" w:cs="Times New Roman"/>
        </w:rPr>
        <w:t>, alpha=0.05, n=</w:t>
      </w:r>
      <w:r w:rsidR="00762CA5">
        <w:rPr>
          <w:rFonts w:ascii="Times New Roman" w:hAnsi="Times New Roman" w:cs="Times New Roman"/>
        </w:rPr>
        <w:t>7</w:t>
      </w:r>
      <w:r>
        <w:rPr>
          <w:rFonts w:ascii="Times New Roman" w:hAnsi="Times New Roman" w:cs="Times New Roman"/>
        </w:rPr>
        <w:t>0</w:t>
      </w:r>
    </w:p>
    <w:p w14:paraId="264C4BCC" w14:textId="77777777" w:rsidR="00E630BE" w:rsidRDefault="00E630BE" w:rsidP="00DE78C1">
      <w:pPr>
        <w:ind w:left="360"/>
        <w:rPr>
          <w:rFonts w:ascii="Times New Roman" w:hAnsi="Times New Roman" w:cs="Times New Roman"/>
        </w:rPr>
      </w:pPr>
    </w:p>
    <w:p w14:paraId="7285A034" w14:textId="34EB395C" w:rsidR="00E630BE" w:rsidRPr="00E630BE" w:rsidRDefault="00E630BE" w:rsidP="00DE78C1">
      <w:pPr>
        <w:ind w:left="360"/>
        <w:rPr>
          <w:rFonts w:ascii="Times New Roman" w:hAnsi="Times New Roman" w:cs="Times New Roman"/>
        </w:rPr>
      </w:pPr>
      <w:r>
        <w:rPr>
          <w:rFonts w:ascii="Times New Roman" w:hAnsi="Times New Roman" w:cs="Times New Roman"/>
        </w:rPr>
        <w:t>Chicks</w:t>
      </w:r>
    </w:p>
    <w:p w14:paraId="3F0460F4" w14:textId="71798960" w:rsidR="00E630BE" w:rsidRDefault="00E630BE" w:rsidP="00DE78C1">
      <w:pPr>
        <w:ind w:left="360"/>
        <w:rPr>
          <w:rFonts w:ascii="Times New Roman" w:hAnsi="Times New Roman" w:cs="Times New Roman"/>
        </w:rPr>
      </w:pPr>
      <w:r w:rsidRPr="00E630BE">
        <w:rPr>
          <w:rFonts w:ascii="Times New Roman" w:hAnsi="Times New Roman" w:cs="Times New Roman"/>
        </w:rPr>
        <w:t>p=0.</w:t>
      </w:r>
      <w:r w:rsidR="00026DB7">
        <w:rPr>
          <w:rFonts w:ascii="Times New Roman" w:hAnsi="Times New Roman" w:cs="Times New Roman"/>
        </w:rPr>
        <w:t>5</w:t>
      </w:r>
      <w:r w:rsidRPr="00E630BE">
        <w:rPr>
          <w:rFonts w:ascii="Times New Roman" w:hAnsi="Times New Roman" w:cs="Times New Roman"/>
        </w:rPr>
        <w:t>, alpha=0.05, n=</w:t>
      </w:r>
      <w:r w:rsidR="00762CA5">
        <w:rPr>
          <w:rFonts w:ascii="Times New Roman" w:hAnsi="Times New Roman" w:cs="Times New Roman"/>
        </w:rPr>
        <w:t>6</w:t>
      </w:r>
      <w:r w:rsidRPr="00E630BE">
        <w:rPr>
          <w:rFonts w:ascii="Times New Roman" w:hAnsi="Times New Roman" w:cs="Times New Roman"/>
        </w:rPr>
        <w:t>0</w:t>
      </w:r>
    </w:p>
    <w:p w14:paraId="72E00977" w14:textId="17D81D22" w:rsidR="00E630BE" w:rsidRDefault="00E630BE" w:rsidP="00326C52">
      <w:pPr>
        <w:rPr>
          <w:rFonts w:ascii="Times New Roman" w:hAnsi="Times New Roman" w:cs="Times New Roman"/>
        </w:rPr>
      </w:pPr>
    </w:p>
    <w:p w14:paraId="048B28F6" w14:textId="10978CDF" w:rsidR="00E630BE" w:rsidRDefault="00E630BE" w:rsidP="00E630BE">
      <w:pPr>
        <w:pStyle w:val="ListParagraph"/>
        <w:numPr>
          <w:ilvl w:val="0"/>
          <w:numId w:val="2"/>
        </w:numPr>
        <w:tabs>
          <w:tab w:val="left" w:pos="-90"/>
        </w:tabs>
        <w:spacing w:before="2" w:after="2"/>
        <w:rPr>
          <w:rFonts w:ascii="Times New Roman" w:hAnsi="Times New Roman" w:cs="Times New Roman"/>
          <w:i/>
        </w:rPr>
      </w:pPr>
      <w:r w:rsidRPr="00E630BE">
        <w:rPr>
          <w:rFonts w:ascii="Times New Roman" w:hAnsi="Times New Roman" w:cs="Times New Roman"/>
          <w:i/>
        </w:rPr>
        <w:t>Record your P</w:t>
      </w:r>
      <w:r w:rsidRPr="00E630BE">
        <w:rPr>
          <w:rFonts w:ascii="Times New Roman" w:hAnsi="Times New Roman" w:cs="Times New Roman"/>
          <w:i/>
          <w:vertAlign w:val="subscript"/>
        </w:rPr>
        <w:t>(1)</w:t>
      </w:r>
      <w:r w:rsidRPr="00E630BE">
        <w:rPr>
          <w:rFonts w:ascii="Times New Roman" w:hAnsi="Times New Roman" w:cs="Times New Roman"/>
          <w:i/>
        </w:rPr>
        <w:t xml:space="preserve"> value. Based upon your statistical analysis, can adults or chicks (whichever you examined) detect DMS?  Provide evidence to support your conclusion.</w:t>
      </w:r>
    </w:p>
    <w:p w14:paraId="2103EFB3" w14:textId="77777777" w:rsidR="00DE78C1" w:rsidRPr="00DE78C1" w:rsidRDefault="00DE78C1" w:rsidP="00DE78C1">
      <w:pPr>
        <w:pStyle w:val="ListParagraph"/>
        <w:tabs>
          <w:tab w:val="left" w:pos="-90"/>
        </w:tabs>
        <w:spacing w:before="2" w:after="2"/>
        <w:rPr>
          <w:rFonts w:ascii="Times New Roman" w:hAnsi="Times New Roman" w:cs="Times New Roman"/>
        </w:rPr>
      </w:pPr>
    </w:p>
    <w:p w14:paraId="58E2616A" w14:textId="4C44F1C2" w:rsidR="00E630BE" w:rsidRDefault="005D7DEF" w:rsidP="00DE78C1">
      <w:pPr>
        <w:ind w:left="360"/>
        <w:rPr>
          <w:rFonts w:ascii="Times New Roman" w:hAnsi="Times New Roman" w:cs="Times New Roman"/>
        </w:rPr>
      </w:pPr>
      <w:r>
        <w:rPr>
          <w:rFonts w:ascii="Times New Roman" w:hAnsi="Times New Roman" w:cs="Times New Roman"/>
        </w:rPr>
        <w:t>Adults</w:t>
      </w:r>
    </w:p>
    <w:p w14:paraId="0BFB8921" w14:textId="5FCFB0E3" w:rsidR="005D7DEF" w:rsidRDefault="005D7DEF" w:rsidP="00DE78C1">
      <w:pPr>
        <w:ind w:left="360"/>
        <w:rPr>
          <w:rFonts w:ascii="Times New Roman" w:hAnsi="Times New Roman" w:cs="Times New Roman"/>
        </w:rPr>
      </w:pPr>
      <w:r>
        <w:rPr>
          <w:rFonts w:ascii="Times New Roman" w:hAnsi="Times New Roman" w:cs="Times New Roman"/>
        </w:rPr>
        <w:t>Yes, adults can detect DMS based on the significant p-value of 0.009</w:t>
      </w:r>
      <w:r w:rsidR="00762CA5">
        <w:rPr>
          <w:rFonts w:ascii="Times New Roman" w:hAnsi="Times New Roman" w:cs="Times New Roman"/>
        </w:rPr>
        <w:t>, alpha=0.05, n=70</w:t>
      </w:r>
    </w:p>
    <w:p w14:paraId="3DC1EBAD" w14:textId="6E76E5C6" w:rsidR="00B46786" w:rsidRDefault="00B46786" w:rsidP="00DE78C1">
      <w:pPr>
        <w:ind w:left="360"/>
        <w:rPr>
          <w:rFonts w:ascii="Times New Roman" w:hAnsi="Times New Roman" w:cs="Times New Roman"/>
        </w:rPr>
      </w:pPr>
      <w:r>
        <w:rPr>
          <w:rFonts w:ascii="Times New Roman" w:hAnsi="Times New Roman" w:cs="Times New Roman"/>
        </w:rPr>
        <w:t>There is a 0.9% chance that the data obtained could occur by chance.  Students should conclude that the adults do detect DMS because of the very small p-value.</w:t>
      </w:r>
    </w:p>
    <w:p w14:paraId="787E4772" w14:textId="77777777" w:rsidR="005D7DEF" w:rsidRDefault="005D7DEF" w:rsidP="00DE78C1">
      <w:pPr>
        <w:ind w:left="360"/>
        <w:rPr>
          <w:rFonts w:ascii="Times New Roman" w:hAnsi="Times New Roman" w:cs="Times New Roman"/>
        </w:rPr>
      </w:pPr>
    </w:p>
    <w:p w14:paraId="649CE798" w14:textId="1771597D" w:rsidR="005D7DEF" w:rsidRDefault="005D7DEF" w:rsidP="00DE78C1">
      <w:pPr>
        <w:ind w:left="360"/>
        <w:rPr>
          <w:rFonts w:ascii="Times New Roman" w:hAnsi="Times New Roman" w:cs="Times New Roman"/>
        </w:rPr>
      </w:pPr>
      <w:r>
        <w:rPr>
          <w:rFonts w:ascii="Times New Roman" w:hAnsi="Times New Roman" w:cs="Times New Roman"/>
        </w:rPr>
        <w:t>Chicks</w:t>
      </w:r>
    </w:p>
    <w:p w14:paraId="7282C2D6" w14:textId="47D0A05B" w:rsidR="005D7DEF" w:rsidRDefault="005D7DEF" w:rsidP="00DE78C1">
      <w:pPr>
        <w:ind w:left="360"/>
        <w:rPr>
          <w:rFonts w:ascii="Times New Roman" w:hAnsi="Times New Roman" w:cs="Times New Roman"/>
        </w:rPr>
      </w:pPr>
      <w:r>
        <w:rPr>
          <w:rFonts w:ascii="Times New Roman" w:hAnsi="Times New Roman" w:cs="Times New Roman"/>
        </w:rPr>
        <w:t>No, chicks cannot detect DMS based on a nonsignificant p-value of 0.47</w:t>
      </w:r>
      <w:r w:rsidR="00762CA5">
        <w:rPr>
          <w:rFonts w:ascii="Times New Roman" w:hAnsi="Times New Roman" w:cs="Times New Roman"/>
        </w:rPr>
        <w:t>, alpha=0.05, n=60</w:t>
      </w:r>
    </w:p>
    <w:p w14:paraId="29A491E3" w14:textId="0295C5F6" w:rsidR="00B46786" w:rsidRDefault="00B46786" w:rsidP="00DE78C1">
      <w:pPr>
        <w:ind w:left="360"/>
        <w:rPr>
          <w:rFonts w:ascii="Times New Roman" w:hAnsi="Times New Roman" w:cs="Times New Roman"/>
        </w:rPr>
      </w:pPr>
      <w:r>
        <w:rPr>
          <w:rFonts w:ascii="Times New Roman" w:hAnsi="Times New Roman" w:cs="Times New Roman"/>
        </w:rPr>
        <w:t xml:space="preserve">There is a 47% chance that the data obtained could occur by chance. Students should conclude that the chicks do not detect DMS because of the </w:t>
      </w:r>
      <w:r w:rsidR="00C2195C">
        <w:rPr>
          <w:rFonts w:ascii="Times New Roman" w:hAnsi="Times New Roman" w:cs="Times New Roman"/>
        </w:rPr>
        <w:t>large</w:t>
      </w:r>
      <w:r>
        <w:rPr>
          <w:rFonts w:ascii="Times New Roman" w:hAnsi="Times New Roman" w:cs="Times New Roman"/>
        </w:rPr>
        <w:t xml:space="preserve"> p-value.</w:t>
      </w:r>
    </w:p>
    <w:p w14:paraId="472ADDF5" w14:textId="5291DA4B" w:rsidR="00F80A49" w:rsidRDefault="00F80A49" w:rsidP="00326C52">
      <w:pPr>
        <w:rPr>
          <w:rFonts w:ascii="Times New Roman" w:hAnsi="Times New Roman" w:cs="Times New Roman"/>
        </w:rPr>
      </w:pPr>
    </w:p>
    <w:p w14:paraId="46D21C41" w14:textId="77777777" w:rsidR="00F80A49" w:rsidRPr="004E2F23" w:rsidRDefault="00F80A49" w:rsidP="00F80A49">
      <w:pPr>
        <w:tabs>
          <w:tab w:val="left" w:pos="-90"/>
        </w:tabs>
        <w:spacing w:before="2" w:after="2"/>
        <w:rPr>
          <w:rFonts w:ascii="Times New Roman" w:hAnsi="Times New Roman" w:cs="Times New Roman"/>
        </w:rPr>
      </w:pPr>
    </w:p>
    <w:p w14:paraId="0592D36A" w14:textId="083C3B23" w:rsidR="00F80A49" w:rsidRDefault="00F80A49" w:rsidP="00F80A49">
      <w:pPr>
        <w:pStyle w:val="ListParagraph"/>
        <w:numPr>
          <w:ilvl w:val="0"/>
          <w:numId w:val="2"/>
        </w:numPr>
        <w:tabs>
          <w:tab w:val="left" w:pos="-90"/>
        </w:tabs>
        <w:spacing w:before="2" w:after="2"/>
        <w:rPr>
          <w:rFonts w:ascii="Times New Roman" w:hAnsi="Times New Roman" w:cs="Times New Roman"/>
          <w:i/>
        </w:rPr>
      </w:pPr>
      <w:r w:rsidRPr="00F80A49">
        <w:rPr>
          <w:rFonts w:ascii="Times New Roman" w:hAnsi="Times New Roman" w:cs="Times New Roman"/>
          <w:i/>
        </w:rPr>
        <w:t>Speculate on the differences in responses between the adults and chicks. What might explain/cause the differences observed?</w:t>
      </w:r>
    </w:p>
    <w:p w14:paraId="09B57008" w14:textId="77777777" w:rsidR="00DE78C1" w:rsidRPr="00F80A49" w:rsidRDefault="00DE78C1" w:rsidP="00DE78C1">
      <w:pPr>
        <w:pStyle w:val="ListParagraph"/>
        <w:tabs>
          <w:tab w:val="left" w:pos="-90"/>
        </w:tabs>
        <w:spacing w:before="2" w:after="2"/>
        <w:rPr>
          <w:rFonts w:ascii="Times New Roman" w:hAnsi="Times New Roman" w:cs="Times New Roman"/>
          <w:i/>
        </w:rPr>
      </w:pPr>
    </w:p>
    <w:p w14:paraId="19B7234B" w14:textId="78A72604" w:rsidR="00F80A49" w:rsidRDefault="00F80A49" w:rsidP="00DE78C1">
      <w:pPr>
        <w:ind w:left="360"/>
        <w:rPr>
          <w:rFonts w:ascii="Times New Roman" w:hAnsi="Times New Roman" w:cs="Times New Roman"/>
        </w:rPr>
      </w:pPr>
      <w:r w:rsidRPr="00F80A49">
        <w:rPr>
          <w:rFonts w:ascii="Times New Roman" w:hAnsi="Times New Roman" w:cs="Times New Roman"/>
        </w:rPr>
        <w:t>Adult King penguins have foraged in the past and have likely learned the association between spikes in DMS and the productivity of the ocean.  Chicks, having never been to sea and likely never having smelled DMS before, do not respond to it since they likely do not know the significance of DMS.  </w:t>
      </w:r>
    </w:p>
    <w:p w14:paraId="3F6A53BA" w14:textId="6D1ACC2D" w:rsidR="00ED6BE3" w:rsidRDefault="00ED6BE3" w:rsidP="00F80A49">
      <w:pPr>
        <w:ind w:left="360"/>
        <w:rPr>
          <w:rFonts w:ascii="Times New Roman" w:hAnsi="Times New Roman" w:cs="Times New Roman"/>
        </w:rPr>
      </w:pPr>
    </w:p>
    <w:p w14:paraId="5F140EE7" w14:textId="09A0453C" w:rsidR="00ED6BE3" w:rsidRDefault="00ED6BE3" w:rsidP="00ED6BE3">
      <w:pPr>
        <w:numPr>
          <w:ilvl w:val="0"/>
          <w:numId w:val="2"/>
        </w:numPr>
        <w:tabs>
          <w:tab w:val="left" w:pos="-90"/>
        </w:tabs>
        <w:spacing w:before="2" w:after="2"/>
        <w:rPr>
          <w:rFonts w:ascii="Times New Roman" w:hAnsi="Times New Roman" w:cs="Times New Roman"/>
          <w:i/>
        </w:rPr>
      </w:pPr>
      <w:r w:rsidRPr="004E2F23">
        <w:rPr>
          <w:rFonts w:ascii="Times New Roman" w:hAnsi="Times New Roman" w:cs="Times New Roman"/>
          <w:i/>
        </w:rPr>
        <w:t>Given the natural history described above, generate a hypothesis regarding the response of Blue petrel chicks to DMS in a Y-maze.</w:t>
      </w:r>
    </w:p>
    <w:p w14:paraId="648CCA5D" w14:textId="77777777" w:rsidR="00DE78C1" w:rsidRPr="004E2F23" w:rsidRDefault="00DE78C1" w:rsidP="00DE78C1">
      <w:pPr>
        <w:tabs>
          <w:tab w:val="left" w:pos="-90"/>
        </w:tabs>
        <w:spacing w:before="2" w:after="2"/>
        <w:ind w:left="720"/>
        <w:rPr>
          <w:rFonts w:ascii="Times New Roman" w:hAnsi="Times New Roman" w:cs="Times New Roman"/>
          <w:i/>
        </w:rPr>
      </w:pPr>
    </w:p>
    <w:p w14:paraId="0F429380" w14:textId="77777777" w:rsidR="00CF6652" w:rsidRDefault="00ED6BE3" w:rsidP="00DE78C1">
      <w:pPr>
        <w:ind w:left="360"/>
        <w:rPr>
          <w:rFonts w:ascii="Times New Roman" w:hAnsi="Times New Roman" w:cs="Times New Roman"/>
          <w:b/>
          <w:bCs/>
          <w:i/>
          <w:iCs/>
        </w:rPr>
      </w:pPr>
      <w:r w:rsidRPr="00ED6BE3">
        <w:rPr>
          <w:rFonts w:ascii="Times New Roman" w:hAnsi="Times New Roman" w:cs="Times New Roman"/>
        </w:rPr>
        <w:t xml:space="preserve">Multiple answers are possible here.  A student who meticulously read the Procellariiform natural history might realize that Blue petrel chicks do not have the opportunity to learn from </w:t>
      </w:r>
      <w:r w:rsidRPr="00ED6BE3">
        <w:rPr>
          <w:rFonts w:ascii="Times New Roman" w:hAnsi="Times New Roman" w:cs="Times New Roman"/>
        </w:rPr>
        <w:lastRenderedPageBreak/>
        <w:t xml:space="preserve">their parents and therefore should learn in the nest.  Thus, they would, appropriately, write the hypothesis to be </w:t>
      </w:r>
      <w:r w:rsidRPr="00ED6BE3">
        <w:rPr>
          <w:rFonts w:ascii="Times New Roman" w:hAnsi="Times New Roman" w:cs="Times New Roman"/>
          <w:b/>
          <w:bCs/>
          <w:i/>
          <w:iCs/>
        </w:rPr>
        <w:t>Blue petrel chicks are attracted to the scent of DMS in a Y-maze.</w:t>
      </w:r>
      <w:r w:rsidR="00D04115">
        <w:rPr>
          <w:rFonts w:ascii="Times New Roman" w:hAnsi="Times New Roman" w:cs="Times New Roman"/>
        </w:rPr>
        <w:t xml:space="preserve"> </w:t>
      </w:r>
      <w:r w:rsidRPr="00ED6BE3">
        <w:rPr>
          <w:rFonts w:ascii="Times New Roman" w:hAnsi="Times New Roman" w:cs="Times New Roman"/>
        </w:rPr>
        <w:t>The lack of response to DMS by the King penguin chicks might lead a student to</w:t>
      </w:r>
      <w:r w:rsidR="00D04115">
        <w:rPr>
          <w:rFonts w:ascii="Times New Roman" w:hAnsi="Times New Roman" w:cs="Times New Roman"/>
        </w:rPr>
        <w:t xml:space="preserve"> </w:t>
      </w:r>
      <w:r w:rsidRPr="00D04115">
        <w:rPr>
          <w:rFonts w:ascii="Times New Roman" w:hAnsi="Times New Roman" w:cs="Times New Roman"/>
        </w:rPr>
        <w:t xml:space="preserve">believe that all chicks are insensitive to DMS.  If this is the case, students might write a hypothesis such as: </w:t>
      </w:r>
      <w:r w:rsidRPr="00D04115">
        <w:rPr>
          <w:rFonts w:ascii="Times New Roman" w:hAnsi="Times New Roman" w:cs="Times New Roman"/>
          <w:b/>
          <w:bCs/>
          <w:i/>
          <w:iCs/>
        </w:rPr>
        <w:t>Blue petrels are not attracted to the scent of DMS in a Y-maze.</w:t>
      </w:r>
    </w:p>
    <w:p w14:paraId="01947E01" w14:textId="77777777" w:rsidR="00CF6652" w:rsidRDefault="00CF6652" w:rsidP="00CF6652">
      <w:pPr>
        <w:rPr>
          <w:rFonts w:ascii="Times New Roman" w:hAnsi="Times New Roman" w:cs="Times New Roman"/>
          <w:i/>
        </w:rPr>
      </w:pPr>
    </w:p>
    <w:p w14:paraId="11ED9FCD" w14:textId="61AF9FA2" w:rsidR="00CF6652" w:rsidRPr="00CF6652" w:rsidRDefault="00CF6652" w:rsidP="00CF6652">
      <w:pPr>
        <w:pStyle w:val="ListParagraph"/>
        <w:numPr>
          <w:ilvl w:val="0"/>
          <w:numId w:val="2"/>
        </w:numPr>
        <w:rPr>
          <w:rFonts w:ascii="Times New Roman" w:hAnsi="Times New Roman" w:cs="Times New Roman"/>
          <w:b/>
          <w:bCs/>
          <w:i/>
          <w:iCs/>
        </w:rPr>
      </w:pPr>
      <w:r w:rsidRPr="00CF6652">
        <w:rPr>
          <w:rFonts w:ascii="Times New Roman" w:hAnsi="Times New Roman" w:cs="Times New Roman"/>
          <w:i/>
        </w:rPr>
        <w:t>Turn in the figure you created here. Include a caption placed below the figure.</w:t>
      </w:r>
    </w:p>
    <w:p w14:paraId="306D6A52" w14:textId="77777777" w:rsidR="00CF6652" w:rsidRPr="00D04115" w:rsidRDefault="00CF6652" w:rsidP="00D04115">
      <w:pPr>
        <w:rPr>
          <w:rFonts w:ascii="Times New Roman" w:hAnsi="Times New Roman" w:cs="Times New Roman"/>
        </w:rPr>
      </w:pPr>
    </w:p>
    <w:p w14:paraId="6E74BED2" w14:textId="27D758CD" w:rsidR="00ED6BE3" w:rsidRDefault="00CF6652" w:rsidP="00F80A49">
      <w:pPr>
        <w:ind w:left="360"/>
        <w:rPr>
          <w:rFonts w:ascii="Times New Roman" w:hAnsi="Times New Roman" w:cs="Times New Roman"/>
        </w:rPr>
      </w:pPr>
      <w:r w:rsidRPr="00CF6652">
        <w:rPr>
          <w:rFonts w:ascii="Times New Roman" w:hAnsi="Times New Roman" w:cs="Times New Roman"/>
          <w:noProof/>
        </w:rPr>
        <w:drawing>
          <wp:inline distT="0" distB="0" distL="0" distR="0" wp14:anchorId="0B768931" wp14:editId="6DA24EE1">
            <wp:extent cx="4054764" cy="258664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88684" cy="2608283"/>
                    </a:xfrm>
                    <a:prstGeom prst="rect">
                      <a:avLst/>
                    </a:prstGeom>
                  </pic:spPr>
                </pic:pic>
              </a:graphicData>
            </a:graphic>
          </wp:inline>
        </w:drawing>
      </w:r>
    </w:p>
    <w:p w14:paraId="3FEC9AC2" w14:textId="2B8ACD07" w:rsidR="00ED6BE3" w:rsidRDefault="00FA19DF" w:rsidP="00F80A49">
      <w:pPr>
        <w:ind w:left="360"/>
        <w:rPr>
          <w:rFonts w:ascii="Times New Roman" w:hAnsi="Times New Roman" w:cs="Times New Roman"/>
        </w:rPr>
      </w:pPr>
      <w:r>
        <w:rPr>
          <w:rFonts w:ascii="Times New Roman" w:hAnsi="Times New Roman" w:cs="Times New Roman"/>
        </w:rPr>
        <w:t>The number of Blue Petrel (</w:t>
      </w:r>
      <w:r w:rsidRPr="00FA19DF">
        <w:rPr>
          <w:rFonts w:ascii="Times New Roman" w:hAnsi="Times New Roman" w:cs="Times New Roman"/>
          <w:i/>
        </w:rPr>
        <w:t>Halobaena caerulea</w:t>
      </w:r>
      <w:r>
        <w:rPr>
          <w:rFonts w:ascii="Times New Roman" w:hAnsi="Times New Roman" w:cs="Times New Roman"/>
        </w:rPr>
        <w:t>) chicks that made the choice of control or dimethyl sulfide (DMS) in a Y-maze.</w:t>
      </w:r>
    </w:p>
    <w:p w14:paraId="06E85E30" w14:textId="1B720658" w:rsidR="004B16E6" w:rsidRDefault="004B16E6" w:rsidP="00F80A49">
      <w:pPr>
        <w:ind w:left="360"/>
        <w:rPr>
          <w:rFonts w:ascii="Times New Roman" w:hAnsi="Times New Roman" w:cs="Times New Roman"/>
        </w:rPr>
      </w:pPr>
    </w:p>
    <w:p w14:paraId="006A2C93" w14:textId="45A8DAB1" w:rsidR="004B16E6" w:rsidRPr="00F80A49" w:rsidRDefault="004B16E6" w:rsidP="00F80A49">
      <w:pPr>
        <w:ind w:left="360"/>
        <w:rPr>
          <w:rFonts w:ascii="Times New Roman" w:hAnsi="Times New Roman" w:cs="Times New Roman"/>
        </w:rPr>
      </w:pPr>
      <w:r>
        <w:rPr>
          <w:rFonts w:ascii="Times New Roman" w:hAnsi="Times New Roman" w:cs="Times New Roman"/>
        </w:rPr>
        <w:t>Students may also plot “no choice” birds.</w:t>
      </w:r>
    </w:p>
    <w:p w14:paraId="4070445D" w14:textId="0FFA1AFC" w:rsidR="00F80A49" w:rsidRDefault="00F80A49" w:rsidP="00326C52">
      <w:pPr>
        <w:rPr>
          <w:rFonts w:ascii="Times New Roman" w:hAnsi="Times New Roman" w:cs="Times New Roman"/>
        </w:rPr>
      </w:pPr>
    </w:p>
    <w:p w14:paraId="10979D1D" w14:textId="4B379DFE" w:rsidR="00FA19DF" w:rsidRDefault="00FA19DF" w:rsidP="00FA19DF">
      <w:pPr>
        <w:numPr>
          <w:ilvl w:val="0"/>
          <w:numId w:val="2"/>
        </w:numPr>
        <w:tabs>
          <w:tab w:val="left" w:pos="-90"/>
        </w:tabs>
        <w:spacing w:before="2" w:after="2"/>
        <w:rPr>
          <w:rFonts w:ascii="Times New Roman" w:hAnsi="Times New Roman" w:cs="Times New Roman"/>
          <w:i/>
        </w:rPr>
      </w:pPr>
      <w:r>
        <w:rPr>
          <w:rFonts w:ascii="Times New Roman" w:hAnsi="Times New Roman" w:cs="Times New Roman"/>
          <w:i/>
        </w:rPr>
        <w:t xml:space="preserve">Report your p-value here. Remember when reporting a p-value, you should always report your alpha and sample size. </w:t>
      </w:r>
      <w:r w:rsidRPr="004E2F23">
        <w:rPr>
          <w:rFonts w:ascii="Times New Roman" w:hAnsi="Times New Roman" w:cs="Times New Roman"/>
          <w:i/>
        </w:rPr>
        <w:t>Based upon your analysis, are Blue petrel chicks attracted to DMS?  </w:t>
      </w:r>
      <w:r>
        <w:rPr>
          <w:rFonts w:ascii="Times New Roman" w:hAnsi="Times New Roman" w:cs="Times New Roman"/>
          <w:i/>
        </w:rPr>
        <w:t>Why or why not?</w:t>
      </w:r>
    </w:p>
    <w:p w14:paraId="2FB4FFB4" w14:textId="77777777" w:rsidR="00DE78C1" w:rsidRPr="004E2F23" w:rsidRDefault="00DE78C1" w:rsidP="00DE78C1">
      <w:pPr>
        <w:tabs>
          <w:tab w:val="left" w:pos="-90"/>
        </w:tabs>
        <w:spacing w:before="2" w:after="2"/>
        <w:ind w:left="720"/>
        <w:rPr>
          <w:rFonts w:ascii="Times New Roman" w:hAnsi="Times New Roman" w:cs="Times New Roman"/>
          <w:i/>
        </w:rPr>
      </w:pPr>
    </w:p>
    <w:p w14:paraId="7918EF7A" w14:textId="6CA71261" w:rsidR="00687664" w:rsidRDefault="00DE78C1" w:rsidP="00DE78C1">
      <w:pPr>
        <w:ind w:left="360"/>
        <w:rPr>
          <w:rFonts w:ascii="Times New Roman" w:hAnsi="Times New Roman" w:cs="Times New Roman"/>
        </w:rPr>
      </w:pPr>
      <w:r>
        <w:rPr>
          <w:rFonts w:ascii="Times New Roman" w:hAnsi="Times New Roman" w:cs="Times New Roman"/>
        </w:rPr>
        <w:t>p</w:t>
      </w:r>
      <w:r w:rsidR="00FA19DF">
        <w:rPr>
          <w:rFonts w:ascii="Times New Roman" w:hAnsi="Times New Roman" w:cs="Times New Roman"/>
        </w:rPr>
        <w:t>=0.005, alpha=0.05, n=20</w:t>
      </w:r>
      <w:r w:rsidR="00687664">
        <w:rPr>
          <w:rFonts w:ascii="Times New Roman" w:hAnsi="Times New Roman" w:cs="Times New Roman"/>
        </w:rPr>
        <w:t>. Blue petrel chicks are attracted to DMS because the p-value is less than the alpha value, so chicks chose the DMS arm significantly more than they would be chance alone.</w:t>
      </w:r>
      <w:r w:rsidR="004B26F7">
        <w:rPr>
          <w:rFonts w:ascii="Times New Roman" w:hAnsi="Times New Roman" w:cs="Times New Roman"/>
        </w:rPr>
        <w:t xml:space="preserve"> </w:t>
      </w:r>
      <w:r w:rsidR="00F104EA">
        <w:rPr>
          <w:rFonts w:ascii="Times New Roman" w:hAnsi="Times New Roman" w:cs="Times New Roman"/>
        </w:rPr>
        <w:t>Students</w:t>
      </w:r>
      <w:r w:rsidR="004B26F7">
        <w:rPr>
          <w:rFonts w:ascii="Times New Roman" w:hAnsi="Times New Roman" w:cs="Times New Roman"/>
        </w:rPr>
        <w:t xml:space="preserve"> should not include “no choice” chicks in analysis since it is stated in the instructions that </w:t>
      </w:r>
      <w:r w:rsidR="00F335E7">
        <w:rPr>
          <w:rFonts w:ascii="Times New Roman" w:hAnsi="Times New Roman" w:cs="Times New Roman"/>
        </w:rPr>
        <w:t>“researchers chose not to include the ‘no choice’ chicks in their final analyses”.</w:t>
      </w:r>
    </w:p>
    <w:p w14:paraId="558FDE0D" w14:textId="0B467650" w:rsidR="00687664" w:rsidRDefault="00687664" w:rsidP="00326C52">
      <w:pPr>
        <w:rPr>
          <w:rFonts w:ascii="Times New Roman" w:hAnsi="Times New Roman" w:cs="Times New Roman"/>
        </w:rPr>
      </w:pPr>
    </w:p>
    <w:p w14:paraId="6CA7B4C2" w14:textId="45ED3708" w:rsidR="00A60521" w:rsidRDefault="00A60521" w:rsidP="00A60521">
      <w:pPr>
        <w:pStyle w:val="ListParagraph"/>
        <w:numPr>
          <w:ilvl w:val="0"/>
          <w:numId w:val="2"/>
        </w:numPr>
        <w:tabs>
          <w:tab w:val="left" w:pos="-90"/>
        </w:tabs>
        <w:spacing w:before="2" w:after="2"/>
        <w:rPr>
          <w:rFonts w:ascii="Times New Roman" w:hAnsi="Times New Roman" w:cs="Times New Roman"/>
          <w:i/>
        </w:rPr>
      </w:pPr>
      <w:r w:rsidRPr="00A60521">
        <w:rPr>
          <w:rFonts w:ascii="Times New Roman" w:hAnsi="Times New Roman" w:cs="Times New Roman"/>
          <w:i/>
        </w:rPr>
        <w:t xml:space="preserve">Given what you have learned about how and when chicks and adults interact in King penguins and Blue petrels, how does the natural history of each species explain the sensitivities, or lack thereof, that we see with respect to DMS? </w:t>
      </w:r>
    </w:p>
    <w:p w14:paraId="3864FE15" w14:textId="77777777" w:rsidR="00F345A8" w:rsidRPr="00A60521" w:rsidRDefault="00F345A8" w:rsidP="00F345A8">
      <w:pPr>
        <w:pStyle w:val="ListParagraph"/>
        <w:tabs>
          <w:tab w:val="left" w:pos="-90"/>
        </w:tabs>
        <w:spacing w:before="2" w:after="2"/>
        <w:rPr>
          <w:rFonts w:ascii="Times New Roman" w:hAnsi="Times New Roman" w:cs="Times New Roman"/>
          <w:i/>
        </w:rPr>
      </w:pPr>
    </w:p>
    <w:p w14:paraId="1072DE45" w14:textId="77777777" w:rsidR="00A60521" w:rsidRPr="00A60521" w:rsidRDefault="00A60521" w:rsidP="00DE78C1">
      <w:pPr>
        <w:ind w:left="360"/>
        <w:rPr>
          <w:rFonts w:ascii="Times New Roman" w:hAnsi="Times New Roman" w:cs="Times New Roman"/>
        </w:rPr>
      </w:pPr>
      <w:r w:rsidRPr="00A60521">
        <w:rPr>
          <w:rFonts w:ascii="Times New Roman" w:hAnsi="Times New Roman" w:cs="Times New Roman"/>
        </w:rPr>
        <w:t xml:space="preserve">This is the opportunity to put it all together.  King penguin chicks develop on the beach and have frequent opportunities to interact with their parents, and also to watch other adults.  They likely head out on their maiden foraging trips with more experienced birds.  The adults are responsive to DMS, and may use it as a foraging cue.  The chicks, however, do not respond to DMS on the beach prior to independently foraging.  It is likely that the </w:t>
      </w:r>
      <w:r w:rsidRPr="00A60521">
        <w:rPr>
          <w:rFonts w:ascii="Times New Roman" w:hAnsi="Times New Roman" w:cs="Times New Roman"/>
        </w:rPr>
        <w:lastRenderedPageBreak/>
        <w:t>chicks learn the significance of DMS with respect to productive waters in their early trips with adults.  Once they have learned the association between DMS and productive waters, they can successfully forage on their own.</w:t>
      </w:r>
    </w:p>
    <w:p w14:paraId="21C5C05B" w14:textId="77777777" w:rsidR="00A60521" w:rsidRPr="00A60521" w:rsidRDefault="00A60521" w:rsidP="00DE78C1">
      <w:pPr>
        <w:ind w:left="360"/>
        <w:rPr>
          <w:rFonts w:ascii="Times New Roman" w:hAnsi="Times New Roman" w:cs="Times New Roman"/>
        </w:rPr>
      </w:pPr>
    </w:p>
    <w:p w14:paraId="3A711AE1" w14:textId="77777777" w:rsidR="00A60521" w:rsidRPr="00A60521" w:rsidRDefault="00A60521" w:rsidP="00DE78C1">
      <w:pPr>
        <w:ind w:left="360"/>
        <w:rPr>
          <w:rFonts w:ascii="Times New Roman" w:hAnsi="Times New Roman" w:cs="Times New Roman"/>
        </w:rPr>
      </w:pPr>
      <w:r w:rsidRPr="00A60521">
        <w:rPr>
          <w:rFonts w:ascii="Times New Roman" w:hAnsi="Times New Roman" w:cs="Times New Roman"/>
        </w:rPr>
        <w:t>Blue petrel chicks do not have the opportunity to learn from their parents, since the parents abandon the chicks and they complete development on their own.  Not surprisingly, Blue petrel chicks are attracted to DMS, suggesting that they might be learning about this cue while still in the burrow.  They would then fledge from the nest with an olfactory search image in place.  Interestingly, there is some evidence that chicks might even learn about odors while in the egg (Cunningham and Nevitt, 2011)!</w:t>
      </w:r>
    </w:p>
    <w:p w14:paraId="29358985" w14:textId="5F63BE62" w:rsidR="00687664" w:rsidRDefault="00687664" w:rsidP="00326C52">
      <w:pPr>
        <w:rPr>
          <w:rFonts w:ascii="Times New Roman" w:hAnsi="Times New Roman" w:cs="Times New Roman"/>
        </w:rPr>
      </w:pPr>
    </w:p>
    <w:p w14:paraId="108B9C8E" w14:textId="6F87B9FA" w:rsidR="00370BDA" w:rsidRPr="00F345A8" w:rsidRDefault="00370BDA" w:rsidP="00370BDA">
      <w:pPr>
        <w:pStyle w:val="ListParagraph"/>
        <w:numPr>
          <w:ilvl w:val="0"/>
          <w:numId w:val="2"/>
        </w:numPr>
        <w:rPr>
          <w:rFonts w:ascii="Times New Roman" w:hAnsi="Times New Roman" w:cs="Times New Roman"/>
        </w:rPr>
      </w:pPr>
      <w:r w:rsidRPr="00370BDA">
        <w:rPr>
          <w:rFonts w:ascii="Times New Roman" w:hAnsi="Times New Roman" w:cs="Times New Roman"/>
          <w:i/>
        </w:rPr>
        <w:t>Please complete this question separately from your partner. Describe you and your partner’s contributions to the assignment. Consider if he/she had a cooperative attitude, interest in the assignment, took an active role, and contributed half of the assignment from start to finish. Additionally, please list the percentages that you and your partner contributed and explain why you contributed more or less (e.g., me 75%, my partner 25%. My partner took no role in the second activity, and did not respond when I tried to contact her etc.).</w:t>
      </w:r>
    </w:p>
    <w:p w14:paraId="44F6AA39" w14:textId="77777777" w:rsidR="00F345A8" w:rsidRPr="00370BDA" w:rsidRDefault="00F345A8" w:rsidP="00F345A8">
      <w:pPr>
        <w:pStyle w:val="ListParagraph"/>
        <w:rPr>
          <w:rFonts w:ascii="Times New Roman" w:hAnsi="Times New Roman" w:cs="Times New Roman"/>
        </w:rPr>
      </w:pPr>
    </w:p>
    <w:p w14:paraId="5535F47F" w14:textId="2873F6AC" w:rsidR="00370BDA" w:rsidRDefault="00370BDA" w:rsidP="00F345A8">
      <w:pPr>
        <w:ind w:left="360"/>
        <w:rPr>
          <w:rFonts w:ascii="Times New Roman" w:hAnsi="Times New Roman" w:cs="Times New Roman"/>
        </w:rPr>
      </w:pPr>
      <w:r>
        <w:rPr>
          <w:rFonts w:ascii="Times New Roman" w:hAnsi="Times New Roman" w:cs="Times New Roman"/>
        </w:rPr>
        <w:t>Student response to this question is your chance to assess if partners contributed equally, and adjust grades</w:t>
      </w:r>
      <w:r w:rsidR="00453A62">
        <w:rPr>
          <w:rFonts w:ascii="Times New Roman" w:hAnsi="Times New Roman" w:cs="Times New Roman"/>
        </w:rPr>
        <w:t>, or at least speak to students, if there was an issue with unequal contributions.</w:t>
      </w:r>
    </w:p>
    <w:p w14:paraId="1FE125F3" w14:textId="77777777" w:rsidR="007263D4" w:rsidRDefault="007263D4" w:rsidP="007263D4">
      <w:pPr>
        <w:rPr>
          <w:rFonts w:ascii="Times New Roman" w:hAnsi="Times New Roman" w:cs="Times New Roman"/>
        </w:rPr>
      </w:pPr>
    </w:p>
    <w:p w14:paraId="796525F9" w14:textId="04CF4D9D" w:rsidR="009F5B73" w:rsidRPr="00827304" w:rsidRDefault="009F5B73" w:rsidP="007263D4">
      <w:pPr>
        <w:rPr>
          <w:rFonts w:ascii="Times New Roman" w:hAnsi="Times New Roman" w:cs="Times New Roman"/>
          <w:b/>
          <w:sz w:val="28"/>
          <w:szCs w:val="28"/>
        </w:rPr>
      </w:pPr>
      <w:r w:rsidRPr="00827304">
        <w:rPr>
          <w:rFonts w:ascii="Times New Roman" w:hAnsi="Times New Roman" w:cs="Times New Roman"/>
          <w:b/>
          <w:sz w:val="28"/>
          <w:szCs w:val="28"/>
        </w:rPr>
        <w:t>ASSESSMENT</w:t>
      </w:r>
    </w:p>
    <w:p w14:paraId="26A1D785" w14:textId="77777777" w:rsidR="007263D4" w:rsidRDefault="007263D4" w:rsidP="007263D4">
      <w:pPr>
        <w:rPr>
          <w:rFonts w:ascii="Times New Roman" w:hAnsi="Times New Roman" w:cs="Times New Roman"/>
        </w:rPr>
      </w:pPr>
    </w:p>
    <w:p w14:paraId="0C42BD0E" w14:textId="1B79B1AC" w:rsidR="003F1680" w:rsidRDefault="003F1680" w:rsidP="007263D4">
      <w:pPr>
        <w:rPr>
          <w:rFonts w:ascii="Times New Roman" w:hAnsi="Times New Roman" w:cs="Times New Roman"/>
        </w:rPr>
      </w:pPr>
      <w:r>
        <w:rPr>
          <w:rFonts w:ascii="Times New Roman" w:hAnsi="Times New Roman" w:cs="Times New Roman"/>
        </w:rPr>
        <w:t xml:space="preserve">Students can be assessed through the questions above using the grading rubric provided here. </w:t>
      </w:r>
    </w:p>
    <w:p w14:paraId="5A766BF1" w14:textId="77777777" w:rsidR="00FC04AF" w:rsidRDefault="00FC04AF" w:rsidP="003F1680">
      <w:pPr>
        <w:rPr>
          <w:rFonts w:ascii="Times New Roman" w:hAnsi="Times New Roman" w:cs="Times New Roman"/>
          <w:b/>
        </w:rPr>
      </w:pPr>
    </w:p>
    <w:p w14:paraId="3969B972" w14:textId="4FB47EEF" w:rsidR="003F1680" w:rsidRPr="003A757F" w:rsidRDefault="003F1680" w:rsidP="003F1680">
      <w:pPr>
        <w:rPr>
          <w:rFonts w:ascii="Times New Roman" w:hAnsi="Times New Roman" w:cs="Times New Roman"/>
          <w:b/>
        </w:rPr>
      </w:pPr>
      <w:r>
        <w:rPr>
          <w:rFonts w:ascii="Times New Roman" w:hAnsi="Times New Roman" w:cs="Times New Roman"/>
          <w:b/>
        </w:rPr>
        <w:t>The Nose K</w:t>
      </w:r>
      <w:r w:rsidRPr="003A757F">
        <w:rPr>
          <w:rFonts w:ascii="Times New Roman" w:hAnsi="Times New Roman" w:cs="Times New Roman"/>
          <w:b/>
        </w:rPr>
        <w:t>nows : Grading Rubric</w:t>
      </w:r>
      <w:r>
        <w:rPr>
          <w:rFonts w:ascii="Times New Roman" w:hAnsi="Times New Roman" w:cs="Times New Roman"/>
          <w:b/>
        </w:rPr>
        <w:t xml:space="preserve">  ___/40 Total points</w:t>
      </w:r>
    </w:p>
    <w:p w14:paraId="27FC272D" w14:textId="77777777" w:rsidR="003F1680" w:rsidRPr="003A757F" w:rsidRDefault="003F1680" w:rsidP="003F1680">
      <w:pPr>
        <w:rPr>
          <w:rFonts w:ascii="Times New Roman" w:hAnsi="Times New Roman" w:cs="Times New Roman"/>
          <w:b/>
        </w:rPr>
      </w:pPr>
    </w:p>
    <w:p w14:paraId="7FCA22A4" w14:textId="2317EBC2" w:rsidR="003F1680" w:rsidRPr="003F1680" w:rsidRDefault="003F1680" w:rsidP="003F1680">
      <w:pPr>
        <w:rPr>
          <w:rFonts w:ascii="Times New Roman" w:hAnsi="Times New Roman" w:cs="Times New Roman"/>
          <w:b/>
        </w:rPr>
      </w:pPr>
      <w:r w:rsidRPr="003A757F">
        <w:rPr>
          <w:rFonts w:ascii="Times New Roman" w:hAnsi="Times New Roman" w:cs="Times New Roman"/>
          <w:b/>
        </w:rPr>
        <w:t>Questions</w:t>
      </w:r>
    </w:p>
    <w:p w14:paraId="089FF0C8" w14:textId="77777777" w:rsidR="003F1680" w:rsidRPr="003A757F" w:rsidRDefault="003F1680" w:rsidP="003F1680">
      <w:pPr>
        <w:pStyle w:val="ListParagraph"/>
        <w:numPr>
          <w:ilvl w:val="0"/>
          <w:numId w:val="15"/>
        </w:numPr>
        <w:rPr>
          <w:rFonts w:ascii="Times New Roman" w:hAnsi="Times New Roman" w:cs="Times New Roman"/>
        </w:rPr>
      </w:pPr>
      <w:r w:rsidRPr="003A757F">
        <w:rPr>
          <w:rFonts w:ascii="Times New Roman" w:hAnsi="Times New Roman" w:cs="Times New Roman"/>
        </w:rPr>
        <w:t>__</w:t>
      </w:r>
      <w:r>
        <w:rPr>
          <w:rFonts w:ascii="Times New Roman" w:hAnsi="Times New Roman" w:cs="Times New Roman"/>
        </w:rPr>
        <w:t xml:space="preserve">/2 </w:t>
      </w:r>
      <w:r w:rsidRPr="003A757F">
        <w:rPr>
          <w:rFonts w:ascii="Times New Roman" w:hAnsi="Times New Roman" w:cs="Times New Roman"/>
        </w:rPr>
        <w:t xml:space="preserve">Is the hypothesis </w:t>
      </w:r>
      <w:r>
        <w:rPr>
          <w:rFonts w:ascii="Times New Roman" w:hAnsi="Times New Roman" w:cs="Times New Roman"/>
        </w:rPr>
        <w:t>stated and</w:t>
      </w:r>
      <w:r w:rsidRPr="003A757F">
        <w:rPr>
          <w:rFonts w:ascii="Times New Roman" w:hAnsi="Times New Roman" w:cs="Times New Roman"/>
        </w:rPr>
        <w:t xml:space="preserve"> supported by background information?</w:t>
      </w:r>
    </w:p>
    <w:p w14:paraId="7AE4DE3A" w14:textId="77777777" w:rsidR="003F1680" w:rsidRPr="003A757F" w:rsidRDefault="003F1680" w:rsidP="003F1680">
      <w:pPr>
        <w:ind w:left="720"/>
        <w:rPr>
          <w:rFonts w:ascii="Times New Roman" w:hAnsi="Times New Roman" w:cs="Times New Roman"/>
        </w:rPr>
      </w:pPr>
      <w:r w:rsidRPr="003A757F">
        <w:rPr>
          <w:rFonts w:ascii="Times New Roman" w:hAnsi="Times New Roman" w:cs="Times New Roman"/>
        </w:rPr>
        <w:t>__</w:t>
      </w:r>
      <w:r>
        <w:rPr>
          <w:rFonts w:ascii="Times New Roman" w:hAnsi="Times New Roman" w:cs="Times New Roman"/>
        </w:rPr>
        <w:t xml:space="preserve">/2 </w:t>
      </w:r>
      <w:r w:rsidRPr="003A757F">
        <w:rPr>
          <w:rFonts w:ascii="Times New Roman" w:hAnsi="Times New Roman" w:cs="Times New Roman"/>
        </w:rPr>
        <w:t xml:space="preserve">Is the expected difference in response of chicks and adults </w:t>
      </w:r>
      <w:r>
        <w:rPr>
          <w:rFonts w:ascii="Times New Roman" w:hAnsi="Times New Roman" w:cs="Times New Roman"/>
        </w:rPr>
        <w:t>accurate</w:t>
      </w:r>
      <w:r w:rsidRPr="003A757F">
        <w:rPr>
          <w:rFonts w:ascii="Times New Roman" w:hAnsi="Times New Roman" w:cs="Times New Roman"/>
        </w:rPr>
        <w:t xml:space="preserve"> and supported by evidence?</w:t>
      </w:r>
    </w:p>
    <w:p w14:paraId="392E5267" w14:textId="77777777" w:rsidR="003F1680" w:rsidRPr="003A757F" w:rsidRDefault="003F1680" w:rsidP="003F1680">
      <w:pPr>
        <w:ind w:left="720"/>
        <w:rPr>
          <w:rFonts w:ascii="Times New Roman" w:hAnsi="Times New Roman" w:cs="Times New Roman"/>
        </w:rPr>
      </w:pPr>
    </w:p>
    <w:p w14:paraId="411C12A8" w14:textId="77777777" w:rsidR="003F1680" w:rsidRPr="003A757F" w:rsidRDefault="003F1680" w:rsidP="003F1680">
      <w:pPr>
        <w:pStyle w:val="ListParagraph"/>
        <w:numPr>
          <w:ilvl w:val="0"/>
          <w:numId w:val="15"/>
        </w:numPr>
        <w:rPr>
          <w:rFonts w:ascii="Times New Roman" w:hAnsi="Times New Roman" w:cs="Times New Roman"/>
        </w:rPr>
      </w:pPr>
      <w:r w:rsidRPr="003A757F">
        <w:rPr>
          <w:rFonts w:ascii="Times New Roman" w:hAnsi="Times New Roman" w:cs="Times New Roman"/>
        </w:rPr>
        <w:t>__</w:t>
      </w:r>
      <w:r>
        <w:rPr>
          <w:rFonts w:ascii="Times New Roman" w:hAnsi="Times New Roman" w:cs="Times New Roman"/>
        </w:rPr>
        <w:t xml:space="preserve">/1 </w:t>
      </w:r>
      <w:r w:rsidRPr="003A757F">
        <w:rPr>
          <w:rFonts w:ascii="Times New Roman" w:hAnsi="Times New Roman" w:cs="Times New Roman"/>
        </w:rPr>
        <w:t>Is the dataset stated?</w:t>
      </w:r>
    </w:p>
    <w:p w14:paraId="6D049DAE" w14:textId="77777777" w:rsidR="003F1680" w:rsidRPr="003A757F" w:rsidRDefault="003F1680" w:rsidP="003F1680">
      <w:pPr>
        <w:rPr>
          <w:rFonts w:ascii="Times New Roman" w:hAnsi="Times New Roman" w:cs="Times New Roman"/>
        </w:rPr>
      </w:pPr>
    </w:p>
    <w:p w14:paraId="65221691" w14:textId="77777777" w:rsidR="003F1680" w:rsidRPr="003A757F" w:rsidRDefault="003F1680" w:rsidP="003F1680">
      <w:pPr>
        <w:pStyle w:val="ListParagraph"/>
        <w:numPr>
          <w:ilvl w:val="0"/>
          <w:numId w:val="15"/>
        </w:numPr>
        <w:rPr>
          <w:rFonts w:ascii="Times New Roman" w:hAnsi="Times New Roman" w:cs="Times New Roman"/>
        </w:rPr>
      </w:pPr>
      <w:r>
        <w:rPr>
          <w:rFonts w:ascii="Times New Roman" w:hAnsi="Times New Roman" w:cs="Times New Roman"/>
        </w:rPr>
        <w:t>__/2 Is the t</w:t>
      </w:r>
      <w:r w:rsidRPr="003A757F">
        <w:rPr>
          <w:rFonts w:ascii="Times New Roman" w:hAnsi="Times New Roman" w:cs="Times New Roman"/>
        </w:rPr>
        <w:t>able completed correctly</w:t>
      </w:r>
      <w:r>
        <w:rPr>
          <w:rFonts w:ascii="Times New Roman" w:hAnsi="Times New Roman" w:cs="Times New Roman"/>
        </w:rPr>
        <w:t xml:space="preserve"> and completely</w:t>
      </w:r>
      <w:r w:rsidRPr="003A757F">
        <w:rPr>
          <w:rFonts w:ascii="Times New Roman" w:hAnsi="Times New Roman" w:cs="Times New Roman"/>
        </w:rPr>
        <w:t>?</w:t>
      </w:r>
    </w:p>
    <w:p w14:paraId="67C8AA57" w14:textId="77777777" w:rsidR="003F1680" w:rsidRPr="003A757F" w:rsidRDefault="003F1680" w:rsidP="003F1680">
      <w:pPr>
        <w:ind w:left="720"/>
        <w:rPr>
          <w:rFonts w:ascii="Times New Roman" w:hAnsi="Times New Roman" w:cs="Times New Roman"/>
        </w:rPr>
      </w:pPr>
      <w:r w:rsidRPr="003A757F">
        <w:rPr>
          <w:rFonts w:ascii="Times New Roman" w:hAnsi="Times New Roman" w:cs="Times New Roman"/>
        </w:rPr>
        <w:t>__</w:t>
      </w:r>
      <w:r>
        <w:rPr>
          <w:rFonts w:ascii="Times New Roman" w:hAnsi="Times New Roman" w:cs="Times New Roman"/>
        </w:rPr>
        <w:t xml:space="preserve">/1 </w:t>
      </w:r>
      <w:r w:rsidRPr="003A757F">
        <w:rPr>
          <w:rFonts w:ascii="Times New Roman" w:hAnsi="Times New Roman" w:cs="Times New Roman"/>
        </w:rPr>
        <w:t>Does the table</w:t>
      </w:r>
      <w:r>
        <w:rPr>
          <w:rFonts w:ascii="Times New Roman" w:hAnsi="Times New Roman" w:cs="Times New Roman"/>
        </w:rPr>
        <w:t xml:space="preserve"> have an informative</w:t>
      </w:r>
      <w:r w:rsidRPr="003A757F">
        <w:rPr>
          <w:rFonts w:ascii="Times New Roman" w:hAnsi="Times New Roman" w:cs="Times New Roman"/>
        </w:rPr>
        <w:t xml:space="preserve"> caption?</w:t>
      </w:r>
    </w:p>
    <w:p w14:paraId="183BBA81" w14:textId="77777777" w:rsidR="003F1680" w:rsidRPr="003A757F" w:rsidRDefault="003F1680" w:rsidP="003F1680">
      <w:pPr>
        <w:rPr>
          <w:rFonts w:ascii="Times New Roman" w:hAnsi="Times New Roman" w:cs="Times New Roman"/>
        </w:rPr>
      </w:pPr>
    </w:p>
    <w:p w14:paraId="466E93BF" w14:textId="77777777" w:rsidR="003F1680" w:rsidRPr="003A757F" w:rsidRDefault="003F1680" w:rsidP="003F1680">
      <w:pPr>
        <w:pStyle w:val="ListParagraph"/>
        <w:numPr>
          <w:ilvl w:val="0"/>
          <w:numId w:val="15"/>
        </w:numPr>
        <w:rPr>
          <w:rFonts w:ascii="Times New Roman" w:hAnsi="Times New Roman" w:cs="Times New Roman"/>
        </w:rPr>
      </w:pPr>
      <w:r w:rsidRPr="003A757F">
        <w:rPr>
          <w:rFonts w:ascii="Times New Roman" w:hAnsi="Times New Roman" w:cs="Times New Roman"/>
        </w:rPr>
        <w:t>__</w:t>
      </w:r>
      <w:r>
        <w:rPr>
          <w:rFonts w:ascii="Times New Roman" w:hAnsi="Times New Roman" w:cs="Times New Roman"/>
        </w:rPr>
        <w:t xml:space="preserve">/1 </w:t>
      </w:r>
      <w:r w:rsidRPr="003A757F">
        <w:rPr>
          <w:rFonts w:ascii="Times New Roman" w:hAnsi="Times New Roman" w:cs="Times New Roman"/>
        </w:rPr>
        <w:t>Does the figure present the data appropriately?</w:t>
      </w:r>
    </w:p>
    <w:p w14:paraId="1B26D8A9" w14:textId="77777777" w:rsidR="003F1680" w:rsidRPr="003A757F" w:rsidRDefault="003F1680" w:rsidP="003F1680">
      <w:pPr>
        <w:pStyle w:val="ListParagraph"/>
        <w:rPr>
          <w:rFonts w:ascii="Times New Roman" w:hAnsi="Times New Roman" w:cs="Times New Roman"/>
        </w:rPr>
      </w:pPr>
      <w:r w:rsidRPr="003A757F">
        <w:rPr>
          <w:rFonts w:ascii="Times New Roman" w:hAnsi="Times New Roman" w:cs="Times New Roman"/>
        </w:rPr>
        <w:t>__</w:t>
      </w:r>
      <w:r>
        <w:rPr>
          <w:rFonts w:ascii="Times New Roman" w:hAnsi="Times New Roman" w:cs="Times New Roman"/>
        </w:rPr>
        <w:t xml:space="preserve">/3 </w:t>
      </w:r>
      <w:r w:rsidRPr="003A757F">
        <w:rPr>
          <w:rFonts w:ascii="Times New Roman" w:hAnsi="Times New Roman" w:cs="Times New Roman"/>
        </w:rPr>
        <w:t xml:space="preserve">Is the figure </w:t>
      </w:r>
      <w:r>
        <w:rPr>
          <w:rFonts w:ascii="Times New Roman" w:hAnsi="Times New Roman" w:cs="Times New Roman"/>
        </w:rPr>
        <w:t xml:space="preserve">easy to interpret visually and does it include the use of appropriate axes, axes labels, legend and </w:t>
      </w:r>
      <w:r w:rsidRPr="003A757F">
        <w:rPr>
          <w:rFonts w:ascii="Times New Roman" w:hAnsi="Times New Roman" w:cs="Times New Roman"/>
        </w:rPr>
        <w:t>an informative caption?</w:t>
      </w:r>
    </w:p>
    <w:p w14:paraId="3C528FCE" w14:textId="77777777" w:rsidR="003F1680" w:rsidRPr="003A757F" w:rsidRDefault="003F1680" w:rsidP="003F1680">
      <w:pPr>
        <w:rPr>
          <w:rFonts w:ascii="Times New Roman" w:hAnsi="Times New Roman" w:cs="Times New Roman"/>
        </w:rPr>
      </w:pPr>
    </w:p>
    <w:p w14:paraId="4663A575" w14:textId="77777777" w:rsidR="003F1680" w:rsidRPr="003A757F" w:rsidRDefault="003F1680" w:rsidP="003F1680">
      <w:pPr>
        <w:pStyle w:val="ListParagraph"/>
        <w:numPr>
          <w:ilvl w:val="0"/>
          <w:numId w:val="15"/>
        </w:numPr>
        <w:rPr>
          <w:rFonts w:ascii="Times New Roman" w:hAnsi="Times New Roman" w:cs="Times New Roman"/>
        </w:rPr>
      </w:pPr>
      <w:r w:rsidRPr="003A757F">
        <w:rPr>
          <w:rFonts w:ascii="Times New Roman" w:hAnsi="Times New Roman" w:cs="Times New Roman"/>
        </w:rPr>
        <w:t>__</w:t>
      </w:r>
      <w:r>
        <w:rPr>
          <w:rFonts w:ascii="Times New Roman" w:hAnsi="Times New Roman" w:cs="Times New Roman"/>
        </w:rPr>
        <w:t xml:space="preserve">/2 </w:t>
      </w:r>
      <w:r w:rsidRPr="003A757F">
        <w:rPr>
          <w:rFonts w:ascii="Times New Roman" w:hAnsi="Times New Roman" w:cs="Times New Roman"/>
        </w:rPr>
        <w:t xml:space="preserve">Is there </w:t>
      </w:r>
      <w:r>
        <w:rPr>
          <w:rFonts w:ascii="Times New Roman" w:hAnsi="Times New Roman" w:cs="Times New Roman"/>
        </w:rPr>
        <w:t xml:space="preserve">a biologically significant difference stated and </w:t>
      </w:r>
      <w:r w:rsidRPr="003A757F">
        <w:rPr>
          <w:rFonts w:ascii="Times New Roman" w:hAnsi="Times New Roman" w:cs="Times New Roman"/>
        </w:rPr>
        <w:t>evidence to support the conclusions?</w:t>
      </w:r>
    </w:p>
    <w:p w14:paraId="77CF4840" w14:textId="77777777" w:rsidR="003F1680" w:rsidRPr="003A757F" w:rsidRDefault="003F1680" w:rsidP="003F1680">
      <w:pPr>
        <w:rPr>
          <w:rFonts w:ascii="Times New Roman" w:hAnsi="Times New Roman" w:cs="Times New Roman"/>
        </w:rPr>
      </w:pPr>
    </w:p>
    <w:p w14:paraId="6613BBC7" w14:textId="77777777" w:rsidR="003F1680" w:rsidRPr="003A757F" w:rsidRDefault="003F1680" w:rsidP="003F1680">
      <w:pPr>
        <w:pStyle w:val="ListParagraph"/>
        <w:numPr>
          <w:ilvl w:val="0"/>
          <w:numId w:val="15"/>
        </w:numPr>
        <w:rPr>
          <w:rFonts w:ascii="Times New Roman" w:hAnsi="Times New Roman" w:cs="Times New Roman"/>
        </w:rPr>
      </w:pPr>
      <w:r w:rsidRPr="003A757F">
        <w:rPr>
          <w:rFonts w:ascii="Times New Roman" w:hAnsi="Times New Roman" w:cs="Times New Roman"/>
        </w:rPr>
        <w:t>__</w:t>
      </w:r>
      <w:r>
        <w:rPr>
          <w:rFonts w:ascii="Times New Roman" w:hAnsi="Times New Roman" w:cs="Times New Roman"/>
        </w:rPr>
        <w:t xml:space="preserve">/2 </w:t>
      </w:r>
      <w:r w:rsidRPr="003A757F">
        <w:rPr>
          <w:rFonts w:ascii="Times New Roman" w:hAnsi="Times New Roman" w:cs="Times New Roman"/>
        </w:rPr>
        <w:t>Is p-value correct and presented with alpha value and sample size?</w:t>
      </w:r>
    </w:p>
    <w:p w14:paraId="1E17BD4D" w14:textId="77777777" w:rsidR="003F1680" w:rsidRPr="003A757F" w:rsidRDefault="003F1680" w:rsidP="003F1680">
      <w:pPr>
        <w:pStyle w:val="ListParagraph"/>
        <w:rPr>
          <w:rFonts w:ascii="Times New Roman" w:hAnsi="Times New Roman" w:cs="Times New Roman"/>
        </w:rPr>
      </w:pPr>
    </w:p>
    <w:p w14:paraId="0FC5FE0E" w14:textId="77777777" w:rsidR="003F1680" w:rsidRPr="003A757F" w:rsidRDefault="003F1680" w:rsidP="003F1680">
      <w:pPr>
        <w:pStyle w:val="ListParagraph"/>
        <w:numPr>
          <w:ilvl w:val="0"/>
          <w:numId w:val="15"/>
        </w:numPr>
        <w:rPr>
          <w:rFonts w:ascii="Times New Roman" w:hAnsi="Times New Roman" w:cs="Times New Roman"/>
        </w:rPr>
      </w:pPr>
      <w:r w:rsidRPr="003A757F">
        <w:rPr>
          <w:rFonts w:ascii="Times New Roman" w:hAnsi="Times New Roman" w:cs="Times New Roman"/>
        </w:rPr>
        <w:t>__</w:t>
      </w:r>
      <w:r>
        <w:rPr>
          <w:rFonts w:ascii="Times New Roman" w:hAnsi="Times New Roman" w:cs="Times New Roman"/>
        </w:rPr>
        <w:t xml:space="preserve">/2 </w:t>
      </w:r>
      <w:r w:rsidRPr="003A757F">
        <w:rPr>
          <w:rFonts w:ascii="Times New Roman" w:hAnsi="Times New Roman" w:cs="Times New Roman"/>
        </w:rPr>
        <w:t>Is p-value correct and presented with alpha value and sample size?</w:t>
      </w:r>
    </w:p>
    <w:p w14:paraId="39B012B6" w14:textId="77777777" w:rsidR="003F1680" w:rsidRPr="003A757F" w:rsidRDefault="003F1680" w:rsidP="003F1680">
      <w:pPr>
        <w:pStyle w:val="ListParagraph"/>
        <w:rPr>
          <w:rFonts w:ascii="Times New Roman" w:hAnsi="Times New Roman" w:cs="Times New Roman"/>
        </w:rPr>
      </w:pPr>
      <w:r w:rsidRPr="003A757F">
        <w:rPr>
          <w:rFonts w:ascii="Times New Roman" w:hAnsi="Times New Roman" w:cs="Times New Roman"/>
        </w:rPr>
        <w:t>__</w:t>
      </w:r>
      <w:r>
        <w:rPr>
          <w:rFonts w:ascii="Times New Roman" w:hAnsi="Times New Roman" w:cs="Times New Roman"/>
        </w:rPr>
        <w:t xml:space="preserve">/2 </w:t>
      </w:r>
      <w:r w:rsidRPr="003A757F">
        <w:rPr>
          <w:rFonts w:ascii="Times New Roman" w:hAnsi="Times New Roman" w:cs="Times New Roman"/>
        </w:rPr>
        <w:t xml:space="preserve">Are </w:t>
      </w:r>
      <w:r>
        <w:rPr>
          <w:rFonts w:ascii="Times New Roman" w:hAnsi="Times New Roman" w:cs="Times New Roman"/>
        </w:rPr>
        <w:t>reasonable</w:t>
      </w:r>
      <w:r w:rsidRPr="003A757F">
        <w:rPr>
          <w:rFonts w:ascii="Times New Roman" w:hAnsi="Times New Roman" w:cs="Times New Roman"/>
        </w:rPr>
        <w:t xml:space="preserve"> conclusions drawn from statistical results</w:t>
      </w:r>
      <w:r>
        <w:rPr>
          <w:rFonts w:ascii="Times New Roman" w:hAnsi="Times New Roman" w:cs="Times New Roman"/>
        </w:rPr>
        <w:t xml:space="preserve"> and evidence to support conclusions</w:t>
      </w:r>
      <w:r w:rsidRPr="003A757F">
        <w:rPr>
          <w:rFonts w:ascii="Times New Roman" w:hAnsi="Times New Roman" w:cs="Times New Roman"/>
        </w:rPr>
        <w:t>?</w:t>
      </w:r>
    </w:p>
    <w:p w14:paraId="32CAAFBA" w14:textId="77777777" w:rsidR="003F1680" w:rsidRPr="003A757F" w:rsidRDefault="003F1680" w:rsidP="003F1680">
      <w:pPr>
        <w:pStyle w:val="ListParagraph"/>
        <w:rPr>
          <w:rFonts w:ascii="Times New Roman" w:hAnsi="Times New Roman" w:cs="Times New Roman"/>
        </w:rPr>
      </w:pPr>
    </w:p>
    <w:p w14:paraId="24C443B8" w14:textId="77777777" w:rsidR="003F1680" w:rsidRPr="003A757F" w:rsidRDefault="003F1680" w:rsidP="003F1680">
      <w:pPr>
        <w:pStyle w:val="ListParagraph"/>
        <w:numPr>
          <w:ilvl w:val="0"/>
          <w:numId w:val="15"/>
        </w:numPr>
        <w:rPr>
          <w:rFonts w:ascii="Times New Roman" w:hAnsi="Times New Roman" w:cs="Times New Roman"/>
        </w:rPr>
      </w:pPr>
      <w:r w:rsidRPr="003A757F">
        <w:rPr>
          <w:rFonts w:ascii="Times New Roman" w:hAnsi="Times New Roman" w:cs="Times New Roman"/>
        </w:rPr>
        <w:t>__</w:t>
      </w:r>
      <w:r>
        <w:rPr>
          <w:rFonts w:ascii="Times New Roman" w:hAnsi="Times New Roman" w:cs="Times New Roman"/>
        </w:rPr>
        <w:t xml:space="preserve">/1 </w:t>
      </w:r>
      <w:r w:rsidRPr="003A757F">
        <w:rPr>
          <w:rFonts w:ascii="Times New Roman" w:hAnsi="Times New Roman" w:cs="Times New Roman"/>
        </w:rPr>
        <w:t>Is there a reasonable explanation for the differences observed?</w:t>
      </w:r>
    </w:p>
    <w:p w14:paraId="1866B8D2" w14:textId="77777777" w:rsidR="003F1680" w:rsidRPr="003A757F" w:rsidRDefault="003F1680" w:rsidP="003F1680">
      <w:pPr>
        <w:rPr>
          <w:rFonts w:ascii="Times New Roman" w:hAnsi="Times New Roman" w:cs="Times New Roman"/>
        </w:rPr>
      </w:pPr>
    </w:p>
    <w:p w14:paraId="37CD1500" w14:textId="77777777" w:rsidR="003F1680" w:rsidRPr="003A757F" w:rsidRDefault="003F1680" w:rsidP="003F1680">
      <w:pPr>
        <w:pStyle w:val="ListParagraph"/>
        <w:numPr>
          <w:ilvl w:val="0"/>
          <w:numId w:val="15"/>
        </w:numPr>
        <w:rPr>
          <w:rFonts w:ascii="Times New Roman" w:hAnsi="Times New Roman" w:cs="Times New Roman"/>
        </w:rPr>
      </w:pPr>
      <w:r w:rsidRPr="003A757F">
        <w:rPr>
          <w:rFonts w:ascii="Times New Roman" w:hAnsi="Times New Roman" w:cs="Times New Roman"/>
        </w:rPr>
        <w:t>__</w:t>
      </w:r>
      <w:r>
        <w:rPr>
          <w:rFonts w:ascii="Times New Roman" w:hAnsi="Times New Roman" w:cs="Times New Roman"/>
        </w:rPr>
        <w:t xml:space="preserve">/2 </w:t>
      </w:r>
      <w:r w:rsidRPr="003A757F">
        <w:rPr>
          <w:rFonts w:ascii="Times New Roman" w:hAnsi="Times New Roman" w:cs="Times New Roman"/>
        </w:rPr>
        <w:t xml:space="preserve">Is the hypothesis </w:t>
      </w:r>
      <w:r>
        <w:rPr>
          <w:rFonts w:ascii="Times New Roman" w:hAnsi="Times New Roman" w:cs="Times New Roman"/>
        </w:rPr>
        <w:t xml:space="preserve">stated and </w:t>
      </w:r>
      <w:r w:rsidRPr="003A757F">
        <w:rPr>
          <w:rFonts w:ascii="Times New Roman" w:hAnsi="Times New Roman" w:cs="Times New Roman"/>
        </w:rPr>
        <w:t>supported by background information?</w:t>
      </w:r>
    </w:p>
    <w:p w14:paraId="51AB6A21" w14:textId="77777777" w:rsidR="003F1680" w:rsidRPr="003A757F" w:rsidRDefault="003F1680" w:rsidP="003F1680">
      <w:pPr>
        <w:pStyle w:val="ListParagraph"/>
        <w:rPr>
          <w:rFonts w:ascii="Times New Roman" w:hAnsi="Times New Roman" w:cs="Times New Roman"/>
        </w:rPr>
      </w:pPr>
    </w:p>
    <w:p w14:paraId="3813589E" w14:textId="77777777" w:rsidR="003F1680" w:rsidRPr="003A757F" w:rsidRDefault="003F1680" w:rsidP="003F1680">
      <w:pPr>
        <w:pStyle w:val="ListParagraph"/>
        <w:numPr>
          <w:ilvl w:val="0"/>
          <w:numId w:val="15"/>
        </w:numPr>
        <w:rPr>
          <w:rFonts w:ascii="Times New Roman" w:hAnsi="Times New Roman" w:cs="Times New Roman"/>
        </w:rPr>
      </w:pPr>
      <w:r w:rsidRPr="003A757F">
        <w:rPr>
          <w:rFonts w:ascii="Times New Roman" w:hAnsi="Times New Roman" w:cs="Times New Roman"/>
        </w:rPr>
        <w:t>__</w:t>
      </w:r>
      <w:r>
        <w:rPr>
          <w:rFonts w:ascii="Times New Roman" w:hAnsi="Times New Roman" w:cs="Times New Roman"/>
        </w:rPr>
        <w:t xml:space="preserve">/1 </w:t>
      </w:r>
      <w:r w:rsidRPr="003A757F">
        <w:rPr>
          <w:rFonts w:ascii="Times New Roman" w:hAnsi="Times New Roman" w:cs="Times New Roman"/>
        </w:rPr>
        <w:t>Does the figure present the data appropriately?</w:t>
      </w:r>
    </w:p>
    <w:p w14:paraId="593B7D10" w14:textId="77777777" w:rsidR="003F1680" w:rsidRPr="003A757F" w:rsidRDefault="003F1680" w:rsidP="003F1680">
      <w:pPr>
        <w:ind w:left="720"/>
        <w:rPr>
          <w:rFonts w:ascii="Times New Roman" w:hAnsi="Times New Roman" w:cs="Times New Roman"/>
        </w:rPr>
      </w:pPr>
      <w:r w:rsidRPr="003A757F">
        <w:rPr>
          <w:rFonts w:ascii="Times New Roman" w:hAnsi="Times New Roman" w:cs="Times New Roman"/>
        </w:rPr>
        <w:t>__</w:t>
      </w:r>
      <w:r>
        <w:rPr>
          <w:rFonts w:ascii="Times New Roman" w:hAnsi="Times New Roman" w:cs="Times New Roman"/>
        </w:rPr>
        <w:t xml:space="preserve">/3 </w:t>
      </w:r>
      <w:r w:rsidRPr="003A757F">
        <w:rPr>
          <w:rFonts w:ascii="Times New Roman" w:hAnsi="Times New Roman" w:cs="Times New Roman"/>
        </w:rPr>
        <w:t>Is the figure visually pleasing with axis labels and an informative caption?</w:t>
      </w:r>
    </w:p>
    <w:p w14:paraId="5A39BC95" w14:textId="77777777" w:rsidR="003F1680" w:rsidRPr="003A757F" w:rsidRDefault="003F1680" w:rsidP="003F1680">
      <w:pPr>
        <w:ind w:left="720"/>
        <w:rPr>
          <w:rFonts w:ascii="Times New Roman" w:hAnsi="Times New Roman" w:cs="Times New Roman"/>
        </w:rPr>
      </w:pPr>
    </w:p>
    <w:p w14:paraId="74047DF0" w14:textId="77777777" w:rsidR="003F1680" w:rsidRPr="003A757F" w:rsidRDefault="003F1680" w:rsidP="003F1680">
      <w:pPr>
        <w:pStyle w:val="ListParagraph"/>
        <w:numPr>
          <w:ilvl w:val="0"/>
          <w:numId w:val="15"/>
        </w:numPr>
        <w:rPr>
          <w:rFonts w:ascii="Times New Roman" w:hAnsi="Times New Roman" w:cs="Times New Roman"/>
        </w:rPr>
      </w:pPr>
      <w:r w:rsidRPr="003A757F">
        <w:rPr>
          <w:rFonts w:ascii="Times New Roman" w:hAnsi="Times New Roman" w:cs="Times New Roman"/>
        </w:rPr>
        <w:t>__</w:t>
      </w:r>
      <w:r>
        <w:rPr>
          <w:rFonts w:ascii="Times New Roman" w:hAnsi="Times New Roman" w:cs="Times New Roman"/>
        </w:rPr>
        <w:t xml:space="preserve">/2 </w:t>
      </w:r>
      <w:r w:rsidRPr="003A757F">
        <w:rPr>
          <w:rFonts w:ascii="Times New Roman" w:hAnsi="Times New Roman" w:cs="Times New Roman"/>
        </w:rPr>
        <w:t>Is p-value correct and presented with alpha value and sample size?</w:t>
      </w:r>
    </w:p>
    <w:p w14:paraId="6B6049E9" w14:textId="77777777" w:rsidR="003F1680" w:rsidRPr="003A757F" w:rsidRDefault="003F1680" w:rsidP="003F1680">
      <w:pPr>
        <w:pStyle w:val="ListParagraph"/>
        <w:rPr>
          <w:rFonts w:ascii="Times New Roman" w:hAnsi="Times New Roman" w:cs="Times New Roman"/>
        </w:rPr>
      </w:pPr>
      <w:r w:rsidRPr="003A757F">
        <w:rPr>
          <w:rFonts w:ascii="Times New Roman" w:hAnsi="Times New Roman" w:cs="Times New Roman"/>
        </w:rPr>
        <w:t>__</w:t>
      </w:r>
      <w:r>
        <w:rPr>
          <w:rFonts w:ascii="Times New Roman" w:hAnsi="Times New Roman" w:cs="Times New Roman"/>
        </w:rPr>
        <w:t xml:space="preserve">/2 </w:t>
      </w:r>
      <w:r w:rsidRPr="003A757F">
        <w:rPr>
          <w:rFonts w:ascii="Times New Roman" w:hAnsi="Times New Roman" w:cs="Times New Roman"/>
        </w:rPr>
        <w:t xml:space="preserve">Is appropriate evidence given to support the </w:t>
      </w:r>
      <w:r>
        <w:rPr>
          <w:rFonts w:ascii="Times New Roman" w:hAnsi="Times New Roman" w:cs="Times New Roman"/>
        </w:rPr>
        <w:t xml:space="preserve">stated </w:t>
      </w:r>
      <w:r w:rsidRPr="003A757F">
        <w:rPr>
          <w:rFonts w:ascii="Times New Roman" w:hAnsi="Times New Roman" w:cs="Times New Roman"/>
        </w:rPr>
        <w:t>conclusion?</w:t>
      </w:r>
    </w:p>
    <w:p w14:paraId="680054DF" w14:textId="77777777" w:rsidR="003F1680" w:rsidRPr="003A757F" w:rsidRDefault="003F1680" w:rsidP="003F1680">
      <w:pPr>
        <w:rPr>
          <w:rFonts w:ascii="Times New Roman" w:hAnsi="Times New Roman" w:cs="Times New Roman"/>
        </w:rPr>
      </w:pPr>
    </w:p>
    <w:p w14:paraId="6FC4D822" w14:textId="77777777" w:rsidR="003F1680" w:rsidRPr="003A757F" w:rsidRDefault="003F1680" w:rsidP="003F1680">
      <w:pPr>
        <w:pStyle w:val="ListParagraph"/>
        <w:numPr>
          <w:ilvl w:val="0"/>
          <w:numId w:val="15"/>
        </w:numPr>
        <w:rPr>
          <w:rFonts w:ascii="Times New Roman" w:hAnsi="Times New Roman" w:cs="Times New Roman"/>
        </w:rPr>
      </w:pPr>
      <w:r w:rsidRPr="003A757F">
        <w:rPr>
          <w:rFonts w:ascii="Times New Roman" w:hAnsi="Times New Roman" w:cs="Times New Roman"/>
        </w:rPr>
        <w:t>__</w:t>
      </w:r>
      <w:r>
        <w:rPr>
          <w:rFonts w:ascii="Times New Roman" w:hAnsi="Times New Roman" w:cs="Times New Roman"/>
        </w:rPr>
        <w:t xml:space="preserve">/2 </w:t>
      </w:r>
      <w:r w:rsidRPr="003A757F">
        <w:rPr>
          <w:rFonts w:ascii="Times New Roman" w:hAnsi="Times New Roman" w:cs="Times New Roman"/>
        </w:rPr>
        <w:t xml:space="preserve">Is sufficient background information on natural histories of both species </w:t>
      </w:r>
      <w:r>
        <w:rPr>
          <w:rFonts w:ascii="Times New Roman" w:hAnsi="Times New Roman" w:cs="Times New Roman"/>
        </w:rPr>
        <w:t>given to support conclusions drawn?</w:t>
      </w:r>
    </w:p>
    <w:p w14:paraId="6DA48A7B" w14:textId="77777777" w:rsidR="003F1680" w:rsidRPr="003A757F" w:rsidRDefault="003F1680" w:rsidP="003F1680">
      <w:pPr>
        <w:pStyle w:val="ListParagraph"/>
        <w:rPr>
          <w:rFonts w:ascii="Times New Roman" w:hAnsi="Times New Roman" w:cs="Times New Roman"/>
        </w:rPr>
      </w:pPr>
    </w:p>
    <w:p w14:paraId="5C6193E2" w14:textId="77777777" w:rsidR="003F1680" w:rsidRPr="003A757F" w:rsidRDefault="003F1680" w:rsidP="003F1680">
      <w:pPr>
        <w:rPr>
          <w:rFonts w:ascii="Times New Roman" w:hAnsi="Times New Roman" w:cs="Times New Roman"/>
          <w:b/>
        </w:rPr>
      </w:pPr>
      <w:r w:rsidRPr="003A757F">
        <w:rPr>
          <w:rFonts w:ascii="Times New Roman" w:hAnsi="Times New Roman" w:cs="Times New Roman"/>
          <w:b/>
        </w:rPr>
        <w:t xml:space="preserve">Overall </w:t>
      </w:r>
    </w:p>
    <w:p w14:paraId="2673210A" w14:textId="77777777" w:rsidR="003F1680" w:rsidRPr="003A757F" w:rsidRDefault="003F1680" w:rsidP="003F1680">
      <w:pPr>
        <w:pStyle w:val="ListParagraph"/>
        <w:rPr>
          <w:rFonts w:ascii="Times New Roman" w:hAnsi="Times New Roman" w:cs="Times New Roman"/>
        </w:rPr>
      </w:pPr>
      <w:r w:rsidRPr="003A757F">
        <w:rPr>
          <w:rFonts w:ascii="Times New Roman" w:hAnsi="Times New Roman" w:cs="Times New Roman"/>
        </w:rPr>
        <w:t>__</w:t>
      </w:r>
      <w:r>
        <w:rPr>
          <w:rFonts w:ascii="Times New Roman" w:hAnsi="Times New Roman" w:cs="Times New Roman"/>
        </w:rPr>
        <w:t xml:space="preserve">/1 </w:t>
      </w:r>
      <w:r w:rsidRPr="003A757F">
        <w:rPr>
          <w:rFonts w:ascii="Times New Roman" w:hAnsi="Times New Roman" w:cs="Times New Roman"/>
        </w:rPr>
        <w:t>Are egregious spelling or grammatical mistakes avoided?</w:t>
      </w:r>
    </w:p>
    <w:p w14:paraId="29C7519A" w14:textId="77777777" w:rsidR="003F1680" w:rsidRPr="003A757F" w:rsidRDefault="003F1680" w:rsidP="003F1680">
      <w:pPr>
        <w:pStyle w:val="ListParagraph"/>
        <w:rPr>
          <w:rFonts w:ascii="Times New Roman" w:hAnsi="Times New Roman" w:cs="Times New Roman"/>
        </w:rPr>
      </w:pPr>
      <w:r w:rsidRPr="003A757F">
        <w:rPr>
          <w:rFonts w:ascii="Times New Roman" w:hAnsi="Times New Roman" w:cs="Times New Roman"/>
        </w:rPr>
        <w:t>__</w:t>
      </w:r>
      <w:r>
        <w:rPr>
          <w:rFonts w:ascii="Times New Roman" w:hAnsi="Times New Roman" w:cs="Times New Roman"/>
        </w:rPr>
        <w:t xml:space="preserve">/1 </w:t>
      </w:r>
      <w:r w:rsidRPr="003A757F">
        <w:rPr>
          <w:rFonts w:ascii="Times New Roman" w:hAnsi="Times New Roman" w:cs="Times New Roman"/>
        </w:rPr>
        <w:t>Is the meaning of the prose clear?</w:t>
      </w:r>
    </w:p>
    <w:p w14:paraId="5E925A09" w14:textId="77777777" w:rsidR="003F1680" w:rsidRPr="003A757F" w:rsidRDefault="003F1680" w:rsidP="003F1680">
      <w:pPr>
        <w:pStyle w:val="ListParagraph"/>
        <w:rPr>
          <w:rFonts w:ascii="Times New Roman" w:hAnsi="Times New Roman" w:cs="Times New Roman"/>
        </w:rPr>
      </w:pPr>
      <w:r w:rsidRPr="003A757F">
        <w:rPr>
          <w:rFonts w:ascii="Times New Roman" w:hAnsi="Times New Roman" w:cs="Times New Roman"/>
        </w:rPr>
        <w:t>__</w:t>
      </w:r>
      <w:r>
        <w:rPr>
          <w:rFonts w:ascii="Times New Roman" w:hAnsi="Times New Roman" w:cs="Times New Roman"/>
        </w:rPr>
        <w:t xml:space="preserve">/1 </w:t>
      </w:r>
      <w:r w:rsidRPr="003A757F">
        <w:rPr>
          <w:rFonts w:ascii="Times New Roman" w:hAnsi="Times New Roman" w:cs="Times New Roman"/>
        </w:rPr>
        <w:t>Were directions for font, spacing, margins etc. followed?</w:t>
      </w:r>
    </w:p>
    <w:p w14:paraId="2F94E3FC" w14:textId="77777777" w:rsidR="003F1680" w:rsidRPr="003A757F" w:rsidRDefault="003F1680" w:rsidP="003F1680">
      <w:pPr>
        <w:rPr>
          <w:rFonts w:ascii="Times New Roman" w:hAnsi="Times New Roman" w:cs="Times New Roman"/>
        </w:rPr>
      </w:pPr>
    </w:p>
    <w:p w14:paraId="24A5E780" w14:textId="67BC23FA" w:rsidR="003F1680" w:rsidRPr="003A757F" w:rsidRDefault="003F1680" w:rsidP="003F1680">
      <w:pPr>
        <w:rPr>
          <w:rFonts w:ascii="Times New Roman" w:hAnsi="Times New Roman" w:cs="Times New Roman"/>
          <w:b/>
        </w:rPr>
      </w:pPr>
      <w:r w:rsidRPr="003A757F">
        <w:rPr>
          <w:rFonts w:ascii="Times New Roman" w:hAnsi="Times New Roman" w:cs="Times New Roman"/>
          <w:b/>
        </w:rPr>
        <w:t>Partner contributions</w:t>
      </w:r>
    </w:p>
    <w:p w14:paraId="0BAEE242" w14:textId="0C17E395" w:rsidR="003F1680" w:rsidRDefault="003F1680" w:rsidP="003F1680">
      <w:pPr>
        <w:ind w:left="720"/>
        <w:rPr>
          <w:rFonts w:ascii="Times New Roman" w:hAnsi="Times New Roman" w:cs="Times New Roman"/>
        </w:rPr>
      </w:pPr>
      <w:r w:rsidRPr="003A757F">
        <w:rPr>
          <w:rFonts w:ascii="Times New Roman" w:hAnsi="Times New Roman" w:cs="Times New Roman"/>
        </w:rPr>
        <w:t>__</w:t>
      </w:r>
      <w:r>
        <w:rPr>
          <w:rFonts w:ascii="Times New Roman" w:hAnsi="Times New Roman" w:cs="Times New Roman"/>
        </w:rPr>
        <w:t xml:space="preserve">/4 </w:t>
      </w:r>
      <w:r w:rsidRPr="003A757F">
        <w:rPr>
          <w:rFonts w:ascii="Times New Roman" w:hAnsi="Times New Roman" w:cs="Times New Roman"/>
        </w:rPr>
        <w:t>Had a cooperative attitude, interest in assignment, took an active role, contributed to half of assignment from start to finish</w:t>
      </w:r>
    </w:p>
    <w:p w14:paraId="0B82753E" w14:textId="26D88226" w:rsidR="00FC04AF" w:rsidRDefault="00FC04AF" w:rsidP="003F1680">
      <w:pPr>
        <w:ind w:left="720"/>
        <w:rPr>
          <w:rFonts w:ascii="Times New Roman" w:hAnsi="Times New Roman" w:cs="Times New Roman"/>
        </w:rPr>
      </w:pPr>
    </w:p>
    <w:p w14:paraId="5B05AF3D" w14:textId="77777777" w:rsidR="00FC04AF" w:rsidRPr="002E40D2" w:rsidRDefault="00FC04AF" w:rsidP="003F1680">
      <w:pPr>
        <w:ind w:left="720"/>
        <w:rPr>
          <w:rFonts w:ascii="Times New Roman" w:hAnsi="Times New Roman" w:cs="Times New Roman"/>
        </w:rPr>
      </w:pPr>
    </w:p>
    <w:p w14:paraId="397F79FD" w14:textId="77777777" w:rsidR="00F42621" w:rsidRPr="00827304" w:rsidRDefault="00F42621" w:rsidP="00F42621">
      <w:pPr>
        <w:pStyle w:val="Heading1"/>
        <w:pBdr>
          <w:top w:val="single" w:sz="18" w:space="1" w:color="000000"/>
        </w:pBdr>
        <w:spacing w:before="0" w:after="120"/>
        <w:rPr>
          <w:rFonts w:ascii="Times New Roman" w:hAnsi="Times New Roman" w:cs="Times New Roman"/>
          <w:color w:val="000000"/>
        </w:rPr>
      </w:pPr>
      <w:r w:rsidRPr="00827304">
        <w:rPr>
          <w:rFonts w:ascii="Times New Roman" w:hAnsi="Times New Roman" w:cs="Times New Roman"/>
          <w:color w:val="000000"/>
        </w:rPr>
        <w:t>COPYRIGHT STATEMENT</w:t>
      </w:r>
    </w:p>
    <w:p w14:paraId="6A77A903" w14:textId="77777777" w:rsidR="00F42621" w:rsidRPr="00827304" w:rsidRDefault="00F42621" w:rsidP="00F42621">
      <w:pPr>
        <w:pStyle w:val="Normal1"/>
        <w:rPr>
          <w:color w:val="000000"/>
          <w:sz w:val="22"/>
          <w:szCs w:val="22"/>
        </w:rPr>
      </w:pPr>
      <w:r w:rsidRPr="00827304">
        <w:rPr>
          <w:color w:val="000000"/>
          <w:sz w:val="22"/>
          <w:szCs w:val="22"/>
        </w:rPr>
        <w:t xml:space="preserve">      The Ecological Society of America (ESA) holds the copyright for TIEE Volume 13, and the authors retain the copyright for the content of individual contributions (although some text, figures, and data sets may bear further copyright notice). No part of this publication may be reproduced, stored in a retrieval system, or transmitted, in any form or by any means, electronic, mechanical, photocopying, recording, or otherwise, without the prior written permission of the copyright owner. Use solely at one's own institution with </w:t>
      </w:r>
      <w:r w:rsidRPr="00827304">
        <w:rPr>
          <w:b/>
          <w:bCs/>
          <w:i/>
          <w:iCs/>
          <w:color w:val="000000"/>
          <w:sz w:val="22"/>
          <w:szCs w:val="22"/>
        </w:rPr>
        <w:t>no intent for profit</w:t>
      </w:r>
      <w:r w:rsidRPr="00827304">
        <w:rPr>
          <w:color w:val="000000"/>
          <w:sz w:val="22"/>
          <w:szCs w:val="22"/>
        </w:rPr>
        <w:t xml:space="preserve"> is excluded from the preceding copyright restriction, unless otherwise noted. Proper credit to this publication must be included in your lecture or laboratory course materials (print, electronic, or other means of reproduction) for each use.</w:t>
      </w:r>
    </w:p>
    <w:p w14:paraId="0B9BCA95" w14:textId="77777777" w:rsidR="00F42621" w:rsidRPr="00827304" w:rsidRDefault="00F42621" w:rsidP="00F42621">
      <w:pPr>
        <w:pStyle w:val="Normal1"/>
        <w:rPr>
          <w:color w:val="000000"/>
          <w:sz w:val="22"/>
          <w:szCs w:val="22"/>
        </w:rPr>
      </w:pPr>
      <w:r w:rsidRPr="00827304">
        <w:rPr>
          <w:color w:val="000000"/>
          <w:sz w:val="22"/>
          <w:szCs w:val="22"/>
        </w:rPr>
        <w:t>      To reiterate, you are welcome to download some or all of the material posted at this site for your use in your course(s), which does not include commercial uses for profit. Also, please be aware of the legal restrictions on copyright use for published materials posted at this site. We have obtained permission to use all copyrighted materials, data, figures, tables, images, etc. posted at this site solely for the uses described at TIEE site.</w:t>
      </w:r>
    </w:p>
    <w:p w14:paraId="72B77E95" w14:textId="77777777" w:rsidR="00F42621" w:rsidRPr="00827304" w:rsidRDefault="00F42621" w:rsidP="00F42621">
      <w:pPr>
        <w:pStyle w:val="Normal1"/>
        <w:rPr>
          <w:color w:val="000000"/>
          <w:sz w:val="22"/>
          <w:szCs w:val="22"/>
        </w:rPr>
      </w:pPr>
      <w:r w:rsidRPr="00827304">
        <w:rPr>
          <w:color w:val="000000"/>
          <w:sz w:val="22"/>
          <w:szCs w:val="22"/>
        </w:rPr>
        <w:t>     </w:t>
      </w:r>
    </w:p>
    <w:p w14:paraId="04800CC6" w14:textId="77777777" w:rsidR="00F42621" w:rsidRPr="00827304" w:rsidRDefault="00F42621" w:rsidP="00F42621">
      <w:pPr>
        <w:pStyle w:val="Heading1"/>
        <w:spacing w:after="120"/>
        <w:rPr>
          <w:rFonts w:ascii="Times New Roman" w:hAnsi="Times New Roman" w:cs="Times New Roman"/>
          <w:color w:val="000000"/>
        </w:rPr>
      </w:pPr>
      <w:r w:rsidRPr="00827304">
        <w:rPr>
          <w:rFonts w:ascii="Times New Roman" w:hAnsi="Times New Roman" w:cs="Times New Roman"/>
          <w:color w:val="000000"/>
        </w:rPr>
        <w:lastRenderedPageBreak/>
        <w:t>GENERIC DISCLAIMER</w:t>
      </w:r>
    </w:p>
    <w:p w14:paraId="3F76B81C" w14:textId="77777777" w:rsidR="00F42621" w:rsidRPr="00827304" w:rsidRDefault="00F42621" w:rsidP="00F42621">
      <w:pPr>
        <w:pStyle w:val="Normal1"/>
        <w:rPr>
          <w:sz w:val="22"/>
          <w:szCs w:val="22"/>
        </w:rPr>
      </w:pPr>
      <w:r w:rsidRPr="00827304">
        <w:rPr>
          <w:sz w:val="22"/>
          <w:szCs w:val="22"/>
        </w:rPr>
        <w:t>      Adult supervision is recommended when performing this lab activity. We also recommend that common sense and proper safety precautions be followed by all participants. No responsibility is implied or taken by the contributing author, the editors of this Volume, nor anyone associated with maintaining the TIEE web site, nor by their academic employers, nor by the Ecological Society of America for anyone who sustains injuries as a result of using the materials or ideas, or performing the procedures put forth at the TIEE web site, or in any printed materials that derive therefrom.</w:t>
      </w:r>
    </w:p>
    <w:p w14:paraId="021E751F" w14:textId="77777777" w:rsidR="003F1680" w:rsidRPr="00370BDA" w:rsidRDefault="003F1680" w:rsidP="00F345A8">
      <w:pPr>
        <w:ind w:left="360"/>
        <w:rPr>
          <w:rFonts w:ascii="Times New Roman" w:hAnsi="Times New Roman" w:cs="Times New Roman"/>
        </w:rPr>
      </w:pPr>
    </w:p>
    <w:sectPr w:rsidR="003F1680" w:rsidRPr="00370BDA" w:rsidSect="003F1680">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AD46A" w14:textId="77777777" w:rsidR="009B4DE7" w:rsidRDefault="009B4DE7" w:rsidP="00827304">
      <w:r>
        <w:separator/>
      </w:r>
    </w:p>
  </w:endnote>
  <w:endnote w:type="continuationSeparator" w:id="0">
    <w:p w14:paraId="3FA936B1" w14:textId="77777777" w:rsidR="009B4DE7" w:rsidRDefault="009B4DE7" w:rsidP="00827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5528033"/>
      <w:docPartObj>
        <w:docPartGallery w:val="Page Numbers (Bottom of Page)"/>
        <w:docPartUnique/>
      </w:docPartObj>
    </w:sdtPr>
    <w:sdtEndPr>
      <w:rPr>
        <w:rStyle w:val="PageNumber"/>
      </w:rPr>
    </w:sdtEndPr>
    <w:sdtContent>
      <w:p w14:paraId="009B3E91" w14:textId="69A6C3F4" w:rsidR="00827304" w:rsidRDefault="00827304" w:rsidP="00CD054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AAC02D" w14:textId="77777777" w:rsidR="00827304" w:rsidRDefault="00827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89503306"/>
      <w:docPartObj>
        <w:docPartGallery w:val="Page Numbers (Bottom of Page)"/>
        <w:docPartUnique/>
      </w:docPartObj>
    </w:sdtPr>
    <w:sdtEndPr>
      <w:rPr>
        <w:rStyle w:val="PageNumber"/>
      </w:rPr>
    </w:sdtEndPr>
    <w:sdtContent>
      <w:p w14:paraId="00AD6EE5" w14:textId="3E602962" w:rsidR="00827304" w:rsidRDefault="00827304" w:rsidP="00CD054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11BC04F" w14:textId="77777777" w:rsidR="00827304" w:rsidRDefault="00827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A5B1D" w14:textId="77777777" w:rsidR="009B4DE7" w:rsidRDefault="009B4DE7" w:rsidP="00827304">
      <w:r>
        <w:separator/>
      </w:r>
    </w:p>
  </w:footnote>
  <w:footnote w:type="continuationSeparator" w:id="0">
    <w:p w14:paraId="0BC33316" w14:textId="77777777" w:rsidR="009B4DE7" w:rsidRDefault="009B4DE7" w:rsidP="00827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607FE"/>
    <w:multiLevelType w:val="multilevel"/>
    <w:tmpl w:val="A25C31D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E002E94"/>
    <w:multiLevelType w:val="multilevel"/>
    <w:tmpl w:val="3638581E"/>
    <w:lvl w:ilvl="0">
      <w:start w:val="1"/>
      <w:numFmt w:val="decimal"/>
      <w:lvlText w:val="%1."/>
      <w:lvlJc w:val="left"/>
      <w:pPr>
        <w:tabs>
          <w:tab w:val="num" w:pos="720"/>
        </w:tabs>
        <w:ind w:left="720" w:hanging="360"/>
      </w:pPr>
      <w:rPr>
        <w:b w:val="0"/>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18398D"/>
    <w:multiLevelType w:val="multilevel"/>
    <w:tmpl w:val="3638581E"/>
    <w:lvl w:ilvl="0">
      <w:start w:val="1"/>
      <w:numFmt w:val="decimal"/>
      <w:lvlText w:val="%1."/>
      <w:lvlJc w:val="left"/>
      <w:pPr>
        <w:tabs>
          <w:tab w:val="num" w:pos="720"/>
        </w:tabs>
        <w:ind w:left="720" w:hanging="360"/>
      </w:pPr>
      <w:rPr>
        <w:b w:val="0"/>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610DEB"/>
    <w:multiLevelType w:val="multilevel"/>
    <w:tmpl w:val="3ABEED44"/>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38B23585"/>
    <w:multiLevelType w:val="hybridMultilevel"/>
    <w:tmpl w:val="CFEAB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D45DAA"/>
    <w:multiLevelType w:val="multilevel"/>
    <w:tmpl w:val="3638581E"/>
    <w:lvl w:ilvl="0">
      <w:start w:val="1"/>
      <w:numFmt w:val="decimal"/>
      <w:lvlText w:val="%1."/>
      <w:lvlJc w:val="left"/>
      <w:pPr>
        <w:tabs>
          <w:tab w:val="num" w:pos="720"/>
        </w:tabs>
        <w:ind w:left="720" w:hanging="360"/>
      </w:pPr>
      <w:rPr>
        <w:b w:val="0"/>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A53DD5"/>
    <w:multiLevelType w:val="hybridMultilevel"/>
    <w:tmpl w:val="889A2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D6A8B"/>
    <w:multiLevelType w:val="hybridMultilevel"/>
    <w:tmpl w:val="32402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C12AE4"/>
    <w:multiLevelType w:val="multilevel"/>
    <w:tmpl w:val="3638581E"/>
    <w:lvl w:ilvl="0">
      <w:start w:val="1"/>
      <w:numFmt w:val="decimal"/>
      <w:lvlText w:val="%1."/>
      <w:lvlJc w:val="left"/>
      <w:pPr>
        <w:tabs>
          <w:tab w:val="num" w:pos="720"/>
        </w:tabs>
        <w:ind w:left="720" w:hanging="360"/>
      </w:pPr>
      <w:rPr>
        <w:b w:val="0"/>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170FED"/>
    <w:multiLevelType w:val="multilevel"/>
    <w:tmpl w:val="3638581E"/>
    <w:lvl w:ilvl="0">
      <w:start w:val="1"/>
      <w:numFmt w:val="decimal"/>
      <w:lvlText w:val="%1."/>
      <w:lvlJc w:val="left"/>
      <w:pPr>
        <w:tabs>
          <w:tab w:val="num" w:pos="720"/>
        </w:tabs>
        <w:ind w:left="720" w:hanging="360"/>
      </w:pPr>
      <w:rPr>
        <w:b w:val="0"/>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AE7F4C"/>
    <w:multiLevelType w:val="multilevel"/>
    <w:tmpl w:val="3638581E"/>
    <w:lvl w:ilvl="0">
      <w:start w:val="1"/>
      <w:numFmt w:val="decimal"/>
      <w:lvlText w:val="%1."/>
      <w:lvlJc w:val="left"/>
      <w:pPr>
        <w:tabs>
          <w:tab w:val="num" w:pos="720"/>
        </w:tabs>
        <w:ind w:left="720" w:hanging="360"/>
      </w:pPr>
      <w:rPr>
        <w:b w:val="0"/>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C4687D"/>
    <w:multiLevelType w:val="multilevel"/>
    <w:tmpl w:val="3638581E"/>
    <w:lvl w:ilvl="0">
      <w:start w:val="1"/>
      <w:numFmt w:val="decimal"/>
      <w:lvlText w:val="%1."/>
      <w:lvlJc w:val="left"/>
      <w:pPr>
        <w:tabs>
          <w:tab w:val="num" w:pos="720"/>
        </w:tabs>
        <w:ind w:left="720" w:hanging="360"/>
      </w:pPr>
      <w:rPr>
        <w:b w:val="0"/>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6B5B26"/>
    <w:multiLevelType w:val="hybridMultilevel"/>
    <w:tmpl w:val="8A382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CD1F67"/>
    <w:multiLevelType w:val="multilevel"/>
    <w:tmpl w:val="3638581E"/>
    <w:lvl w:ilvl="0">
      <w:start w:val="1"/>
      <w:numFmt w:val="decimal"/>
      <w:lvlText w:val="%1."/>
      <w:lvlJc w:val="left"/>
      <w:pPr>
        <w:tabs>
          <w:tab w:val="num" w:pos="720"/>
        </w:tabs>
        <w:ind w:left="720" w:hanging="360"/>
      </w:pPr>
      <w:rPr>
        <w:b w:val="0"/>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765944"/>
    <w:multiLevelType w:val="hybridMultilevel"/>
    <w:tmpl w:val="825C9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0865E3"/>
    <w:multiLevelType w:val="hybridMultilevel"/>
    <w:tmpl w:val="FB580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2"/>
  </w:num>
  <w:num w:numId="4">
    <w:abstractNumId w:val="5"/>
  </w:num>
  <w:num w:numId="5">
    <w:abstractNumId w:val="8"/>
  </w:num>
  <w:num w:numId="6">
    <w:abstractNumId w:val="0"/>
  </w:num>
  <w:num w:numId="7">
    <w:abstractNumId w:val="10"/>
  </w:num>
  <w:num w:numId="8">
    <w:abstractNumId w:val="11"/>
  </w:num>
  <w:num w:numId="9">
    <w:abstractNumId w:val="3"/>
  </w:num>
  <w:num w:numId="10">
    <w:abstractNumId w:val="9"/>
  </w:num>
  <w:num w:numId="11">
    <w:abstractNumId w:val="15"/>
  </w:num>
  <w:num w:numId="12">
    <w:abstractNumId w:val="6"/>
  </w:num>
  <w:num w:numId="13">
    <w:abstractNumId w:val="4"/>
  </w:num>
  <w:num w:numId="14">
    <w:abstractNumId w:val="13"/>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0F6"/>
    <w:rsid w:val="00026DB7"/>
    <w:rsid w:val="00033F38"/>
    <w:rsid w:val="00085D03"/>
    <w:rsid w:val="0011120E"/>
    <w:rsid w:val="0012215A"/>
    <w:rsid w:val="00127F07"/>
    <w:rsid w:val="00133E38"/>
    <w:rsid w:val="001839A2"/>
    <w:rsid w:val="00191584"/>
    <w:rsid w:val="002163F3"/>
    <w:rsid w:val="00216C2B"/>
    <w:rsid w:val="002204F8"/>
    <w:rsid w:val="002D0718"/>
    <w:rsid w:val="002D5560"/>
    <w:rsid w:val="003230B3"/>
    <w:rsid w:val="00326C52"/>
    <w:rsid w:val="00347E36"/>
    <w:rsid w:val="00356654"/>
    <w:rsid w:val="00370BDA"/>
    <w:rsid w:val="003776C2"/>
    <w:rsid w:val="003B5E61"/>
    <w:rsid w:val="003D2D05"/>
    <w:rsid w:val="003F1680"/>
    <w:rsid w:val="004233F2"/>
    <w:rsid w:val="00453A62"/>
    <w:rsid w:val="004B16E6"/>
    <w:rsid w:val="004B26F7"/>
    <w:rsid w:val="0053242F"/>
    <w:rsid w:val="005A238F"/>
    <w:rsid w:val="005B40EB"/>
    <w:rsid w:val="005B60CA"/>
    <w:rsid w:val="005C4AD2"/>
    <w:rsid w:val="005D7DEF"/>
    <w:rsid w:val="005E1580"/>
    <w:rsid w:val="00644453"/>
    <w:rsid w:val="00671C1B"/>
    <w:rsid w:val="0067373C"/>
    <w:rsid w:val="00687664"/>
    <w:rsid w:val="00695B3A"/>
    <w:rsid w:val="007240F6"/>
    <w:rsid w:val="007263D4"/>
    <w:rsid w:val="00730372"/>
    <w:rsid w:val="00731A7C"/>
    <w:rsid w:val="00746E6C"/>
    <w:rsid w:val="00751638"/>
    <w:rsid w:val="007619A5"/>
    <w:rsid w:val="00762CA5"/>
    <w:rsid w:val="00763637"/>
    <w:rsid w:val="007D6567"/>
    <w:rsid w:val="007E631E"/>
    <w:rsid w:val="00827304"/>
    <w:rsid w:val="0082741E"/>
    <w:rsid w:val="00836F10"/>
    <w:rsid w:val="00881614"/>
    <w:rsid w:val="00893868"/>
    <w:rsid w:val="008B4A42"/>
    <w:rsid w:val="008E1005"/>
    <w:rsid w:val="00902C6B"/>
    <w:rsid w:val="00956BE7"/>
    <w:rsid w:val="009B4DE7"/>
    <w:rsid w:val="009C7FA9"/>
    <w:rsid w:val="009E7185"/>
    <w:rsid w:val="009E7BF6"/>
    <w:rsid w:val="009F5B73"/>
    <w:rsid w:val="00A01B56"/>
    <w:rsid w:val="00A41203"/>
    <w:rsid w:val="00A60521"/>
    <w:rsid w:val="00A6590A"/>
    <w:rsid w:val="00AC4FBD"/>
    <w:rsid w:val="00AD1CB8"/>
    <w:rsid w:val="00B23D15"/>
    <w:rsid w:val="00B40219"/>
    <w:rsid w:val="00B46786"/>
    <w:rsid w:val="00B52AE9"/>
    <w:rsid w:val="00B630EC"/>
    <w:rsid w:val="00B909FF"/>
    <w:rsid w:val="00BA22C7"/>
    <w:rsid w:val="00BB28C9"/>
    <w:rsid w:val="00BC3C82"/>
    <w:rsid w:val="00BE0448"/>
    <w:rsid w:val="00BF390D"/>
    <w:rsid w:val="00C0174A"/>
    <w:rsid w:val="00C2195C"/>
    <w:rsid w:val="00C56C54"/>
    <w:rsid w:val="00C84568"/>
    <w:rsid w:val="00CB47FA"/>
    <w:rsid w:val="00CB720F"/>
    <w:rsid w:val="00CF6652"/>
    <w:rsid w:val="00D04115"/>
    <w:rsid w:val="00DB0CFD"/>
    <w:rsid w:val="00DE78C1"/>
    <w:rsid w:val="00DF0A3E"/>
    <w:rsid w:val="00E05214"/>
    <w:rsid w:val="00E2336E"/>
    <w:rsid w:val="00E3070E"/>
    <w:rsid w:val="00E630BE"/>
    <w:rsid w:val="00E77D4F"/>
    <w:rsid w:val="00E93CA5"/>
    <w:rsid w:val="00EA78C7"/>
    <w:rsid w:val="00ED6BE3"/>
    <w:rsid w:val="00F104EA"/>
    <w:rsid w:val="00F335E7"/>
    <w:rsid w:val="00F345A8"/>
    <w:rsid w:val="00F42478"/>
    <w:rsid w:val="00F42621"/>
    <w:rsid w:val="00F7539A"/>
    <w:rsid w:val="00F80A49"/>
    <w:rsid w:val="00F82856"/>
    <w:rsid w:val="00FA19DF"/>
    <w:rsid w:val="00FB0836"/>
    <w:rsid w:val="00FC0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A3214"/>
  <w14:defaultImageDpi w14:val="32767"/>
  <w15:chartTrackingRefBased/>
  <w15:docId w15:val="{72EDAC8A-1C91-F44F-B9B4-8058C09E6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F42621"/>
    <w:pPr>
      <w:keepNext/>
      <w:spacing w:before="240" w:after="60"/>
      <w:outlineLvl w:val="0"/>
    </w:pPr>
    <w:rPr>
      <w:rFonts w:ascii="Arial" w:eastAsia="Times"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C52"/>
    <w:pPr>
      <w:ind w:left="720"/>
      <w:contextualSpacing/>
    </w:pPr>
  </w:style>
  <w:style w:type="character" w:customStyle="1" w:styleId="Heading1Char">
    <w:name w:val="Heading 1 Char"/>
    <w:basedOn w:val="DefaultParagraphFont"/>
    <w:link w:val="Heading1"/>
    <w:rsid w:val="00F42621"/>
    <w:rPr>
      <w:rFonts w:ascii="Arial" w:eastAsia="Times" w:hAnsi="Arial" w:cs="Arial"/>
      <w:b/>
      <w:bCs/>
      <w:kern w:val="32"/>
      <w:sz w:val="32"/>
      <w:szCs w:val="32"/>
    </w:rPr>
  </w:style>
  <w:style w:type="paragraph" w:customStyle="1" w:styleId="Normal1">
    <w:name w:val="Normal1"/>
    <w:basedOn w:val="Normal"/>
    <w:link w:val="normalChar"/>
    <w:rsid w:val="00F42621"/>
    <w:pPr>
      <w:spacing w:before="100" w:beforeAutospacing="1" w:after="100" w:afterAutospacing="1"/>
    </w:pPr>
    <w:rPr>
      <w:rFonts w:ascii="Times New Roman" w:eastAsia="Times New Roman" w:hAnsi="Times New Roman" w:cs="Times New Roman"/>
      <w:szCs w:val="20"/>
    </w:rPr>
  </w:style>
  <w:style w:type="character" w:customStyle="1" w:styleId="normalChar">
    <w:name w:val="normal Char"/>
    <w:link w:val="Normal1"/>
    <w:rsid w:val="00F42621"/>
    <w:rPr>
      <w:rFonts w:ascii="Times New Roman" w:eastAsia="Times New Roman" w:hAnsi="Times New Roman" w:cs="Times New Roman"/>
      <w:szCs w:val="20"/>
    </w:rPr>
  </w:style>
  <w:style w:type="paragraph" w:styleId="Footer">
    <w:name w:val="footer"/>
    <w:basedOn w:val="Normal"/>
    <w:link w:val="FooterChar"/>
    <w:uiPriority w:val="99"/>
    <w:unhideWhenUsed/>
    <w:rsid w:val="00827304"/>
    <w:pPr>
      <w:tabs>
        <w:tab w:val="center" w:pos="4680"/>
        <w:tab w:val="right" w:pos="9360"/>
      </w:tabs>
    </w:pPr>
  </w:style>
  <w:style w:type="character" w:customStyle="1" w:styleId="FooterChar">
    <w:name w:val="Footer Char"/>
    <w:basedOn w:val="DefaultParagraphFont"/>
    <w:link w:val="Footer"/>
    <w:uiPriority w:val="99"/>
    <w:rsid w:val="00827304"/>
  </w:style>
  <w:style w:type="character" w:styleId="PageNumber">
    <w:name w:val="page number"/>
    <w:basedOn w:val="DefaultParagraphFont"/>
    <w:uiPriority w:val="99"/>
    <w:semiHidden/>
    <w:unhideWhenUsed/>
    <w:rsid w:val="00827304"/>
  </w:style>
  <w:style w:type="character" w:styleId="Hyperlink">
    <w:name w:val="Hyperlink"/>
    <w:basedOn w:val="DefaultParagraphFont"/>
    <w:uiPriority w:val="99"/>
    <w:unhideWhenUsed/>
    <w:rsid w:val="0082741E"/>
    <w:rPr>
      <w:color w:val="0563C1" w:themeColor="hyperlink"/>
      <w:u w:val="single"/>
    </w:rPr>
  </w:style>
  <w:style w:type="character" w:styleId="UnresolvedMention">
    <w:name w:val="Unresolved Mention"/>
    <w:basedOn w:val="DefaultParagraphFont"/>
    <w:uiPriority w:val="99"/>
    <w:rsid w:val="0082741E"/>
    <w:rPr>
      <w:color w:val="605E5C"/>
      <w:shd w:val="clear" w:color="auto" w:fill="E1DFDD"/>
    </w:rPr>
  </w:style>
  <w:style w:type="paragraph" w:styleId="NormalWeb">
    <w:name w:val="Normal (Web)"/>
    <w:basedOn w:val="Normal"/>
    <w:uiPriority w:val="99"/>
    <w:unhideWhenUsed/>
    <w:rsid w:val="002204F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067120">
      <w:bodyDiv w:val="1"/>
      <w:marLeft w:val="0"/>
      <w:marRight w:val="0"/>
      <w:marTop w:val="0"/>
      <w:marBottom w:val="0"/>
      <w:divBdr>
        <w:top w:val="none" w:sz="0" w:space="0" w:color="auto"/>
        <w:left w:val="none" w:sz="0" w:space="0" w:color="auto"/>
        <w:bottom w:val="none" w:sz="0" w:space="0" w:color="auto"/>
        <w:right w:val="none" w:sz="0" w:space="0" w:color="auto"/>
      </w:divBdr>
    </w:div>
    <w:div w:id="606471694">
      <w:bodyDiv w:val="1"/>
      <w:marLeft w:val="0"/>
      <w:marRight w:val="0"/>
      <w:marTop w:val="0"/>
      <w:marBottom w:val="0"/>
      <w:divBdr>
        <w:top w:val="none" w:sz="0" w:space="0" w:color="auto"/>
        <w:left w:val="none" w:sz="0" w:space="0" w:color="auto"/>
        <w:bottom w:val="none" w:sz="0" w:space="0" w:color="auto"/>
        <w:right w:val="none" w:sz="0" w:space="0" w:color="auto"/>
      </w:divBdr>
    </w:div>
    <w:div w:id="1660452404">
      <w:bodyDiv w:val="1"/>
      <w:marLeft w:val="0"/>
      <w:marRight w:val="0"/>
      <w:marTop w:val="0"/>
      <w:marBottom w:val="0"/>
      <w:divBdr>
        <w:top w:val="none" w:sz="0" w:space="0" w:color="auto"/>
        <w:left w:val="none" w:sz="0" w:space="0" w:color="auto"/>
        <w:bottom w:val="none" w:sz="0" w:space="0" w:color="auto"/>
        <w:right w:val="none" w:sz="0" w:space="0" w:color="auto"/>
      </w:divBdr>
    </w:div>
    <w:div w:id="1929195277">
      <w:bodyDiv w:val="1"/>
      <w:marLeft w:val="0"/>
      <w:marRight w:val="0"/>
      <w:marTop w:val="0"/>
      <w:marBottom w:val="0"/>
      <w:divBdr>
        <w:top w:val="none" w:sz="0" w:space="0" w:color="auto"/>
        <w:left w:val="none" w:sz="0" w:space="0" w:color="auto"/>
        <w:bottom w:val="none" w:sz="0" w:space="0" w:color="auto"/>
        <w:right w:val="none" w:sz="0" w:space="0" w:color="auto"/>
      </w:divBdr>
    </w:div>
    <w:div w:id="204913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TotalTime>
  <Pages>9</Pages>
  <Words>2682</Words>
  <Characters>15289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Burrows</dc:creator>
  <cp:keywords/>
  <dc:description/>
  <cp:lastModifiedBy>Julia Burrows</cp:lastModifiedBy>
  <cp:revision>43</cp:revision>
  <dcterms:created xsi:type="dcterms:W3CDTF">2018-12-20T06:04:00Z</dcterms:created>
  <dcterms:modified xsi:type="dcterms:W3CDTF">2018-12-21T04:35:00Z</dcterms:modified>
</cp:coreProperties>
</file>