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5D1" w:rsidRDefault="00ED6E4D">
      <w:r>
        <w:t>Resources for Case Writing: Links to Readings</w:t>
      </w:r>
    </w:p>
    <w:p w:rsidR="00ED6E4D" w:rsidRDefault="00ED6E4D"/>
    <w:p w:rsidR="00ED6E4D" w:rsidRPr="00ED6E4D" w:rsidRDefault="00ED6E4D" w:rsidP="00ED6E4D">
      <w:pPr>
        <w:spacing w:before="100" w:beforeAutospacing="1" w:after="100" w:afterAutospacing="1"/>
        <w:outlineLvl w:val="1"/>
        <w:rPr>
          <w:rFonts w:ascii="Times New Roman" w:eastAsia="Times New Roman" w:hAnsi="Times New Roman" w:cs="Times New Roman"/>
          <w:b/>
          <w:bCs/>
          <w:sz w:val="36"/>
          <w:szCs w:val="36"/>
        </w:rPr>
      </w:pPr>
      <w:r w:rsidRPr="00ED6E4D">
        <w:rPr>
          <w:rFonts w:ascii="Times New Roman" w:eastAsia="Times New Roman" w:hAnsi="Times New Roman" w:cs="Times New Roman"/>
          <w:b/>
          <w:bCs/>
          <w:sz w:val="36"/>
          <w:szCs w:val="36"/>
        </w:rPr>
        <w:t>Books</w:t>
      </w:r>
    </w:p>
    <w:p w:rsidR="00ED6E4D" w:rsidRPr="00ED6E4D" w:rsidRDefault="00ED6E4D" w:rsidP="00ED6E4D">
      <w:p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b/>
          <w:bCs/>
          <w:i/>
          <w:iCs/>
        </w:rPr>
        <w:t>Science Stories You Can Count On: 51 Case Studies with Quantitative Reasoning in Biology</w:t>
      </w:r>
      <w:r w:rsidRPr="00ED6E4D">
        <w:rPr>
          <w:rFonts w:ascii="Times New Roman" w:eastAsia="Times New Roman" w:hAnsi="Times New Roman" w:cs="Times New Roman"/>
          <w:b/>
          <w:bCs/>
        </w:rPr>
        <w:t>,</w:t>
      </w:r>
      <w:r w:rsidRPr="00ED6E4D">
        <w:rPr>
          <w:rFonts w:ascii="Times New Roman" w:eastAsia="Times New Roman" w:hAnsi="Times New Roman" w:cs="Times New Roman"/>
        </w:rPr>
        <w:t xml:space="preserve"> edited by Clyde Freeman </w:t>
      </w:r>
      <w:proofErr w:type="spellStart"/>
      <w:r w:rsidRPr="00ED6E4D">
        <w:rPr>
          <w:rFonts w:ascii="Times New Roman" w:eastAsia="Times New Roman" w:hAnsi="Times New Roman" w:cs="Times New Roman"/>
        </w:rPr>
        <w:t>Herreid</w:t>
      </w:r>
      <w:proofErr w:type="spellEnd"/>
      <w:r w:rsidRPr="00ED6E4D">
        <w:rPr>
          <w:rFonts w:ascii="Times New Roman" w:eastAsia="Times New Roman" w:hAnsi="Times New Roman" w:cs="Times New Roman"/>
        </w:rPr>
        <w:t xml:space="preserve">, Nancy A. Schiller, and Ky F. </w:t>
      </w:r>
      <w:proofErr w:type="spellStart"/>
      <w:r w:rsidRPr="00ED6E4D">
        <w:rPr>
          <w:rFonts w:ascii="Times New Roman" w:eastAsia="Times New Roman" w:hAnsi="Times New Roman" w:cs="Times New Roman"/>
        </w:rPr>
        <w:t>Herreid</w:t>
      </w:r>
      <w:proofErr w:type="spellEnd"/>
      <w:r w:rsidRPr="00ED6E4D">
        <w:rPr>
          <w:rFonts w:ascii="Times New Roman" w:eastAsia="Times New Roman" w:hAnsi="Times New Roman" w:cs="Times New Roman"/>
        </w:rPr>
        <w:t>, NSTA Press, 2014.</w:t>
      </w:r>
    </w:p>
    <w:p w:rsidR="00ED6E4D" w:rsidRPr="00ED6E4D" w:rsidRDefault="00ED6E4D" w:rsidP="00ED6E4D">
      <w:pPr>
        <w:numPr>
          <w:ilvl w:val="0"/>
          <w:numId w:val="1"/>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Includes case studies as well as tips and techniques for promoting quantitative reasoning in biology. </w:t>
      </w:r>
    </w:p>
    <w:p w:rsidR="00ED6E4D" w:rsidRPr="00ED6E4D" w:rsidRDefault="00ED6E4D" w:rsidP="00ED6E4D">
      <w:pPr>
        <w:numPr>
          <w:ilvl w:val="0"/>
          <w:numId w:val="1"/>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The book is available for purchase through </w:t>
      </w:r>
      <w:hyperlink r:id="rId5" w:tgtFrame="_blank" w:history="1">
        <w:r w:rsidRPr="00ED6E4D">
          <w:rPr>
            <w:rFonts w:ascii="Times New Roman" w:eastAsia="Times New Roman" w:hAnsi="Times New Roman" w:cs="Times New Roman"/>
            <w:color w:val="0000FF"/>
            <w:u w:val="single"/>
          </w:rPr>
          <w:t>NSTA</w:t>
        </w:r>
      </w:hyperlink>
      <w:r w:rsidRPr="00ED6E4D">
        <w:rPr>
          <w:rFonts w:ascii="Times New Roman" w:eastAsia="Times New Roman" w:hAnsi="Times New Roman" w:cs="Times New Roman"/>
        </w:rPr>
        <w:t>.</w:t>
      </w:r>
    </w:p>
    <w:p w:rsidR="00ED6E4D" w:rsidRPr="00ED6E4D" w:rsidRDefault="00ED6E4D" w:rsidP="00ED6E4D">
      <w:p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b/>
          <w:bCs/>
          <w:i/>
          <w:iCs/>
        </w:rPr>
        <w:t>Science Stories: Using Case Studies to Teach Critical Thinking</w:t>
      </w:r>
      <w:r w:rsidRPr="00ED6E4D">
        <w:rPr>
          <w:rFonts w:ascii="Times New Roman" w:eastAsia="Times New Roman" w:hAnsi="Times New Roman" w:cs="Times New Roman"/>
          <w:b/>
          <w:bCs/>
        </w:rPr>
        <w:t>,</w:t>
      </w:r>
      <w:r w:rsidRPr="00ED6E4D">
        <w:rPr>
          <w:rFonts w:ascii="Times New Roman" w:eastAsia="Times New Roman" w:hAnsi="Times New Roman" w:cs="Times New Roman"/>
        </w:rPr>
        <w:t xml:space="preserve"> edited by Clyde Freeman </w:t>
      </w:r>
      <w:proofErr w:type="spellStart"/>
      <w:r w:rsidRPr="00ED6E4D">
        <w:rPr>
          <w:rFonts w:ascii="Times New Roman" w:eastAsia="Times New Roman" w:hAnsi="Times New Roman" w:cs="Times New Roman"/>
        </w:rPr>
        <w:t>Herreid</w:t>
      </w:r>
      <w:proofErr w:type="spellEnd"/>
      <w:r w:rsidRPr="00ED6E4D">
        <w:rPr>
          <w:rFonts w:ascii="Times New Roman" w:eastAsia="Times New Roman" w:hAnsi="Times New Roman" w:cs="Times New Roman"/>
        </w:rPr>
        <w:t xml:space="preserve">, Nancy A. Schiller, and Ky F. </w:t>
      </w:r>
      <w:proofErr w:type="spellStart"/>
      <w:r w:rsidRPr="00ED6E4D">
        <w:rPr>
          <w:rFonts w:ascii="Times New Roman" w:eastAsia="Times New Roman" w:hAnsi="Times New Roman" w:cs="Times New Roman"/>
        </w:rPr>
        <w:t>Herreid</w:t>
      </w:r>
      <w:proofErr w:type="spellEnd"/>
      <w:r w:rsidRPr="00ED6E4D">
        <w:rPr>
          <w:rFonts w:ascii="Times New Roman" w:eastAsia="Times New Roman" w:hAnsi="Times New Roman" w:cs="Times New Roman"/>
        </w:rPr>
        <w:t>, NSTA Press, 2012.</w:t>
      </w:r>
    </w:p>
    <w:p w:rsidR="00ED6E4D" w:rsidRPr="00ED6E4D" w:rsidRDefault="00ED6E4D" w:rsidP="00ED6E4D">
      <w:pPr>
        <w:numPr>
          <w:ilvl w:val="0"/>
          <w:numId w:val="2"/>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A compilation of case studies with questions and teaching notes that can be used to help develop STEM students' critical thinking skills. </w:t>
      </w:r>
    </w:p>
    <w:p w:rsidR="00ED6E4D" w:rsidRPr="00ED6E4D" w:rsidRDefault="00ED6E4D" w:rsidP="00ED6E4D">
      <w:pPr>
        <w:numPr>
          <w:ilvl w:val="0"/>
          <w:numId w:val="2"/>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The book is available for purchase through </w:t>
      </w:r>
      <w:hyperlink r:id="rId6" w:tgtFrame="_blank" w:history="1">
        <w:r w:rsidRPr="00ED6E4D">
          <w:rPr>
            <w:rFonts w:ascii="Times New Roman" w:eastAsia="Times New Roman" w:hAnsi="Times New Roman" w:cs="Times New Roman"/>
            <w:color w:val="0000FF"/>
            <w:u w:val="single"/>
          </w:rPr>
          <w:t>NSTA</w:t>
        </w:r>
      </w:hyperlink>
      <w:r w:rsidRPr="00ED6E4D">
        <w:rPr>
          <w:rFonts w:ascii="Times New Roman" w:eastAsia="Times New Roman" w:hAnsi="Times New Roman" w:cs="Times New Roman"/>
        </w:rPr>
        <w:t xml:space="preserve"> or from </w:t>
      </w:r>
      <w:hyperlink r:id="rId7" w:tgtFrame="_blank" w:history="1">
        <w:r w:rsidRPr="00ED6E4D">
          <w:rPr>
            <w:rFonts w:ascii="Times New Roman" w:eastAsia="Times New Roman" w:hAnsi="Times New Roman" w:cs="Times New Roman"/>
            <w:color w:val="0000FF"/>
            <w:u w:val="single"/>
          </w:rPr>
          <w:t>Amazon</w:t>
        </w:r>
      </w:hyperlink>
      <w:r w:rsidRPr="00ED6E4D">
        <w:rPr>
          <w:rFonts w:ascii="Times New Roman" w:eastAsia="Times New Roman" w:hAnsi="Times New Roman" w:cs="Times New Roman"/>
        </w:rPr>
        <w:t>.</w:t>
      </w:r>
    </w:p>
    <w:p w:rsidR="00ED6E4D" w:rsidRPr="00ED6E4D" w:rsidRDefault="00ED6E4D" w:rsidP="00ED6E4D">
      <w:p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b/>
          <w:bCs/>
          <w:i/>
          <w:iCs/>
        </w:rPr>
        <w:t>Start with a Story: The Case Study Method of Teaching College Science</w:t>
      </w:r>
      <w:r w:rsidRPr="00ED6E4D">
        <w:rPr>
          <w:rFonts w:ascii="Times New Roman" w:eastAsia="Times New Roman" w:hAnsi="Times New Roman" w:cs="Times New Roman"/>
          <w:b/>
          <w:bCs/>
        </w:rPr>
        <w:t xml:space="preserve">, </w:t>
      </w:r>
      <w:r w:rsidRPr="00ED6E4D">
        <w:rPr>
          <w:rFonts w:ascii="Times New Roman" w:eastAsia="Times New Roman" w:hAnsi="Times New Roman" w:cs="Times New Roman"/>
        </w:rPr>
        <w:t xml:space="preserve">edited by Clyde Freeman </w:t>
      </w:r>
      <w:proofErr w:type="spellStart"/>
      <w:r w:rsidRPr="00ED6E4D">
        <w:rPr>
          <w:rFonts w:ascii="Times New Roman" w:eastAsia="Times New Roman" w:hAnsi="Times New Roman" w:cs="Times New Roman"/>
        </w:rPr>
        <w:t>Herreid</w:t>
      </w:r>
      <w:proofErr w:type="spellEnd"/>
      <w:proofErr w:type="gramStart"/>
      <w:r w:rsidRPr="00ED6E4D">
        <w:rPr>
          <w:rFonts w:ascii="Times New Roman" w:eastAsia="Times New Roman" w:hAnsi="Times New Roman" w:cs="Times New Roman"/>
        </w:rPr>
        <w:t>, .</w:t>
      </w:r>
      <w:proofErr w:type="gramEnd"/>
      <w:r w:rsidRPr="00ED6E4D">
        <w:rPr>
          <w:rFonts w:ascii="Times New Roman" w:eastAsia="Times New Roman" w:hAnsi="Times New Roman" w:cs="Times New Roman"/>
        </w:rPr>
        <w:t xml:space="preserve"> Originally published in 2006 by the National Science Teachers Association (</w:t>
      </w:r>
      <w:proofErr w:type="spellStart"/>
      <w:r w:rsidRPr="00ED6E4D">
        <w:rPr>
          <w:rFonts w:ascii="Times New Roman" w:eastAsia="Times New Roman" w:hAnsi="Times New Roman" w:cs="Times New Roman"/>
        </w:rPr>
        <w:t>Nsta</w:t>
      </w:r>
      <w:proofErr w:type="spellEnd"/>
      <w:r w:rsidRPr="00ED6E4D">
        <w:rPr>
          <w:rFonts w:ascii="Times New Roman" w:eastAsia="Times New Roman" w:hAnsi="Times New Roman" w:cs="Times New Roman"/>
        </w:rPr>
        <w:t xml:space="preserve">); reprinted by the National Center for Case Study Teaching in Science (NCCSTS) in 2013. </w:t>
      </w:r>
    </w:p>
    <w:p w:rsidR="00ED6E4D" w:rsidRPr="00ED6E4D" w:rsidRDefault="00ED6E4D" w:rsidP="00ED6E4D">
      <w:pPr>
        <w:numPr>
          <w:ilvl w:val="0"/>
          <w:numId w:val="3"/>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i/>
          <w:iCs/>
        </w:rPr>
        <w:t>Start with a Story</w:t>
      </w:r>
      <w:r w:rsidRPr="00ED6E4D">
        <w:rPr>
          <w:rFonts w:ascii="Times New Roman" w:eastAsia="Times New Roman" w:hAnsi="Times New Roman" w:cs="Times New Roman"/>
        </w:rPr>
        <w:t xml:space="preserve"> is a collection of 40+ essays that examine every aspect of the case study method. Included are numerous examples of case studies as well as strategies, tips, examples, ideas, and resources for applying the case method to the science classroom.</w:t>
      </w:r>
    </w:p>
    <w:p w:rsidR="00ED6E4D" w:rsidRPr="00ED6E4D" w:rsidRDefault="00ED6E4D" w:rsidP="00ED6E4D">
      <w:pPr>
        <w:numPr>
          <w:ilvl w:val="0"/>
          <w:numId w:val="3"/>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The NCCSTS has acquired the copyright for this work in print and is now reprinting this edition.  You can order a print copy using our </w:t>
      </w:r>
      <w:hyperlink r:id="rId8" w:history="1">
        <w:r w:rsidRPr="00ED6E4D">
          <w:rPr>
            <w:rFonts w:ascii="Times New Roman" w:eastAsia="Times New Roman" w:hAnsi="Times New Roman" w:cs="Times New Roman"/>
            <w:color w:val="0000FF"/>
            <w:u w:val="single"/>
          </w:rPr>
          <w:t>online form</w:t>
        </w:r>
      </w:hyperlink>
      <w:r w:rsidRPr="00ED6E4D">
        <w:rPr>
          <w:rFonts w:ascii="Times New Roman" w:eastAsia="Times New Roman" w:hAnsi="Times New Roman" w:cs="Times New Roman"/>
        </w:rPr>
        <w:t xml:space="preserve">.  </w:t>
      </w:r>
    </w:p>
    <w:p w:rsidR="00ED6E4D" w:rsidRPr="00ED6E4D" w:rsidRDefault="00ED6E4D" w:rsidP="00ED6E4D">
      <w:pPr>
        <w:numPr>
          <w:ilvl w:val="0"/>
          <w:numId w:val="3"/>
        </w:numPr>
        <w:spacing w:before="100" w:beforeAutospacing="1" w:after="100" w:afterAutospacing="1"/>
        <w:rPr>
          <w:rFonts w:ascii="Times New Roman" w:eastAsia="Times New Roman" w:hAnsi="Times New Roman" w:cs="Times New Roman"/>
        </w:rPr>
      </w:pPr>
      <w:r w:rsidRPr="00ED6E4D">
        <w:rPr>
          <w:rFonts w:ascii="Times New Roman" w:eastAsia="Times New Roman" w:hAnsi="Times New Roman" w:cs="Times New Roman"/>
        </w:rPr>
        <w:t xml:space="preserve">Please note: The order form above is for the print book. We do not hold the copyright for the electronic version; to purchase the e-book version of the book, go to the </w:t>
      </w:r>
      <w:hyperlink r:id="rId9" w:history="1">
        <w:r w:rsidRPr="00ED6E4D">
          <w:rPr>
            <w:rFonts w:ascii="Times New Roman" w:eastAsia="Times New Roman" w:hAnsi="Times New Roman" w:cs="Times New Roman"/>
            <w:color w:val="0000FF"/>
            <w:u w:val="single"/>
          </w:rPr>
          <w:t>NSTA Press website</w:t>
        </w:r>
      </w:hyperlink>
      <w:r w:rsidRPr="00ED6E4D">
        <w:rPr>
          <w:rFonts w:ascii="Times New Roman" w:eastAsia="Times New Roman" w:hAnsi="Times New Roman" w:cs="Times New Roman"/>
        </w:rPr>
        <w:t>.</w:t>
      </w:r>
    </w:p>
    <w:p w:rsidR="00ED6E4D" w:rsidRPr="00ED6E4D" w:rsidRDefault="00ED6E4D" w:rsidP="00ED6E4D">
      <w:pPr>
        <w:pStyle w:val="ListParagraph"/>
        <w:numPr>
          <w:ilvl w:val="0"/>
          <w:numId w:val="3"/>
        </w:numPr>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p>
    <w:p w:rsidR="00ED6E4D" w:rsidRPr="00ED6E4D" w:rsidRDefault="00ED6E4D" w:rsidP="00ED6E4D">
      <w:pPr>
        <w:pStyle w:val="ListParagraph"/>
        <w:numPr>
          <w:ilvl w:val="0"/>
          <w:numId w:val="3"/>
        </w:numPr>
        <w:spacing w:after="24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10" w:tgtFrame="_blank" w:history="1">
        <w:r w:rsidRPr="00ED6E4D">
          <w:rPr>
            <w:rFonts w:ascii="Times New Roman" w:eastAsia="Times New Roman" w:hAnsi="Times New Roman" w:cs="Times New Roman"/>
            <w:color w:val="0000FF"/>
            <w:u w:val="single"/>
          </w:rPr>
          <w:t>What is a Case? Bringing to Science Education the Established Teaching Tool of Law and Medicine</w:t>
        </w:r>
      </w:hyperlink>
    </w:p>
    <w:p w:rsidR="00ED6E4D" w:rsidRPr="00ED6E4D" w:rsidRDefault="00ED6E4D" w:rsidP="00ED6E4D">
      <w:pPr>
        <w:pStyle w:val="ListParagraph"/>
        <w:numPr>
          <w:ilvl w:val="0"/>
          <w:numId w:val="3"/>
        </w:numPr>
        <w:spacing w:after="24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11" w:tgtFrame="_blank" w:history="1">
        <w:r w:rsidRPr="00ED6E4D">
          <w:rPr>
            <w:rFonts w:ascii="Times New Roman" w:eastAsia="Times New Roman" w:hAnsi="Times New Roman" w:cs="Times New Roman"/>
            <w:color w:val="0000FF"/>
            <w:u w:val="single"/>
          </w:rPr>
          <w:t>My Favorite Case and What Makes It So</w:t>
        </w:r>
      </w:hyperlink>
    </w:p>
    <w:p w:rsidR="00ED6E4D" w:rsidRPr="00ED6E4D" w:rsidRDefault="00ED6E4D" w:rsidP="00ED6E4D">
      <w:pPr>
        <w:pStyle w:val="ListParagraph"/>
        <w:numPr>
          <w:ilvl w:val="0"/>
          <w:numId w:val="3"/>
        </w:numPr>
        <w:spacing w:after="24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12" w:tgtFrame="_blank" w:history="1">
        <w:r w:rsidRPr="00ED6E4D">
          <w:rPr>
            <w:rFonts w:ascii="Times New Roman" w:eastAsia="Times New Roman" w:hAnsi="Times New Roman" w:cs="Times New Roman"/>
            <w:color w:val="0000FF"/>
            <w:u w:val="single"/>
          </w:rPr>
          <w:t>What Makes a Good Case? Some Basic Rules of Good Storytelling Help Teachers Generate Student Excitement in the Classroom</w:t>
        </w:r>
      </w:hyperlink>
    </w:p>
    <w:p w:rsidR="00ED6E4D" w:rsidRPr="00ED6E4D" w:rsidRDefault="00ED6E4D" w:rsidP="00ED6E4D">
      <w:pPr>
        <w:pStyle w:val="ListParagraph"/>
        <w:numPr>
          <w:ilvl w:val="0"/>
          <w:numId w:val="3"/>
        </w:numPr>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13" w:tgtFrame="_blank" w:history="1">
        <w:r w:rsidRPr="00ED6E4D">
          <w:rPr>
            <w:rFonts w:ascii="Times New Roman" w:eastAsia="Times New Roman" w:hAnsi="Times New Roman" w:cs="Times New Roman"/>
            <w:color w:val="0000FF"/>
            <w:u w:val="single"/>
          </w:rPr>
          <w:t>Sorting Potatoes for Miss Bonner: Bringing Order to Case Study Methodology Through a Classification Scheme</w:t>
        </w:r>
      </w:hyperlink>
    </w:p>
    <w:p w:rsidR="00ED6E4D" w:rsidRPr="00ED6E4D" w:rsidRDefault="00ED6E4D" w:rsidP="00ED6E4D">
      <w:pPr>
        <w:spacing w:before="100" w:beforeAutospacing="1" w:after="240"/>
        <w:rPr>
          <w:rFonts w:ascii="Times New Roman" w:eastAsia="Times New Roman" w:hAnsi="Times New Roman" w:cs="Times New Roman"/>
        </w:rPr>
      </w:pPr>
      <w:r w:rsidRPr="00ED6E4D">
        <w:rPr>
          <w:rFonts w:ascii="Times New Roman" w:eastAsia="Times New Roman" w:hAnsi="Times New Roman" w:cs="Times New Roman"/>
        </w:rPr>
        <w:br/>
      </w:r>
      <w:r w:rsidRPr="00ED6E4D">
        <w:rPr>
          <w:rFonts w:ascii="Times New Roman" w:eastAsia="Times New Roman" w:hAnsi="Times New Roman" w:cs="Times New Roman"/>
          <w:b/>
          <w:bCs/>
        </w:rPr>
        <w:t>Writing Cases</w:t>
      </w:r>
      <w:r w:rsidRPr="00ED6E4D">
        <w:rPr>
          <w:rFonts w:ascii="Times New Roman" w:eastAsia="Times New Roman" w:hAnsi="Times New Roman" w:cs="Times New Roman"/>
        </w:rPr>
        <w:t xml:space="preserve"> </w:t>
      </w:r>
    </w:p>
    <w:p w:rsidR="00ED6E4D" w:rsidRPr="00ED6E4D" w:rsidRDefault="00ED6E4D" w:rsidP="00ED6E4D">
      <w:pPr>
        <w:numPr>
          <w:ilvl w:val="0"/>
          <w:numId w:val="4"/>
        </w:numPr>
        <w:spacing w:before="100" w:beforeAutospacing="1" w:after="240"/>
        <w:rPr>
          <w:rFonts w:ascii="Times New Roman" w:eastAsia="Times New Roman" w:hAnsi="Times New Roman" w:cs="Times New Roman"/>
        </w:rPr>
      </w:pPr>
      <w:hyperlink r:id="rId14" w:tgtFrame="_blank" w:history="1">
        <w:r w:rsidRPr="00ED6E4D">
          <w:rPr>
            <w:rFonts w:ascii="Times New Roman" w:eastAsia="Times New Roman" w:hAnsi="Times New Roman" w:cs="Times New Roman"/>
            <w:color w:val="0000FF"/>
            <w:u w:val="single"/>
          </w:rPr>
          <w:t>Cooking With Betty Crocker: A Recipe for Case Writing</w:t>
        </w:r>
      </w:hyperlink>
    </w:p>
    <w:p w:rsidR="00ED6E4D" w:rsidRPr="00ED6E4D" w:rsidRDefault="00ED6E4D" w:rsidP="00ED6E4D">
      <w:pPr>
        <w:numPr>
          <w:ilvl w:val="0"/>
          <w:numId w:val="4"/>
        </w:numPr>
        <w:spacing w:before="100" w:beforeAutospacing="1" w:after="240"/>
        <w:rPr>
          <w:rFonts w:ascii="Times New Roman" w:eastAsia="Times New Roman" w:hAnsi="Times New Roman" w:cs="Times New Roman"/>
        </w:rPr>
      </w:pPr>
      <w:hyperlink r:id="rId15" w:tgtFrame="_blank" w:history="1">
        <w:r w:rsidRPr="00ED6E4D">
          <w:rPr>
            <w:rFonts w:ascii="Times New Roman" w:eastAsia="Times New Roman" w:hAnsi="Times New Roman" w:cs="Times New Roman"/>
            <w:color w:val="0000FF"/>
            <w:u w:val="single"/>
          </w:rPr>
          <w:t>The Way of Flesch: The Art of Writing Readable Cases</w:t>
        </w:r>
      </w:hyperlink>
    </w:p>
    <w:p w:rsidR="00ED6E4D" w:rsidRPr="00ED6E4D" w:rsidRDefault="00ED6E4D" w:rsidP="00ED6E4D">
      <w:pPr>
        <w:numPr>
          <w:ilvl w:val="0"/>
          <w:numId w:val="4"/>
        </w:numPr>
        <w:spacing w:before="100" w:beforeAutospacing="1" w:after="240"/>
        <w:rPr>
          <w:rFonts w:ascii="Times New Roman" w:eastAsia="Times New Roman" w:hAnsi="Times New Roman" w:cs="Times New Roman"/>
        </w:rPr>
      </w:pPr>
      <w:hyperlink r:id="rId16" w:tgtFrame="_blank" w:history="1">
        <w:r w:rsidRPr="00ED6E4D">
          <w:rPr>
            <w:rFonts w:ascii="Times New Roman" w:eastAsia="Times New Roman" w:hAnsi="Times New Roman" w:cs="Times New Roman"/>
            <w:color w:val="0000FF"/>
            <w:u w:val="single"/>
          </w:rPr>
          <w:t>Twixt Fact and Fiction: A Case Writer's Dilemma</w:t>
        </w:r>
      </w:hyperlink>
    </w:p>
    <w:p w:rsidR="00ED6E4D" w:rsidRPr="00ED6E4D" w:rsidRDefault="00ED6E4D" w:rsidP="00ED6E4D">
      <w:pPr>
        <w:numPr>
          <w:ilvl w:val="0"/>
          <w:numId w:val="4"/>
        </w:numPr>
        <w:spacing w:before="100" w:beforeAutospacing="1" w:after="240"/>
        <w:rPr>
          <w:rFonts w:ascii="Times New Roman" w:eastAsia="Times New Roman" w:hAnsi="Times New Roman" w:cs="Times New Roman"/>
        </w:rPr>
      </w:pPr>
      <w:hyperlink r:id="rId17" w:tgtFrame="_blank" w:history="1">
        <w:r w:rsidRPr="00ED6E4D">
          <w:rPr>
            <w:rFonts w:ascii="Times New Roman" w:eastAsia="Times New Roman" w:hAnsi="Times New Roman" w:cs="Times New Roman"/>
            <w:color w:val="0000FF"/>
            <w:u w:val="single"/>
          </w:rPr>
          <w:t>Let's Get Personal: Putting Personality into your Cases</w:t>
        </w:r>
      </w:hyperlink>
    </w:p>
    <w:p w:rsidR="00ED6E4D" w:rsidRPr="00ED6E4D" w:rsidRDefault="00ED6E4D" w:rsidP="00ED6E4D">
      <w:pPr>
        <w:numPr>
          <w:ilvl w:val="0"/>
          <w:numId w:val="4"/>
        </w:numPr>
        <w:spacing w:before="100" w:beforeAutospacing="1" w:after="100" w:afterAutospacing="1"/>
        <w:rPr>
          <w:rFonts w:ascii="Times New Roman" w:eastAsia="Times New Roman" w:hAnsi="Times New Roman" w:cs="Times New Roman"/>
        </w:rPr>
      </w:pPr>
      <w:hyperlink r:id="rId18" w:tgtFrame="_blank" w:history="1">
        <w:proofErr w:type="spellStart"/>
        <w:r w:rsidRPr="00ED6E4D">
          <w:rPr>
            <w:rFonts w:ascii="Times New Roman" w:eastAsia="Times New Roman" w:hAnsi="Times New Roman" w:cs="Times New Roman"/>
            <w:color w:val="0000FF"/>
            <w:u w:val="single"/>
          </w:rPr>
          <w:t>Puttin</w:t>
        </w:r>
        <w:proofErr w:type="spellEnd"/>
        <w:r w:rsidRPr="00ED6E4D">
          <w:rPr>
            <w:rFonts w:ascii="Times New Roman" w:eastAsia="Times New Roman" w:hAnsi="Times New Roman" w:cs="Times New Roman"/>
            <w:color w:val="0000FF"/>
            <w:u w:val="single"/>
          </w:rPr>
          <w:t>’ on the Ritz: How to Put Science into Cases</w:t>
        </w:r>
        <w:r w:rsidRPr="00ED6E4D">
          <w:rPr>
            <w:rFonts w:ascii="Times New Roman" w:eastAsia="Times New Roman" w:hAnsi="Times New Roman" w:cs="Times New Roman"/>
            <w:color w:val="0000FF"/>
            <w:u w:val="single"/>
          </w:rPr>
          <w:br/>
        </w:r>
        <w:r w:rsidRPr="00ED6E4D">
          <w:rPr>
            <w:rFonts w:ascii="Times New Roman" w:eastAsia="Times New Roman" w:hAnsi="Times New Roman" w:cs="Times New Roman"/>
            <w:color w:val="0000FF"/>
            <w:u w:val="single"/>
          </w:rPr>
          <w:br/>
        </w:r>
      </w:hyperlink>
    </w:p>
    <w:p w:rsidR="00ED6E4D" w:rsidRPr="00ED6E4D" w:rsidRDefault="00ED6E4D" w:rsidP="00ED6E4D">
      <w:pPr>
        <w:numPr>
          <w:ilvl w:val="0"/>
          <w:numId w:val="4"/>
        </w:numPr>
        <w:spacing w:before="100" w:beforeAutospacing="1" w:after="240"/>
        <w:rPr>
          <w:rFonts w:ascii="Times New Roman" w:eastAsia="Times New Roman" w:hAnsi="Times New Roman" w:cs="Times New Roman"/>
        </w:rPr>
      </w:pPr>
      <w:hyperlink r:id="rId19" w:tgtFrame="_blank" w:history="1">
        <w:r w:rsidRPr="00ED6E4D">
          <w:rPr>
            <w:rFonts w:ascii="Times New Roman" w:eastAsia="Times New Roman" w:hAnsi="Times New Roman" w:cs="Times New Roman"/>
            <w:color w:val="0000FF"/>
            <w:u w:val="single"/>
          </w:rPr>
          <w:t>Putting Words in Their Mouth: Writing Dialogue for Case Studies</w:t>
        </w:r>
      </w:hyperlink>
    </w:p>
    <w:p w:rsidR="00ED6E4D" w:rsidRPr="00ED6E4D" w:rsidRDefault="00ED6E4D" w:rsidP="00ED6E4D">
      <w:pPr>
        <w:numPr>
          <w:ilvl w:val="0"/>
          <w:numId w:val="4"/>
        </w:numPr>
        <w:spacing w:before="100" w:beforeAutospacing="1" w:after="100" w:afterAutospacing="1"/>
        <w:rPr>
          <w:rFonts w:ascii="Times New Roman" w:eastAsia="Times New Roman" w:hAnsi="Times New Roman" w:cs="Times New Roman"/>
        </w:rPr>
      </w:pPr>
      <w:hyperlink r:id="rId20" w:tgtFrame="_blank" w:history="1">
        <w:r w:rsidRPr="00ED6E4D">
          <w:rPr>
            <w:rFonts w:ascii="Times New Roman" w:eastAsia="Times New Roman" w:hAnsi="Times New Roman" w:cs="Times New Roman"/>
            <w:color w:val="0000FF"/>
            <w:u w:val="single"/>
          </w:rPr>
          <w:t>And All That Jazz: An Essay Extolling the Virtues of Writing Case Teaching Notes</w:t>
        </w:r>
      </w:hyperlink>
    </w:p>
    <w:p w:rsidR="00ED6E4D" w:rsidRPr="00ED6E4D" w:rsidRDefault="00ED6E4D" w:rsidP="00ED6E4D">
      <w:pPr>
        <w:spacing w:before="100" w:beforeAutospacing="1" w:after="240"/>
        <w:rPr>
          <w:rFonts w:ascii="Times New Roman" w:eastAsia="Times New Roman" w:hAnsi="Times New Roman" w:cs="Times New Roman"/>
        </w:rPr>
      </w:pPr>
      <w:r w:rsidRPr="00ED6E4D">
        <w:rPr>
          <w:rFonts w:ascii="Times New Roman" w:eastAsia="Times New Roman" w:hAnsi="Times New Roman" w:cs="Times New Roman"/>
        </w:rPr>
        <w:br/>
      </w:r>
      <w:r w:rsidRPr="00ED6E4D">
        <w:rPr>
          <w:rFonts w:ascii="Times New Roman" w:eastAsia="Times New Roman" w:hAnsi="Times New Roman" w:cs="Times New Roman"/>
          <w:b/>
          <w:bCs/>
        </w:rPr>
        <w:t>Teaching with Cases</w:t>
      </w:r>
      <w:r w:rsidRPr="00ED6E4D">
        <w:rPr>
          <w:rFonts w:ascii="Times New Roman" w:eastAsia="Times New Roman" w:hAnsi="Times New Roman" w:cs="Times New Roman"/>
        </w:rPr>
        <w:t xml:space="preserve"> </w:t>
      </w:r>
    </w:p>
    <w:p w:rsidR="00ED6E4D" w:rsidRPr="00ED6E4D" w:rsidRDefault="00ED6E4D" w:rsidP="00ED6E4D">
      <w:pPr>
        <w:spacing w:before="100" w:beforeAutospacing="1" w:after="240"/>
        <w:ind w:left="360"/>
        <w:rPr>
          <w:rFonts w:ascii="Times New Roman" w:eastAsia="Times New Roman" w:hAnsi="Times New Roman" w:cs="Times New Roman"/>
        </w:rPr>
      </w:pPr>
      <w:hyperlink r:id="rId21" w:tgtFrame="_blank" w:history="1">
        <w:r w:rsidRPr="00ED6E4D">
          <w:rPr>
            <w:rFonts w:ascii="Times New Roman" w:eastAsia="Times New Roman" w:hAnsi="Times New Roman" w:cs="Times New Roman"/>
            <w:color w:val="0000FF"/>
            <w:u w:val="single"/>
          </w:rPr>
          <w:t>Don't! What Not to Do When Teaching Cases</w:t>
        </w:r>
      </w:hyperlink>
    </w:p>
    <w:p w:rsidR="00ED6E4D" w:rsidRPr="00ED6E4D" w:rsidRDefault="00ED6E4D" w:rsidP="00ED6E4D">
      <w:pPr>
        <w:spacing w:before="100" w:beforeAutospacing="1" w:after="240"/>
        <w:ind w:left="360"/>
        <w:rPr>
          <w:rFonts w:ascii="Times New Roman" w:eastAsia="Times New Roman" w:hAnsi="Times New Roman" w:cs="Times New Roman"/>
        </w:rPr>
      </w:pPr>
      <w:hyperlink r:id="rId22" w:tgtFrame="_blank" w:history="1">
        <w:r w:rsidRPr="00ED6E4D">
          <w:rPr>
            <w:rFonts w:ascii="Times New Roman" w:eastAsia="Times New Roman" w:hAnsi="Times New Roman" w:cs="Times New Roman"/>
            <w:color w:val="0000FF"/>
            <w:u w:val="single"/>
          </w:rPr>
          <w:t>Return to Mars: How Not to Teach a Case Study</w:t>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3" w:tgtFrame="_blank" w:history="1">
        <w:r w:rsidRPr="00ED6E4D">
          <w:rPr>
            <w:rFonts w:ascii="Times New Roman" w:eastAsia="Times New Roman" w:hAnsi="Times New Roman" w:cs="Times New Roman"/>
            <w:color w:val="0000FF"/>
            <w:u w:val="single"/>
          </w:rPr>
          <w:t>Assembling a Case Study Tool Kit: 10 Tools for Teaching With Cases</w:t>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4" w:tgtFrame="_blank" w:history="1">
        <w:r w:rsidRPr="00ED6E4D">
          <w:rPr>
            <w:rFonts w:ascii="Times New Roman" w:eastAsia="Times New Roman" w:hAnsi="Times New Roman" w:cs="Times New Roman"/>
            <w:color w:val="0000FF"/>
            <w:u w:val="single"/>
          </w:rPr>
          <w:t>The Interrupted Case Method</w:t>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5" w:tgtFrame="_blank" w:history="1">
        <w:r w:rsidRPr="00ED6E4D">
          <w:rPr>
            <w:rFonts w:ascii="Times New Roman" w:eastAsia="Times New Roman" w:hAnsi="Times New Roman" w:cs="Times New Roman"/>
            <w:color w:val="0000FF"/>
            <w:u w:val="single"/>
          </w:rPr>
          <w:t>Case Studies and the Flipped Classroom</w:t>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6" w:tgtFrame="_blank" w:history="1">
        <w:r w:rsidRPr="00ED6E4D">
          <w:rPr>
            <w:rFonts w:ascii="Times New Roman" w:eastAsia="Times New Roman" w:hAnsi="Times New Roman" w:cs="Times New Roman"/>
            <w:color w:val="0000FF"/>
            <w:u w:val="single"/>
          </w:rPr>
          <w:t>A Chat with the Survey Monkey: Case Studies and the Flipped Classroom</w:t>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7" w:tgtFrame="_blank" w:history="1">
        <w:r w:rsidRPr="00ED6E4D">
          <w:rPr>
            <w:rFonts w:ascii="Times New Roman" w:eastAsia="Times New Roman" w:hAnsi="Times New Roman" w:cs="Times New Roman"/>
            <w:color w:val="0000FF"/>
            <w:u w:val="single"/>
          </w:rPr>
          <w:t>Intimate Debate Technique</w:t>
        </w:r>
      </w:hyperlink>
    </w:p>
    <w:p w:rsidR="00ED6E4D" w:rsidRPr="00ED6E4D" w:rsidRDefault="00ED6E4D" w:rsidP="00ED6E4D">
      <w:pPr>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8" w:tgtFrame="_blank" w:history="1">
        <w:r w:rsidRPr="00ED6E4D">
          <w:rPr>
            <w:rFonts w:ascii="Times New Roman" w:eastAsia="Times New Roman" w:hAnsi="Times New Roman" w:cs="Times New Roman"/>
            <w:color w:val="0000FF"/>
            <w:u w:val="single"/>
          </w:rPr>
          <w:t>"Clicker" Cases: Introducing Case Study Teaching into Large Classrooms</w:t>
        </w:r>
        <w:r w:rsidRPr="00ED6E4D">
          <w:rPr>
            <w:rFonts w:ascii="Times New Roman" w:eastAsia="Times New Roman" w:hAnsi="Times New Roman" w:cs="Times New Roman"/>
            <w:color w:val="0000FF"/>
            <w:u w:val="single"/>
          </w:rPr>
          <w:br/>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29" w:tgtFrame="_blank" w:history="1">
        <w:r w:rsidRPr="00ED6E4D">
          <w:rPr>
            <w:rFonts w:ascii="Times New Roman" w:eastAsia="Times New Roman" w:hAnsi="Times New Roman" w:cs="Times New Roman"/>
            <w:color w:val="0000FF"/>
            <w:u w:val="single"/>
          </w:rPr>
          <w:t>Structured Controversy: A Case Study Strategy</w:t>
        </w:r>
      </w:hyperlink>
    </w:p>
    <w:p w:rsidR="00ED6E4D" w:rsidRPr="00ED6E4D" w:rsidRDefault="00ED6E4D" w:rsidP="00ED6E4D">
      <w:pPr>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30" w:tgtFrame="_blank" w:history="1">
        <w:r w:rsidRPr="00ED6E4D">
          <w:rPr>
            <w:rFonts w:ascii="Times New Roman" w:eastAsia="Times New Roman" w:hAnsi="Times New Roman" w:cs="Times New Roman"/>
            <w:color w:val="0000FF"/>
            <w:u w:val="single"/>
          </w:rPr>
          <w:t>Trigger Cases Versus Capstone Cases</w:t>
        </w:r>
        <w:r w:rsidRPr="00ED6E4D">
          <w:rPr>
            <w:rFonts w:ascii="Times New Roman" w:eastAsia="Times New Roman" w:hAnsi="Times New Roman" w:cs="Times New Roman"/>
            <w:color w:val="0000FF"/>
            <w:u w:val="single"/>
          </w:rPr>
          <w:br/>
        </w:r>
        <w:r w:rsidRPr="00ED6E4D">
          <w:rPr>
            <w:rFonts w:ascii="Times New Roman" w:eastAsia="Times New Roman" w:hAnsi="Times New Roman" w:cs="Times New Roman"/>
            <w:color w:val="0000FF"/>
            <w:u w:val="single"/>
          </w:rPr>
          <w:br/>
        </w:r>
      </w:hyperlink>
    </w:p>
    <w:p w:rsidR="00ED6E4D" w:rsidRPr="00ED6E4D" w:rsidRDefault="00ED6E4D" w:rsidP="00ED6E4D">
      <w:pPr>
        <w:spacing w:after="240"/>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31" w:tgtFrame="_blank" w:history="1">
        <w:r w:rsidRPr="00ED6E4D">
          <w:rPr>
            <w:rFonts w:ascii="Times New Roman" w:eastAsia="Times New Roman" w:hAnsi="Times New Roman" w:cs="Times New Roman"/>
            <w:color w:val="0000FF"/>
            <w:u w:val="single"/>
          </w:rPr>
          <w:t>The Boy Scouts Said Its Best: Some Advice on Case Study Teaching and Student Preparation</w:t>
        </w:r>
      </w:hyperlink>
    </w:p>
    <w:p w:rsidR="00ED6E4D" w:rsidRPr="00ED6E4D" w:rsidRDefault="00ED6E4D" w:rsidP="00ED6E4D">
      <w:pPr>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32" w:tgtFrame="_blank" w:history="1">
        <w:r w:rsidRPr="00ED6E4D">
          <w:rPr>
            <w:rFonts w:ascii="Times New Roman" w:eastAsia="Times New Roman" w:hAnsi="Times New Roman" w:cs="Times New Roman"/>
            <w:color w:val="0000FF"/>
            <w:u w:val="single"/>
          </w:rPr>
          <w:t>Naming Names</w:t>
        </w:r>
      </w:hyperlink>
    </w:p>
    <w:p w:rsidR="00ED6E4D" w:rsidRPr="00ED6E4D" w:rsidRDefault="00ED6E4D" w:rsidP="00ED6E4D">
      <w:pPr>
        <w:ind w:left="360"/>
        <w:rPr>
          <w:rFonts w:ascii="Times New Roman" w:eastAsia="Times New Roman" w:hAnsi="Times New Roman" w:cs="Times New Roman"/>
        </w:rPr>
      </w:pPr>
      <w:r w:rsidRPr="00ED6E4D">
        <w:rPr>
          <w:rFonts w:ascii="Times New Roman" w:eastAsia="Times New Roman" w:hAnsi="Symbol" w:cs="Times New Roman"/>
        </w:rPr>
        <w:t></w:t>
      </w:r>
      <w:r w:rsidRPr="00ED6E4D">
        <w:rPr>
          <w:rFonts w:ascii="Times New Roman" w:eastAsia="Times New Roman" w:hAnsi="Times New Roman" w:cs="Times New Roman"/>
        </w:rPr>
        <w:t xml:space="preserve">  </w:t>
      </w:r>
      <w:hyperlink r:id="rId33" w:history="1">
        <w:r w:rsidRPr="00ED6E4D">
          <w:rPr>
            <w:rFonts w:ascii="Times New Roman" w:eastAsia="Times New Roman" w:hAnsi="Times New Roman" w:cs="Times New Roman"/>
            <w:color w:val="0000FF"/>
            <w:u w:val="single"/>
          </w:rPr>
          <w:t>Science, Pseudoscience, and Nonsense</w:t>
        </w:r>
      </w:hyperlink>
    </w:p>
    <w:p w:rsidR="00ED6E4D" w:rsidRDefault="00ED6E4D">
      <w:r>
        <w:t xml:space="preserve">Others available at </w:t>
      </w:r>
      <w:hyperlink r:id="rId34" w:history="1">
        <w:r w:rsidRPr="00D670D8">
          <w:rPr>
            <w:rStyle w:val="Hyperlink"/>
          </w:rPr>
          <w:t>http://sciencecases.lib.buffalo.edu/cs/teaching/publications/</w:t>
        </w:r>
      </w:hyperlink>
    </w:p>
    <w:p w:rsidR="00ED6E4D" w:rsidRDefault="00ED6E4D"/>
    <w:p w:rsidR="00ED6E4D" w:rsidRDefault="00ED6E4D">
      <w:r>
        <w:t>Problem based learning</w:t>
      </w:r>
    </w:p>
    <w:p w:rsidR="00ED6E4D" w:rsidRDefault="00ED6E4D">
      <w:hyperlink r:id="rId35" w:history="1">
        <w:r w:rsidRPr="00D670D8">
          <w:rPr>
            <w:rStyle w:val="Hyperlink"/>
          </w:rPr>
          <w:t>http://www1.udel.edu/inst/</w:t>
        </w:r>
      </w:hyperlink>
    </w:p>
    <w:p w:rsidR="00ED6E4D" w:rsidRDefault="00ED6E4D">
      <w:hyperlink r:id="rId36" w:history="1">
        <w:r w:rsidRPr="00D670D8">
          <w:rPr>
            <w:rStyle w:val="Hyperlink"/>
          </w:rPr>
          <w:t>http://www1.udel.edu/inst/resources/index.html</w:t>
        </w:r>
      </w:hyperlink>
    </w:p>
    <w:p w:rsidR="00ED6E4D" w:rsidRDefault="00ED6E4D" w:rsidP="00ED6E4D">
      <w:pPr>
        <w:pStyle w:val="Heading1"/>
      </w:pPr>
      <w:r>
        <w:lastRenderedPageBreak/>
        <w:t>Books on PBL from the University of Delaware</w:t>
      </w:r>
    </w:p>
    <w:p w:rsidR="00ED6E4D" w:rsidRDefault="00ED6E4D" w:rsidP="00ED6E4D">
      <w:r>
        <w:fldChar w:fldCharType="begin"/>
      </w:r>
      <w:r>
        <w:instrText xml:space="preserve"> INCLUDEPICTURE "http://www1.udel.edu/inst/images/books/the-power-of-pbl.gif" \* MERGEFORMATINET </w:instrText>
      </w:r>
      <w:r>
        <w:fldChar w:fldCharType="separate"/>
      </w:r>
      <w:r>
        <w:rPr>
          <w:noProof/>
        </w:rPr>
        <w:drawing>
          <wp:inline distT="0" distB="0" distL="0" distR="0">
            <wp:extent cx="1143000" cy="1727200"/>
            <wp:effectExtent l="0" t="0" r="0" b="0"/>
            <wp:docPr id="3" name="Picture 3" descr="The&#10;            Power of Problem 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10;            Power of Problem Based Le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727200"/>
                    </a:xfrm>
                    <a:prstGeom prst="rect">
                      <a:avLst/>
                    </a:prstGeom>
                    <a:noFill/>
                    <a:ln>
                      <a:noFill/>
                    </a:ln>
                  </pic:spPr>
                </pic:pic>
              </a:graphicData>
            </a:graphic>
          </wp:inline>
        </w:drawing>
      </w:r>
      <w:r>
        <w:fldChar w:fldCharType="end"/>
      </w:r>
    </w:p>
    <w:p w:rsidR="00ED6E4D" w:rsidRDefault="00ED6E4D" w:rsidP="00ED6E4D">
      <w:pPr>
        <w:pStyle w:val="Heading3"/>
      </w:pPr>
      <w:hyperlink r:id="rId38" w:history="1">
        <w:r>
          <w:rPr>
            <w:rStyle w:val="Hyperlink"/>
          </w:rPr>
          <w:t>The Power of Problem-Based Learning</w:t>
        </w:r>
      </w:hyperlink>
    </w:p>
    <w:p w:rsidR="00ED6E4D" w:rsidRDefault="00ED6E4D" w:rsidP="00ED6E4D">
      <w:pPr>
        <w:pStyle w:val="NormalWeb"/>
      </w:pPr>
      <w:r>
        <w:t>A Practical "How To" For Teaching Undergraduate Courses in Any Discipline</w:t>
      </w:r>
      <w:r>
        <w:br/>
        <w:t xml:space="preserve">Edited by Barbara </w:t>
      </w:r>
      <w:proofErr w:type="spellStart"/>
      <w:r>
        <w:t>Duch</w:t>
      </w:r>
      <w:proofErr w:type="spellEnd"/>
      <w:r>
        <w:t xml:space="preserve">, Susan </w:t>
      </w:r>
      <w:proofErr w:type="spellStart"/>
      <w:r>
        <w:t>Gron</w:t>
      </w:r>
      <w:proofErr w:type="spellEnd"/>
      <w:r>
        <w:t>, and Deborah Allen</w:t>
      </w:r>
    </w:p>
    <w:p w:rsidR="00ED6E4D" w:rsidRDefault="00ED6E4D" w:rsidP="00ED6E4D">
      <w:pPr>
        <w:pStyle w:val="NormalWeb"/>
      </w:pPr>
      <w:hyperlink r:id="rId39" w:history="1">
        <w:r>
          <w:rPr>
            <w:rStyle w:val="Hyperlink"/>
          </w:rPr>
          <w:t>Stylus Publishing, LLC</w:t>
        </w:r>
      </w:hyperlink>
      <w:r>
        <w:t xml:space="preserve"> (2001), 256 pages</w:t>
      </w:r>
      <w:r>
        <w:br/>
        <w:t>ISBN 1-57922-037-1, paper, $24.95</w:t>
      </w:r>
      <w:r>
        <w:br/>
        <w:t>ISBN 1-57922-036-3, cloth, $59.95</w:t>
      </w:r>
    </w:p>
    <w:p w:rsidR="00ED6E4D" w:rsidRDefault="00ED6E4D" w:rsidP="00ED6E4D">
      <w:r>
        <w:fldChar w:fldCharType="begin"/>
      </w:r>
      <w:r>
        <w:instrText xml:space="preserve"> INCLUDEPICTURE "http://www1.udel.edu/inst/images/books/exploring-foodservice-systems-management-through-problems.jpg" \* MERGEFORMATINET </w:instrText>
      </w:r>
      <w:r>
        <w:fldChar w:fldCharType="separate"/>
      </w:r>
      <w:r>
        <w:rPr>
          <w:noProof/>
        </w:rPr>
        <w:drawing>
          <wp:inline distT="0" distB="0" distL="0" distR="0">
            <wp:extent cx="1143000" cy="1498600"/>
            <wp:effectExtent l="0" t="0" r="0" b="0"/>
            <wp:docPr id="2" name="Picture 2" descr="Exploring Foodservice Systems Management through&#10;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ing Foodservice Systems Management through&#10;            Problem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1498600"/>
                    </a:xfrm>
                    <a:prstGeom prst="rect">
                      <a:avLst/>
                    </a:prstGeom>
                    <a:noFill/>
                    <a:ln>
                      <a:noFill/>
                    </a:ln>
                  </pic:spPr>
                </pic:pic>
              </a:graphicData>
            </a:graphic>
          </wp:inline>
        </w:drawing>
      </w:r>
      <w:r>
        <w:fldChar w:fldCharType="end"/>
      </w:r>
    </w:p>
    <w:p w:rsidR="00ED6E4D" w:rsidRDefault="00ED6E4D" w:rsidP="00ED6E4D">
      <w:pPr>
        <w:pStyle w:val="Heading3"/>
      </w:pPr>
      <w:hyperlink r:id="rId41" w:history="1">
        <w:r>
          <w:rPr>
            <w:rStyle w:val="booktitle"/>
            <w:color w:val="0000FF"/>
            <w:u w:val="single"/>
          </w:rPr>
          <w:t>Exploring Foodservice Systems Management Through Problems, 3rd ed.</w:t>
        </w:r>
      </w:hyperlink>
    </w:p>
    <w:p w:rsidR="00ED6E4D" w:rsidRDefault="00ED6E4D" w:rsidP="00ED6E4D">
      <w:pPr>
        <w:pStyle w:val="NormalWeb"/>
      </w:pPr>
      <w:r>
        <w:t xml:space="preserve">Elizabeth </w:t>
      </w:r>
      <w:proofErr w:type="spellStart"/>
      <w:r>
        <w:t>Lieux</w:t>
      </w:r>
      <w:proofErr w:type="spellEnd"/>
      <w:r>
        <w:t xml:space="preserve"> and Patricia </w:t>
      </w:r>
      <w:proofErr w:type="spellStart"/>
      <w:r>
        <w:t>Luoto</w:t>
      </w:r>
      <w:proofErr w:type="spellEnd"/>
    </w:p>
    <w:p w:rsidR="00ED6E4D" w:rsidRDefault="00ED6E4D" w:rsidP="00ED6E4D">
      <w:pPr>
        <w:pStyle w:val="NormalWeb"/>
      </w:pPr>
      <w:hyperlink r:id="rId42" w:history="1">
        <w:r>
          <w:rPr>
            <w:rStyle w:val="Hyperlink"/>
          </w:rPr>
          <w:t>Prentice Hall</w:t>
        </w:r>
      </w:hyperlink>
      <w:r>
        <w:t xml:space="preserve"> (2008), 300 pages</w:t>
      </w:r>
      <w:r>
        <w:br/>
        <w:t>ISBN 0-13-232542-X, paper, $29</w:t>
      </w:r>
    </w:p>
    <w:p w:rsidR="00ED6E4D" w:rsidRDefault="00ED6E4D" w:rsidP="00ED6E4D">
      <w:r>
        <w:fldChar w:fldCharType="begin"/>
      </w:r>
      <w:r>
        <w:instrText xml:space="preserve"> INCLUDEPICTURE "http://www1.udel.edu/inst/images/books/thinking-toward-solutions.jpg" \* MERGEFORMATINET </w:instrText>
      </w:r>
      <w:r>
        <w:fldChar w:fldCharType="separate"/>
      </w:r>
      <w:r>
        <w:rPr>
          <w:noProof/>
        </w:rPr>
        <w:drawing>
          <wp:inline distT="0" distB="0" distL="0" distR="0">
            <wp:extent cx="1143000" cy="1778000"/>
            <wp:effectExtent l="0" t="0" r="0" b="0"/>
            <wp:docPr id="1" name="Picture 1" descr="Exploring Quantity Food Production and Service through&#10;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ing Quantity Food Production and Service through&#10;            Problem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1778000"/>
                    </a:xfrm>
                    <a:prstGeom prst="rect">
                      <a:avLst/>
                    </a:prstGeom>
                    <a:noFill/>
                    <a:ln>
                      <a:noFill/>
                    </a:ln>
                  </pic:spPr>
                </pic:pic>
              </a:graphicData>
            </a:graphic>
          </wp:inline>
        </w:drawing>
      </w:r>
      <w:r>
        <w:fldChar w:fldCharType="end"/>
      </w:r>
    </w:p>
    <w:p w:rsidR="00ED6E4D" w:rsidRDefault="00ED6E4D" w:rsidP="00ED6E4D">
      <w:pPr>
        <w:pStyle w:val="Heading3"/>
      </w:pPr>
      <w:r>
        <w:lastRenderedPageBreak/>
        <w:t>Thinking Toward Solutions: Problem-Based Learning Activities for General Biology</w:t>
      </w:r>
    </w:p>
    <w:p w:rsidR="00ED6E4D" w:rsidRDefault="00ED6E4D" w:rsidP="00ED6E4D">
      <w:pPr>
        <w:pStyle w:val="NormalWeb"/>
      </w:pPr>
      <w:r>
        <w:t xml:space="preserve">Deborah Allen and Barbara </w:t>
      </w:r>
      <w:proofErr w:type="spellStart"/>
      <w:r>
        <w:t>Duch</w:t>
      </w:r>
      <w:proofErr w:type="spellEnd"/>
    </w:p>
    <w:p w:rsidR="00ED6E4D" w:rsidRDefault="00ED6E4D" w:rsidP="00ED6E4D">
      <w:pPr>
        <w:pStyle w:val="Heading3"/>
      </w:pPr>
      <w:r>
        <w:t>Harcourt College Publishing (1998), 136 pages</w:t>
      </w:r>
      <w:r>
        <w:br/>
        <w:t>ISB</w:t>
      </w:r>
      <w:r w:rsidRPr="00ED6E4D">
        <w:t xml:space="preserve"> </w:t>
      </w:r>
      <w:r>
        <w:t>UD News Articles</w:t>
      </w:r>
    </w:p>
    <w:p w:rsidR="00ED6E4D" w:rsidRDefault="00ED6E4D" w:rsidP="00ED6E4D">
      <w:pPr>
        <w:pStyle w:val="NormalWeb"/>
      </w:pPr>
      <w:hyperlink r:id="rId44" w:history="1">
        <w:r>
          <w:rPr>
            <w:rStyle w:val="Hyperlink"/>
          </w:rPr>
          <w:t>UD Contributions</w:t>
        </w:r>
      </w:hyperlink>
      <w:r>
        <w:t xml:space="preserve"> to PBL2008: Learning without Limits, an international conference in Colima, México in January 2008, hosted by </w:t>
      </w:r>
      <w:hyperlink r:id="rId45" w:history="1">
        <w:r>
          <w:rPr>
            <w:rStyle w:val="Hyperlink"/>
          </w:rPr>
          <w:t>Universidad de Colima</w:t>
        </w:r>
      </w:hyperlink>
      <w:r>
        <w:t>.</w:t>
      </w:r>
    </w:p>
    <w:p w:rsidR="00ED6E4D" w:rsidRDefault="00ED6E4D" w:rsidP="00ED6E4D">
      <w:pPr>
        <w:pStyle w:val="NormalWeb"/>
      </w:pPr>
      <w:hyperlink r:id="rId46" w:history="1">
        <w:r>
          <w:rPr>
            <w:rStyle w:val="Hyperlink"/>
          </w:rPr>
          <w:t>UD Contributions</w:t>
        </w:r>
      </w:hyperlink>
      <w:r>
        <w:t xml:space="preserve"> to PBL2006: Connecting Learning to the Real World, an international conference in Lima, Perú in July 2006, hosted by </w:t>
      </w:r>
      <w:hyperlink r:id="rId47" w:history="1">
        <w:proofErr w:type="spellStart"/>
        <w:r>
          <w:rPr>
            <w:rStyle w:val="Hyperlink"/>
          </w:rPr>
          <w:t>Pontificia</w:t>
        </w:r>
        <w:proofErr w:type="spellEnd"/>
        <w:r>
          <w:rPr>
            <w:rStyle w:val="Hyperlink"/>
          </w:rPr>
          <w:t xml:space="preserve"> Universidad </w:t>
        </w:r>
        <w:proofErr w:type="spellStart"/>
        <w:r>
          <w:rPr>
            <w:rStyle w:val="Hyperlink"/>
          </w:rPr>
          <w:t>Católica</w:t>
        </w:r>
        <w:proofErr w:type="spellEnd"/>
        <w:r>
          <w:rPr>
            <w:rStyle w:val="Hyperlink"/>
          </w:rPr>
          <w:t xml:space="preserve"> del Perú</w:t>
        </w:r>
      </w:hyperlink>
      <w:r>
        <w:t>.</w:t>
      </w:r>
    </w:p>
    <w:p w:rsidR="00ED6E4D" w:rsidRDefault="00ED6E4D" w:rsidP="00ED6E4D">
      <w:pPr>
        <w:pStyle w:val="NormalWeb"/>
      </w:pPr>
      <w:hyperlink r:id="rId48" w:history="1">
        <w:r>
          <w:rPr>
            <w:rStyle w:val="Hyperlink"/>
          </w:rPr>
          <w:t>UD Contributions</w:t>
        </w:r>
      </w:hyperlink>
      <w:r>
        <w:t xml:space="preserve"> to PBL2004: Pleasure By Learning, an international conference in Cancun, México in June 2004, hosted by Tec de Monterrey.</w:t>
      </w:r>
    </w:p>
    <w:p w:rsidR="00ED6E4D" w:rsidRDefault="00ED6E4D" w:rsidP="00ED6E4D">
      <w:pPr>
        <w:pStyle w:val="NormalWeb"/>
      </w:pPr>
      <w:hyperlink r:id="rId49" w:history="1">
        <w:r>
          <w:rPr>
            <w:rStyle w:val="Hyperlink"/>
          </w:rPr>
          <w:t>Dan Tries Problem-Based Learning: A Case Study</w:t>
        </w:r>
      </w:hyperlink>
      <w:r>
        <w:t xml:space="preserve">, </w:t>
      </w:r>
      <w:r>
        <w:rPr>
          <w:rStyle w:val="Emphasis"/>
        </w:rPr>
        <w:t>Hal White</w:t>
      </w:r>
    </w:p>
    <w:p w:rsidR="00ED6E4D" w:rsidRDefault="00ED6E4D" w:rsidP="00ED6E4D">
      <w:pPr>
        <w:pStyle w:val="NormalWeb"/>
      </w:pPr>
      <w:hyperlink r:id="rId50" w:history="1">
        <w:r>
          <w:rPr>
            <w:rStyle w:val="Hyperlink"/>
          </w:rPr>
          <w:t>A problem-based learning course in physiology for undergraduate and graduate basic science students</w:t>
        </w:r>
      </w:hyperlink>
      <w:r>
        <w:t xml:space="preserve">, </w:t>
      </w:r>
      <w:proofErr w:type="spellStart"/>
      <w:r>
        <w:rPr>
          <w:rStyle w:val="Emphasis"/>
        </w:rPr>
        <w:t>Sheella</w:t>
      </w:r>
      <w:proofErr w:type="spellEnd"/>
      <w:r>
        <w:rPr>
          <w:rStyle w:val="Emphasis"/>
        </w:rPr>
        <w:t xml:space="preserve"> </w:t>
      </w:r>
      <w:proofErr w:type="spellStart"/>
      <w:r>
        <w:rPr>
          <w:rStyle w:val="Emphasis"/>
        </w:rPr>
        <w:t>Mierson</w:t>
      </w:r>
      <w:proofErr w:type="spellEnd"/>
    </w:p>
    <w:p w:rsidR="00ED6E4D" w:rsidRDefault="00ED6E4D" w:rsidP="00ED6E4D">
      <w:pPr>
        <w:pStyle w:val="NormalWeb"/>
      </w:pPr>
      <w:hyperlink r:id="rId51" w:history="1">
        <w:r>
          <w:rPr>
            <w:rStyle w:val="Hyperlink"/>
          </w:rPr>
          <w:t xml:space="preserve">PBL Articles in </w:t>
        </w:r>
        <w:r>
          <w:rPr>
            <w:rStyle w:val="Emphasis"/>
            <w:color w:val="0000FF"/>
            <w:u w:val="single"/>
          </w:rPr>
          <w:t xml:space="preserve">Biochemical Education </w:t>
        </w:r>
        <w:r>
          <w:rPr>
            <w:rStyle w:val="Hyperlink"/>
          </w:rPr>
          <w:t>and</w:t>
        </w:r>
        <w:r>
          <w:rPr>
            <w:rStyle w:val="Emphasis"/>
            <w:color w:val="0000FF"/>
            <w:u w:val="single"/>
          </w:rPr>
          <w:t xml:space="preserve"> Biochemistry and Molecular Biology Education</w:t>
        </w:r>
      </w:hyperlink>
      <w:r>
        <w:rPr>
          <w:rStyle w:val="Emphasis"/>
        </w:rPr>
        <w:t>, Hal White</w:t>
      </w:r>
    </w:p>
    <w:p w:rsidR="00ED6E4D" w:rsidRDefault="00ED6E4D" w:rsidP="00ED6E4D">
      <w:pPr>
        <w:pStyle w:val="NormalWeb"/>
      </w:pPr>
      <w:hyperlink r:id="rId52" w:history="1">
        <w:r>
          <w:rPr>
            <w:rStyle w:val="Hyperlink"/>
          </w:rPr>
          <w:t>Using Technology to Promote Success in PBL Courses</w:t>
        </w:r>
      </w:hyperlink>
      <w:r>
        <w:t xml:space="preserve">, </w:t>
      </w:r>
      <w:r>
        <w:rPr>
          <w:rStyle w:val="Emphasis"/>
        </w:rPr>
        <w:t>G. H. Watson,</w:t>
      </w:r>
      <w:r>
        <w:t xml:space="preserve"> </w:t>
      </w:r>
      <w:hyperlink r:id="rId53" w:history="1">
        <w:r>
          <w:rPr>
            <w:rStyle w:val="Hyperlink"/>
          </w:rPr>
          <w:t>The Technology Source</w:t>
        </w:r>
      </w:hyperlink>
      <w:r>
        <w:t xml:space="preserve"> May/June 2002.</w:t>
      </w:r>
    </w:p>
    <w:p w:rsidR="00ED6E4D" w:rsidRDefault="00ED6E4D" w:rsidP="00ED6E4D">
      <w:pPr>
        <w:pStyle w:val="NormalWeb"/>
      </w:pPr>
      <w:hyperlink r:id="rId54" w:history="1">
        <w:r>
          <w:rPr>
            <w:rStyle w:val="Hyperlink"/>
          </w:rPr>
          <w:t>University of Delaware's Faculty-IT Partnership: Educational Transformation through Teamwork</w:t>
        </w:r>
      </w:hyperlink>
      <w:r>
        <w:t xml:space="preserve">, </w:t>
      </w:r>
      <w:r>
        <w:rPr>
          <w:rStyle w:val="Emphasis"/>
        </w:rPr>
        <w:t xml:space="preserve">Janet de </w:t>
      </w:r>
      <w:proofErr w:type="spellStart"/>
      <w:r>
        <w:rPr>
          <w:rStyle w:val="Emphasis"/>
        </w:rPr>
        <w:t>Vry</w:t>
      </w:r>
      <w:proofErr w:type="spellEnd"/>
      <w:r>
        <w:rPr>
          <w:rStyle w:val="Emphasis"/>
        </w:rPr>
        <w:t xml:space="preserve"> and G. H. Watson</w:t>
      </w:r>
      <w:r>
        <w:t xml:space="preserve">, </w:t>
      </w:r>
      <w:hyperlink r:id="rId55" w:history="1">
        <w:r>
          <w:rPr>
            <w:rStyle w:val="Hyperlink"/>
          </w:rPr>
          <w:t>The Technology Source</w:t>
        </w:r>
      </w:hyperlink>
      <w:r>
        <w:t>, May/June 2003.</w:t>
      </w:r>
    </w:p>
    <w:p w:rsidR="00ED6E4D" w:rsidRDefault="00ED6E4D" w:rsidP="00ED6E4D">
      <w:pPr>
        <w:pStyle w:val="NormalWeb"/>
      </w:pPr>
      <w:hyperlink r:id="rId56" w:history="1">
        <w:r>
          <w:rPr>
            <w:rStyle w:val="Hyperlink"/>
          </w:rPr>
          <w:t>Qualitative Assessment Activities for Pew Grant on Problem-Based Learning (PBL)</w:t>
        </w:r>
      </w:hyperlink>
      <w:r>
        <w:t xml:space="preserve">, </w:t>
      </w:r>
      <w:r>
        <w:rPr>
          <w:rStyle w:val="Emphasis"/>
        </w:rPr>
        <w:t>Gabriele Bauer</w:t>
      </w:r>
    </w:p>
    <w:p w:rsidR="00ED6E4D" w:rsidRDefault="00ED6E4D" w:rsidP="00ED6E4D">
      <w:pPr>
        <w:pStyle w:val="NormalWeb"/>
      </w:pPr>
      <w:hyperlink r:id="rId57" w:history="1">
        <w:r>
          <w:rPr>
            <w:rStyle w:val="Hyperlink"/>
          </w:rPr>
          <w:t>Scaling Up Research-Based Education for Undergraduates: Problem-Based Learning</w:t>
        </w:r>
      </w:hyperlink>
      <w:r>
        <w:t xml:space="preserve">, </w:t>
      </w:r>
      <w:r>
        <w:rPr>
          <w:rStyle w:val="Emphasis"/>
        </w:rPr>
        <w:t xml:space="preserve">D. E. Allen, B. J. </w:t>
      </w:r>
      <w:proofErr w:type="spellStart"/>
      <w:r>
        <w:rPr>
          <w:rStyle w:val="Emphasis"/>
        </w:rPr>
        <w:t>Duch</w:t>
      </w:r>
      <w:proofErr w:type="spellEnd"/>
      <w:r>
        <w:rPr>
          <w:rStyle w:val="Emphasis"/>
        </w:rPr>
        <w:t>, S. E. Groh, G. H. Watson, and H. B. White</w:t>
      </w:r>
      <w:r>
        <w:t>,</w:t>
      </w:r>
    </w:p>
    <w:p w:rsidR="00ED6E4D" w:rsidRDefault="00ED6E4D" w:rsidP="00ED6E4D">
      <w:pPr>
        <w:pStyle w:val="Heading3"/>
      </w:pPr>
      <w:r>
        <w:t xml:space="preserve">In </w:t>
      </w:r>
      <w:r>
        <w:rPr>
          <w:i/>
          <w:iCs/>
        </w:rPr>
        <w:t>Evidence-Based Teaching</w:t>
      </w:r>
    </w:p>
    <w:p w:rsidR="00ED6E4D" w:rsidRDefault="00ED6E4D" w:rsidP="00ED6E4D">
      <w:pPr>
        <w:pStyle w:val="NormalWeb"/>
      </w:pPr>
      <w:r>
        <w:t xml:space="preserve">Allen, D. E., R. S. </w:t>
      </w:r>
      <w:proofErr w:type="spellStart"/>
      <w:r>
        <w:t>Donham</w:t>
      </w:r>
      <w:proofErr w:type="spellEnd"/>
      <w:r>
        <w:t xml:space="preserve">, and S. A. Bernhardt. "The Evidence for Problem-Based Learning." In </w:t>
      </w:r>
      <w:r>
        <w:rPr>
          <w:i/>
          <w:iCs/>
        </w:rPr>
        <w:t>Evidence-Based Teaching</w:t>
      </w:r>
      <w:r>
        <w:t xml:space="preserve">. Edited by William </w:t>
      </w:r>
      <w:proofErr w:type="spellStart"/>
      <w:r>
        <w:t>Buskist</w:t>
      </w:r>
      <w:proofErr w:type="spellEnd"/>
      <w:r>
        <w:t xml:space="preserve"> and James </w:t>
      </w:r>
      <w:proofErr w:type="spellStart"/>
      <w:r>
        <w:t>Groccia</w:t>
      </w:r>
      <w:proofErr w:type="spellEnd"/>
      <w:r>
        <w:t>. Series: New Directions In Teaching and Learning. San Francisco: Jossey-Bass.  Winter, 2011: 21-30.</w:t>
      </w:r>
    </w:p>
    <w:p w:rsidR="00ED6E4D" w:rsidRDefault="00ED6E4D" w:rsidP="00ED6E4D">
      <w:pPr>
        <w:pStyle w:val="Heading3"/>
      </w:pPr>
      <w:r>
        <w:lastRenderedPageBreak/>
        <w:t xml:space="preserve">Problem-Based Learning: An Introduction, from </w:t>
      </w:r>
      <w:hyperlink r:id="rId58" w:history="1">
        <w:r>
          <w:rPr>
            <w:rStyle w:val="Hyperlink"/>
          </w:rPr>
          <w:t>The National Teaching &amp; Learning Forum</w:t>
        </w:r>
      </w:hyperlink>
      <w:r>
        <w:t>:</w:t>
      </w:r>
    </w:p>
    <w:p w:rsidR="00ED6E4D" w:rsidRDefault="00ED6E4D" w:rsidP="00ED6E4D">
      <w:pPr>
        <w:pStyle w:val="NormalWeb"/>
      </w:pPr>
      <w:hyperlink r:id="rId59" w:history="1">
        <w:r>
          <w:rPr>
            <w:rStyle w:val="Hyperlink"/>
          </w:rPr>
          <w:t>Table of Contents</w:t>
        </w:r>
      </w:hyperlink>
      <w:r>
        <w:br/>
      </w:r>
      <w:r>
        <w:rPr>
          <w:rStyle w:val="Emphasis"/>
        </w:rPr>
        <w:t>UD Interview vignettes:</w:t>
      </w:r>
      <w:r>
        <w:br/>
        <w:t xml:space="preserve">Kurt Burch, Chandra Reedy, and Barb </w:t>
      </w:r>
      <w:proofErr w:type="spellStart"/>
      <w:r>
        <w:t>Duch</w:t>
      </w:r>
      <w:proofErr w:type="spellEnd"/>
    </w:p>
    <w:p w:rsidR="00ED6E4D" w:rsidRDefault="00ED6E4D" w:rsidP="00ED6E4D">
      <w:pPr>
        <w:pStyle w:val="Heading3"/>
      </w:pPr>
      <w:r>
        <w:t>Student Active Science, published by Harcourt College Publishing</w:t>
      </w:r>
    </w:p>
    <w:p w:rsidR="00ED6E4D" w:rsidRDefault="00ED6E4D" w:rsidP="00ED6E4D">
      <w:pPr>
        <w:pStyle w:val="NormalWeb"/>
      </w:pPr>
      <w:r>
        <w:t xml:space="preserve">Institutional Change in Science Education: A Case Study, </w:t>
      </w:r>
      <w:r>
        <w:rPr>
          <w:rStyle w:val="Emphasis"/>
        </w:rPr>
        <w:t xml:space="preserve">Susan E. Groh, Barbara A. Williams, Deborah E. Allen, Barbara J. </w:t>
      </w:r>
      <w:proofErr w:type="spellStart"/>
      <w:r>
        <w:rPr>
          <w:rStyle w:val="Emphasis"/>
        </w:rPr>
        <w:t>Duch</w:t>
      </w:r>
      <w:proofErr w:type="spellEnd"/>
      <w:r>
        <w:rPr>
          <w:rStyle w:val="Emphasis"/>
        </w:rPr>
        <w:t xml:space="preserve">, </w:t>
      </w:r>
      <w:proofErr w:type="spellStart"/>
      <w:r>
        <w:rPr>
          <w:rStyle w:val="Emphasis"/>
        </w:rPr>
        <w:t>Sheella</w:t>
      </w:r>
      <w:proofErr w:type="spellEnd"/>
      <w:r>
        <w:rPr>
          <w:rStyle w:val="Emphasis"/>
        </w:rPr>
        <w:t xml:space="preserve"> </w:t>
      </w:r>
      <w:proofErr w:type="spellStart"/>
      <w:r>
        <w:rPr>
          <w:rStyle w:val="Emphasis"/>
        </w:rPr>
        <w:t>Mierson</w:t>
      </w:r>
      <w:proofErr w:type="spellEnd"/>
      <w:r>
        <w:rPr>
          <w:rStyle w:val="Emphasis"/>
        </w:rPr>
        <w:t>, and Harold B. White, III</w:t>
      </w:r>
      <w:r>
        <w:br/>
        <w:t xml:space="preserve">Bringing Problem-Based Learning to the Introductory Biology Classroom, </w:t>
      </w:r>
      <w:r>
        <w:rPr>
          <w:rStyle w:val="Emphasis"/>
        </w:rPr>
        <w:t>Deborah E. Allen</w:t>
      </w:r>
      <w:r>
        <w:br/>
        <w:t xml:space="preserve">Cooperative Problem-Based Learning in an Undergraduate Physics Classroom, </w:t>
      </w:r>
      <w:r>
        <w:rPr>
          <w:rStyle w:val="Emphasis"/>
        </w:rPr>
        <w:t xml:space="preserve">Barbara A. Williams and Barbara J. </w:t>
      </w:r>
      <w:proofErr w:type="spellStart"/>
      <w:r>
        <w:rPr>
          <w:rStyle w:val="Emphasis"/>
        </w:rPr>
        <w:t>Duch</w:t>
      </w:r>
      <w:proofErr w:type="spellEnd"/>
    </w:p>
    <w:p w:rsidR="00ED6E4D" w:rsidRDefault="00ED6E4D" w:rsidP="00ED6E4D">
      <w:pPr>
        <w:pStyle w:val="Heading3"/>
      </w:pPr>
      <w:r>
        <w:t xml:space="preserve">Spring 1996 issue of </w:t>
      </w:r>
      <w:r>
        <w:rPr>
          <w:rStyle w:val="Emphasis"/>
        </w:rPr>
        <w:t>About Teaching*</w:t>
      </w:r>
    </w:p>
    <w:p w:rsidR="00ED6E4D" w:rsidRDefault="00ED6E4D" w:rsidP="00ED6E4D">
      <w:pPr>
        <w:pStyle w:val="NormalWeb"/>
      </w:pPr>
      <w:hyperlink r:id="rId60" w:history="1">
        <w:r>
          <w:rPr>
            <w:rStyle w:val="Hyperlink"/>
          </w:rPr>
          <w:t>Problem-Based Learning</w:t>
        </w:r>
      </w:hyperlink>
      <w:r>
        <w:t>: A Note From the Editor</w:t>
      </w:r>
      <w:r>
        <w:br/>
      </w:r>
      <w:hyperlink r:id="rId61" w:history="1">
        <w:r>
          <w:rPr>
            <w:rStyle w:val="Hyperlink"/>
          </w:rPr>
          <w:t>Teaching with Tutors</w:t>
        </w:r>
      </w:hyperlink>
      <w:r>
        <w:t xml:space="preserve">, </w:t>
      </w:r>
      <w:r>
        <w:rPr>
          <w:rStyle w:val="Emphasis"/>
        </w:rPr>
        <w:t>Deborah Allen</w:t>
      </w:r>
      <w:r>
        <w:br/>
      </w:r>
      <w:hyperlink r:id="rId62" w:history="1">
        <w:r>
          <w:rPr>
            <w:rStyle w:val="Hyperlink"/>
          </w:rPr>
          <w:t>But I Teach a Large Class...</w:t>
        </w:r>
      </w:hyperlink>
      <w:r>
        <w:t xml:space="preserve">, </w:t>
      </w:r>
      <w:r>
        <w:rPr>
          <w:rStyle w:val="Emphasis"/>
        </w:rPr>
        <w:t>Linda Dion</w:t>
      </w:r>
      <w:r>
        <w:br/>
      </w:r>
      <w:hyperlink r:id="rId63" w:history="1">
        <w:r>
          <w:rPr>
            <w:rStyle w:val="Hyperlink"/>
          </w:rPr>
          <w:t>Introducing Art History through PBL</w:t>
        </w:r>
      </w:hyperlink>
      <w:r>
        <w:t xml:space="preserve">, </w:t>
      </w:r>
      <w:r>
        <w:rPr>
          <w:rStyle w:val="Emphasis"/>
        </w:rPr>
        <w:t>Mark Miller</w:t>
      </w:r>
      <w:r>
        <w:br/>
      </w:r>
      <w:hyperlink r:id="rId64" w:history="1">
        <w:r>
          <w:rPr>
            <w:rStyle w:val="Hyperlink"/>
          </w:rPr>
          <w:t>PBL in a Large Introductory Geology Class</w:t>
        </w:r>
      </w:hyperlink>
      <w:r>
        <w:t xml:space="preserve">, </w:t>
      </w:r>
      <w:r>
        <w:rPr>
          <w:rStyle w:val="Emphasis"/>
        </w:rPr>
        <w:t>Allan Thompson</w:t>
      </w:r>
      <w:r>
        <w:t xml:space="preserve"> </w:t>
      </w:r>
      <w:r>
        <w:br/>
      </w:r>
      <w:hyperlink r:id="rId65" w:history="1">
        <w:r>
          <w:rPr>
            <w:rStyle w:val="Hyperlink"/>
          </w:rPr>
          <w:t xml:space="preserve">A Comparative Study of Learning in Lecture </w:t>
        </w:r>
        <w:r>
          <w:rPr>
            <w:rStyle w:val="Emphasis"/>
            <w:color w:val="0000FF"/>
            <w:u w:val="single"/>
          </w:rPr>
          <w:t>vs.</w:t>
        </w:r>
        <w:r>
          <w:rPr>
            <w:rStyle w:val="Hyperlink"/>
          </w:rPr>
          <w:t xml:space="preserve"> Problem-Based Format</w:t>
        </w:r>
      </w:hyperlink>
      <w:r>
        <w:t xml:space="preserve">, </w:t>
      </w:r>
      <w:r>
        <w:rPr>
          <w:rStyle w:val="Emphasis"/>
        </w:rPr>
        <w:t xml:space="preserve">Elizabeth </w:t>
      </w:r>
      <w:proofErr w:type="spellStart"/>
      <w:r>
        <w:rPr>
          <w:rStyle w:val="Emphasis"/>
        </w:rPr>
        <w:t>Lieux</w:t>
      </w:r>
      <w:proofErr w:type="spellEnd"/>
      <w:r>
        <w:br/>
      </w:r>
      <w:hyperlink r:id="rId66" w:history="1">
        <w:r>
          <w:rPr>
            <w:rStyle w:val="Hyperlink"/>
          </w:rPr>
          <w:t>Problems: A Key Factor in PBL</w:t>
        </w:r>
      </w:hyperlink>
      <w:r>
        <w:t xml:space="preserve">, </w:t>
      </w:r>
      <w:r>
        <w:rPr>
          <w:rStyle w:val="Emphasis"/>
        </w:rPr>
        <w:t xml:space="preserve">Barbara </w:t>
      </w:r>
      <w:proofErr w:type="spellStart"/>
      <w:r>
        <w:rPr>
          <w:rStyle w:val="Emphasis"/>
        </w:rPr>
        <w:t>Duch</w:t>
      </w:r>
      <w:proofErr w:type="spellEnd"/>
      <w:r>
        <w:br/>
      </w:r>
      <w:hyperlink r:id="rId67" w:history="1">
        <w:r>
          <w:rPr>
            <w:rStyle w:val="Hyperlink"/>
          </w:rPr>
          <w:t>From the Students' Point of View</w:t>
        </w:r>
      </w:hyperlink>
      <w:r>
        <w:t xml:space="preserve"> </w:t>
      </w:r>
      <w:r>
        <w:rPr>
          <w:rStyle w:val="Emphasis"/>
        </w:rPr>
        <w:t>(student comments)</w:t>
      </w:r>
      <w:r>
        <w:br/>
      </w:r>
      <w:hyperlink r:id="rId68" w:history="1">
        <w:r>
          <w:rPr>
            <w:rStyle w:val="Hyperlink"/>
          </w:rPr>
          <w:t>From the Tutors' Point of View</w:t>
        </w:r>
      </w:hyperlink>
      <w:r>
        <w:t xml:space="preserve"> </w:t>
      </w:r>
      <w:r>
        <w:rPr>
          <w:rStyle w:val="Emphasis"/>
        </w:rPr>
        <w:t>(tutor comments)</w:t>
      </w:r>
    </w:p>
    <w:p w:rsidR="00ED6E4D" w:rsidRDefault="00ED6E4D" w:rsidP="00ED6E4D">
      <w:pPr>
        <w:pStyle w:val="Heading3"/>
      </w:pPr>
      <w:r>
        <w:t xml:space="preserve">January 1995 issue of </w:t>
      </w:r>
      <w:r>
        <w:rPr>
          <w:rStyle w:val="Emphasis"/>
        </w:rPr>
        <w:t>About Teaching*</w:t>
      </w:r>
    </w:p>
    <w:p w:rsidR="00ED6E4D" w:rsidRDefault="00ED6E4D" w:rsidP="00ED6E4D">
      <w:pPr>
        <w:pStyle w:val="NormalWeb"/>
      </w:pPr>
      <w:hyperlink r:id="rId69" w:history="1">
        <w:r>
          <w:rPr>
            <w:rStyle w:val="Hyperlink"/>
          </w:rPr>
          <w:t>The Power of PBL</w:t>
        </w:r>
      </w:hyperlink>
      <w:r>
        <w:t>: From the editor</w:t>
      </w:r>
      <w:r>
        <w:br/>
      </w:r>
      <w:hyperlink r:id="rId70" w:history="1">
        <w:r>
          <w:rPr>
            <w:rStyle w:val="Hyperlink"/>
          </w:rPr>
          <w:t>What is Problem-Based Learning?</w:t>
        </w:r>
      </w:hyperlink>
      <w:r>
        <w:br/>
      </w:r>
      <w:hyperlink r:id="rId71" w:history="1">
        <w:r>
          <w:rPr>
            <w:rStyle w:val="Hyperlink"/>
          </w:rPr>
          <w:t>"Creating Problems" for PBL</w:t>
        </w:r>
      </w:hyperlink>
      <w:r>
        <w:t xml:space="preserve">, </w:t>
      </w:r>
      <w:r>
        <w:rPr>
          <w:rStyle w:val="Emphasis"/>
        </w:rPr>
        <w:t>Hal White</w:t>
      </w:r>
      <w:r>
        <w:br/>
      </w:r>
      <w:hyperlink r:id="rId72" w:history="1">
        <w:r>
          <w:rPr>
            <w:rStyle w:val="Hyperlink"/>
          </w:rPr>
          <w:t>A Student-Centered Model of PBL</w:t>
        </w:r>
      </w:hyperlink>
      <w:r>
        <w:t xml:space="preserve">, </w:t>
      </w:r>
      <w:proofErr w:type="spellStart"/>
      <w:r>
        <w:rPr>
          <w:rStyle w:val="Emphasis"/>
        </w:rPr>
        <w:t>Sheella</w:t>
      </w:r>
      <w:proofErr w:type="spellEnd"/>
      <w:r>
        <w:rPr>
          <w:rStyle w:val="Emphasis"/>
        </w:rPr>
        <w:t xml:space="preserve"> </w:t>
      </w:r>
      <w:proofErr w:type="spellStart"/>
      <w:r>
        <w:rPr>
          <w:rStyle w:val="Emphasis"/>
        </w:rPr>
        <w:t>Mierson</w:t>
      </w:r>
      <w:proofErr w:type="spellEnd"/>
      <w:r>
        <w:br/>
      </w:r>
      <w:hyperlink r:id="rId73" w:history="1">
        <w:r>
          <w:rPr>
            <w:rStyle w:val="Hyperlink"/>
          </w:rPr>
          <w:t>PBL in Physics</w:t>
        </w:r>
      </w:hyperlink>
      <w:r>
        <w:t xml:space="preserve"> -- The Power of Students Teaching Students, </w:t>
      </w:r>
      <w:r>
        <w:rPr>
          <w:rStyle w:val="Emphasis"/>
        </w:rPr>
        <w:t xml:space="preserve">Barbara </w:t>
      </w:r>
      <w:proofErr w:type="spellStart"/>
      <w:r>
        <w:rPr>
          <w:rStyle w:val="Emphasis"/>
        </w:rPr>
        <w:t>Duch</w:t>
      </w:r>
      <w:proofErr w:type="spellEnd"/>
      <w:r>
        <w:br/>
      </w:r>
      <w:hyperlink r:id="rId74" w:history="1">
        <w:r>
          <w:rPr>
            <w:rStyle w:val="Hyperlink"/>
          </w:rPr>
          <w:t>PBL and the Lively Classroom</w:t>
        </w:r>
      </w:hyperlink>
      <w:r>
        <w:t xml:space="preserve">, </w:t>
      </w:r>
      <w:r>
        <w:rPr>
          <w:rStyle w:val="Emphasis"/>
        </w:rPr>
        <w:t>Kurt Burch</w:t>
      </w:r>
    </w:p>
    <w:p w:rsidR="00ED6E4D" w:rsidRDefault="00ED6E4D" w:rsidP="00ED6E4D">
      <w:pPr>
        <w:pStyle w:val="NormalWeb"/>
      </w:pPr>
      <w:bookmarkStart w:id="0" w:name="_GoBack"/>
      <w:bookmarkEnd w:id="0"/>
      <w:r>
        <w:t>N 0-03-025033-1, paperback, $28</w:t>
      </w:r>
    </w:p>
    <w:p w:rsidR="00ED6E4D" w:rsidRDefault="00ED6E4D"/>
    <w:p w:rsidR="00ED6E4D" w:rsidRDefault="00ED6E4D">
      <w:hyperlink r:id="rId75" w:history="1">
        <w:r w:rsidRPr="00D670D8">
          <w:rPr>
            <w:rStyle w:val="Hyperlink"/>
          </w:rPr>
          <w:t>https://myuni.adelaide.edu.au/courses/24276/pages/problem-based-learning-annotated-bibliography?module_item_id=1036929</w:t>
        </w:r>
      </w:hyperlink>
    </w:p>
    <w:p w:rsidR="00ED6E4D" w:rsidRDefault="00ED6E4D"/>
    <w:sectPr w:rsidR="00ED6E4D" w:rsidSect="006B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965"/>
    <w:multiLevelType w:val="multilevel"/>
    <w:tmpl w:val="0C0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97824"/>
    <w:multiLevelType w:val="multilevel"/>
    <w:tmpl w:val="B22A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57151"/>
    <w:multiLevelType w:val="multilevel"/>
    <w:tmpl w:val="B22A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E0856"/>
    <w:multiLevelType w:val="multilevel"/>
    <w:tmpl w:val="0C5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21402"/>
    <w:multiLevelType w:val="multilevel"/>
    <w:tmpl w:val="9B2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A6E80"/>
    <w:multiLevelType w:val="multilevel"/>
    <w:tmpl w:val="DB12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D"/>
    <w:rsid w:val="00000C5D"/>
    <w:rsid w:val="0000325B"/>
    <w:rsid w:val="000061F6"/>
    <w:rsid w:val="00014AD3"/>
    <w:rsid w:val="00016D30"/>
    <w:rsid w:val="0002198D"/>
    <w:rsid w:val="00024F42"/>
    <w:rsid w:val="0002642A"/>
    <w:rsid w:val="00027AB2"/>
    <w:rsid w:val="000314A2"/>
    <w:rsid w:val="00032FC0"/>
    <w:rsid w:val="000456BF"/>
    <w:rsid w:val="000515FC"/>
    <w:rsid w:val="00051F4A"/>
    <w:rsid w:val="000537AF"/>
    <w:rsid w:val="000663E7"/>
    <w:rsid w:val="000666C7"/>
    <w:rsid w:val="000725D1"/>
    <w:rsid w:val="00084B7A"/>
    <w:rsid w:val="00086414"/>
    <w:rsid w:val="00090614"/>
    <w:rsid w:val="000922B4"/>
    <w:rsid w:val="000A1137"/>
    <w:rsid w:val="000A7320"/>
    <w:rsid w:val="000B3A68"/>
    <w:rsid w:val="000C1185"/>
    <w:rsid w:val="000D6EC6"/>
    <w:rsid w:val="000E0495"/>
    <w:rsid w:val="000E41DD"/>
    <w:rsid w:val="000E5B88"/>
    <w:rsid w:val="000F4F77"/>
    <w:rsid w:val="000F7077"/>
    <w:rsid w:val="0011269A"/>
    <w:rsid w:val="00114985"/>
    <w:rsid w:val="00116A30"/>
    <w:rsid w:val="00121A0A"/>
    <w:rsid w:val="001250A8"/>
    <w:rsid w:val="00133B08"/>
    <w:rsid w:val="00134F2E"/>
    <w:rsid w:val="001420AF"/>
    <w:rsid w:val="00150C2D"/>
    <w:rsid w:val="00157995"/>
    <w:rsid w:val="00157B5B"/>
    <w:rsid w:val="00161820"/>
    <w:rsid w:val="00163756"/>
    <w:rsid w:val="0017262C"/>
    <w:rsid w:val="00174983"/>
    <w:rsid w:val="00176BD6"/>
    <w:rsid w:val="00182F5D"/>
    <w:rsid w:val="00183639"/>
    <w:rsid w:val="00185620"/>
    <w:rsid w:val="001918C2"/>
    <w:rsid w:val="001A1AA6"/>
    <w:rsid w:val="001B0E36"/>
    <w:rsid w:val="001B3850"/>
    <w:rsid w:val="001B5F25"/>
    <w:rsid w:val="001C6352"/>
    <w:rsid w:val="001C7902"/>
    <w:rsid w:val="001D6229"/>
    <w:rsid w:val="001E18FF"/>
    <w:rsid w:val="0020276F"/>
    <w:rsid w:val="0021283C"/>
    <w:rsid w:val="00226847"/>
    <w:rsid w:val="0022718E"/>
    <w:rsid w:val="002535D0"/>
    <w:rsid w:val="00254810"/>
    <w:rsid w:val="002667E1"/>
    <w:rsid w:val="002676AC"/>
    <w:rsid w:val="0027294A"/>
    <w:rsid w:val="002732DE"/>
    <w:rsid w:val="00286963"/>
    <w:rsid w:val="00287CCB"/>
    <w:rsid w:val="002913CD"/>
    <w:rsid w:val="002A1887"/>
    <w:rsid w:val="002A224D"/>
    <w:rsid w:val="002B13EB"/>
    <w:rsid w:val="002B1A32"/>
    <w:rsid w:val="002C1976"/>
    <w:rsid w:val="002D5879"/>
    <w:rsid w:val="00300A8F"/>
    <w:rsid w:val="00302593"/>
    <w:rsid w:val="00306E8D"/>
    <w:rsid w:val="00311935"/>
    <w:rsid w:val="003169C5"/>
    <w:rsid w:val="00316B14"/>
    <w:rsid w:val="00325334"/>
    <w:rsid w:val="0032548D"/>
    <w:rsid w:val="00346FF0"/>
    <w:rsid w:val="003577B2"/>
    <w:rsid w:val="00364FB4"/>
    <w:rsid w:val="00365F68"/>
    <w:rsid w:val="00370803"/>
    <w:rsid w:val="00371DF4"/>
    <w:rsid w:val="003755B5"/>
    <w:rsid w:val="0037623B"/>
    <w:rsid w:val="00377102"/>
    <w:rsid w:val="00383C36"/>
    <w:rsid w:val="003855D3"/>
    <w:rsid w:val="00395C7E"/>
    <w:rsid w:val="003A27B5"/>
    <w:rsid w:val="003B297F"/>
    <w:rsid w:val="003E40C0"/>
    <w:rsid w:val="00403E03"/>
    <w:rsid w:val="004041FC"/>
    <w:rsid w:val="00404A72"/>
    <w:rsid w:val="00404E33"/>
    <w:rsid w:val="004166DF"/>
    <w:rsid w:val="00424A33"/>
    <w:rsid w:val="004315FE"/>
    <w:rsid w:val="0045202F"/>
    <w:rsid w:val="00453F45"/>
    <w:rsid w:val="00457C10"/>
    <w:rsid w:val="004611A1"/>
    <w:rsid w:val="0047131D"/>
    <w:rsid w:val="004733C7"/>
    <w:rsid w:val="004756E6"/>
    <w:rsid w:val="00482357"/>
    <w:rsid w:val="00486574"/>
    <w:rsid w:val="004905E3"/>
    <w:rsid w:val="0049250E"/>
    <w:rsid w:val="00495657"/>
    <w:rsid w:val="004A3E84"/>
    <w:rsid w:val="004A5840"/>
    <w:rsid w:val="004B3D75"/>
    <w:rsid w:val="004B675F"/>
    <w:rsid w:val="004C0347"/>
    <w:rsid w:val="004C2ECE"/>
    <w:rsid w:val="004C6BD7"/>
    <w:rsid w:val="004F0CF6"/>
    <w:rsid w:val="004F2E9F"/>
    <w:rsid w:val="00500C8D"/>
    <w:rsid w:val="00500FC8"/>
    <w:rsid w:val="005048AC"/>
    <w:rsid w:val="0051042D"/>
    <w:rsid w:val="0051192A"/>
    <w:rsid w:val="0051283B"/>
    <w:rsid w:val="00522691"/>
    <w:rsid w:val="00536E5C"/>
    <w:rsid w:val="0054224F"/>
    <w:rsid w:val="00550D0B"/>
    <w:rsid w:val="00551397"/>
    <w:rsid w:val="00567CB7"/>
    <w:rsid w:val="005709C4"/>
    <w:rsid w:val="00580AD6"/>
    <w:rsid w:val="00591F44"/>
    <w:rsid w:val="005949E1"/>
    <w:rsid w:val="005965B7"/>
    <w:rsid w:val="005A04AA"/>
    <w:rsid w:val="005A3ECB"/>
    <w:rsid w:val="005A49B9"/>
    <w:rsid w:val="005A62B8"/>
    <w:rsid w:val="005C04EB"/>
    <w:rsid w:val="005C0E2D"/>
    <w:rsid w:val="005D2F2C"/>
    <w:rsid w:val="005E139B"/>
    <w:rsid w:val="005F0BEC"/>
    <w:rsid w:val="005F31CF"/>
    <w:rsid w:val="005F65FA"/>
    <w:rsid w:val="006000AD"/>
    <w:rsid w:val="0060533E"/>
    <w:rsid w:val="0060753C"/>
    <w:rsid w:val="00607A40"/>
    <w:rsid w:val="00611908"/>
    <w:rsid w:val="00611ACC"/>
    <w:rsid w:val="00631E7D"/>
    <w:rsid w:val="00632958"/>
    <w:rsid w:val="00632F11"/>
    <w:rsid w:val="00633381"/>
    <w:rsid w:val="00634182"/>
    <w:rsid w:val="00644953"/>
    <w:rsid w:val="00646E0D"/>
    <w:rsid w:val="0068101B"/>
    <w:rsid w:val="00686742"/>
    <w:rsid w:val="00695A8B"/>
    <w:rsid w:val="006A0435"/>
    <w:rsid w:val="006A2D5A"/>
    <w:rsid w:val="006B04C2"/>
    <w:rsid w:val="006B1F46"/>
    <w:rsid w:val="006B4601"/>
    <w:rsid w:val="006C5A7B"/>
    <w:rsid w:val="006D0C50"/>
    <w:rsid w:val="006D6EF7"/>
    <w:rsid w:val="006D74EB"/>
    <w:rsid w:val="006F5677"/>
    <w:rsid w:val="00715396"/>
    <w:rsid w:val="00726641"/>
    <w:rsid w:val="00726DA3"/>
    <w:rsid w:val="00731574"/>
    <w:rsid w:val="007326E9"/>
    <w:rsid w:val="00737B2E"/>
    <w:rsid w:val="00742479"/>
    <w:rsid w:val="00747E25"/>
    <w:rsid w:val="007510F1"/>
    <w:rsid w:val="00751A5F"/>
    <w:rsid w:val="007575B3"/>
    <w:rsid w:val="007642E9"/>
    <w:rsid w:val="0077124B"/>
    <w:rsid w:val="007756EF"/>
    <w:rsid w:val="00784CB3"/>
    <w:rsid w:val="00786B14"/>
    <w:rsid w:val="00787FB0"/>
    <w:rsid w:val="00790CC6"/>
    <w:rsid w:val="007C193E"/>
    <w:rsid w:val="007C2470"/>
    <w:rsid w:val="007C5F17"/>
    <w:rsid w:val="007C66B1"/>
    <w:rsid w:val="007D01D0"/>
    <w:rsid w:val="007D67E6"/>
    <w:rsid w:val="007E3EB0"/>
    <w:rsid w:val="007E5A48"/>
    <w:rsid w:val="008037AB"/>
    <w:rsid w:val="008117B5"/>
    <w:rsid w:val="00811A29"/>
    <w:rsid w:val="00821506"/>
    <w:rsid w:val="008257E2"/>
    <w:rsid w:val="00834AF2"/>
    <w:rsid w:val="00842C4B"/>
    <w:rsid w:val="00847A4D"/>
    <w:rsid w:val="00852316"/>
    <w:rsid w:val="008558E0"/>
    <w:rsid w:val="008614FC"/>
    <w:rsid w:val="00864976"/>
    <w:rsid w:val="00866D54"/>
    <w:rsid w:val="008736B4"/>
    <w:rsid w:val="0087377F"/>
    <w:rsid w:val="00874C43"/>
    <w:rsid w:val="00877FFE"/>
    <w:rsid w:val="00885403"/>
    <w:rsid w:val="0089282B"/>
    <w:rsid w:val="00894474"/>
    <w:rsid w:val="008A0F0C"/>
    <w:rsid w:val="008C5D6A"/>
    <w:rsid w:val="008D13F4"/>
    <w:rsid w:val="008D6BBA"/>
    <w:rsid w:val="008D7129"/>
    <w:rsid w:val="008D78D1"/>
    <w:rsid w:val="008F0A4D"/>
    <w:rsid w:val="00900A24"/>
    <w:rsid w:val="009041A9"/>
    <w:rsid w:val="009047AC"/>
    <w:rsid w:val="009147C0"/>
    <w:rsid w:val="00915954"/>
    <w:rsid w:val="00924B52"/>
    <w:rsid w:val="00931C46"/>
    <w:rsid w:val="00940763"/>
    <w:rsid w:val="009605A4"/>
    <w:rsid w:val="00964C4A"/>
    <w:rsid w:val="00965933"/>
    <w:rsid w:val="009712DD"/>
    <w:rsid w:val="00973AE7"/>
    <w:rsid w:val="00976C56"/>
    <w:rsid w:val="00984054"/>
    <w:rsid w:val="00986049"/>
    <w:rsid w:val="009969D2"/>
    <w:rsid w:val="009978E1"/>
    <w:rsid w:val="009A7AF0"/>
    <w:rsid w:val="009B5D6E"/>
    <w:rsid w:val="009C47C5"/>
    <w:rsid w:val="009C5413"/>
    <w:rsid w:val="009D5FFB"/>
    <w:rsid w:val="009D7A01"/>
    <w:rsid w:val="009E5D50"/>
    <w:rsid w:val="009F010F"/>
    <w:rsid w:val="009F5795"/>
    <w:rsid w:val="00A01EB8"/>
    <w:rsid w:val="00A031CD"/>
    <w:rsid w:val="00A03A70"/>
    <w:rsid w:val="00A0777A"/>
    <w:rsid w:val="00A21CF7"/>
    <w:rsid w:val="00A378B6"/>
    <w:rsid w:val="00A403ED"/>
    <w:rsid w:val="00A4082F"/>
    <w:rsid w:val="00A4105F"/>
    <w:rsid w:val="00A4337E"/>
    <w:rsid w:val="00A57711"/>
    <w:rsid w:val="00A601FE"/>
    <w:rsid w:val="00A712FC"/>
    <w:rsid w:val="00A75839"/>
    <w:rsid w:val="00A75CEA"/>
    <w:rsid w:val="00A7627E"/>
    <w:rsid w:val="00A925B0"/>
    <w:rsid w:val="00AA0158"/>
    <w:rsid w:val="00AA06DE"/>
    <w:rsid w:val="00AA2273"/>
    <w:rsid w:val="00AB2536"/>
    <w:rsid w:val="00AC32B0"/>
    <w:rsid w:val="00AE0089"/>
    <w:rsid w:val="00AE25FF"/>
    <w:rsid w:val="00AE2DD2"/>
    <w:rsid w:val="00AF1428"/>
    <w:rsid w:val="00AF33B4"/>
    <w:rsid w:val="00AF6C9D"/>
    <w:rsid w:val="00AF7539"/>
    <w:rsid w:val="00AF7CDB"/>
    <w:rsid w:val="00B034E1"/>
    <w:rsid w:val="00B1160D"/>
    <w:rsid w:val="00B1284C"/>
    <w:rsid w:val="00B13DB4"/>
    <w:rsid w:val="00B13F3D"/>
    <w:rsid w:val="00B14029"/>
    <w:rsid w:val="00B14B4E"/>
    <w:rsid w:val="00B22069"/>
    <w:rsid w:val="00B240C8"/>
    <w:rsid w:val="00B2617A"/>
    <w:rsid w:val="00B3045B"/>
    <w:rsid w:val="00B34C03"/>
    <w:rsid w:val="00B3516C"/>
    <w:rsid w:val="00B57F90"/>
    <w:rsid w:val="00B71E12"/>
    <w:rsid w:val="00B9304B"/>
    <w:rsid w:val="00BA2BC2"/>
    <w:rsid w:val="00BA43D7"/>
    <w:rsid w:val="00BB0445"/>
    <w:rsid w:val="00BB3E75"/>
    <w:rsid w:val="00BB6FE4"/>
    <w:rsid w:val="00BD249F"/>
    <w:rsid w:val="00BE3A45"/>
    <w:rsid w:val="00BF21D3"/>
    <w:rsid w:val="00BF317B"/>
    <w:rsid w:val="00BF5611"/>
    <w:rsid w:val="00BF7F7D"/>
    <w:rsid w:val="00C11D30"/>
    <w:rsid w:val="00C13B04"/>
    <w:rsid w:val="00C15BD0"/>
    <w:rsid w:val="00C22C6C"/>
    <w:rsid w:val="00C2433F"/>
    <w:rsid w:val="00C26785"/>
    <w:rsid w:val="00C40054"/>
    <w:rsid w:val="00C43795"/>
    <w:rsid w:val="00C5295A"/>
    <w:rsid w:val="00C52AEB"/>
    <w:rsid w:val="00C66A2C"/>
    <w:rsid w:val="00C9754D"/>
    <w:rsid w:val="00CA0406"/>
    <w:rsid w:val="00CA1E20"/>
    <w:rsid w:val="00CA25D2"/>
    <w:rsid w:val="00CB55EC"/>
    <w:rsid w:val="00CC1BD1"/>
    <w:rsid w:val="00CC3B8F"/>
    <w:rsid w:val="00CD1A3A"/>
    <w:rsid w:val="00CE3D4E"/>
    <w:rsid w:val="00CE5223"/>
    <w:rsid w:val="00CF5CC3"/>
    <w:rsid w:val="00D17719"/>
    <w:rsid w:val="00D307F9"/>
    <w:rsid w:val="00D34F21"/>
    <w:rsid w:val="00D35562"/>
    <w:rsid w:val="00D45471"/>
    <w:rsid w:val="00D4597B"/>
    <w:rsid w:val="00D4630A"/>
    <w:rsid w:val="00D5206B"/>
    <w:rsid w:val="00D55254"/>
    <w:rsid w:val="00D603A2"/>
    <w:rsid w:val="00D72715"/>
    <w:rsid w:val="00DA36FA"/>
    <w:rsid w:val="00DB7D3A"/>
    <w:rsid w:val="00DC6482"/>
    <w:rsid w:val="00DD0387"/>
    <w:rsid w:val="00DD0CAB"/>
    <w:rsid w:val="00DD2E73"/>
    <w:rsid w:val="00DD3309"/>
    <w:rsid w:val="00DD75A9"/>
    <w:rsid w:val="00DE168F"/>
    <w:rsid w:val="00DE17B2"/>
    <w:rsid w:val="00DF16C7"/>
    <w:rsid w:val="00DF494A"/>
    <w:rsid w:val="00DF4CF2"/>
    <w:rsid w:val="00DF7FC5"/>
    <w:rsid w:val="00E0028C"/>
    <w:rsid w:val="00E074BC"/>
    <w:rsid w:val="00E10CA3"/>
    <w:rsid w:val="00E24FB3"/>
    <w:rsid w:val="00E26F8C"/>
    <w:rsid w:val="00E2727E"/>
    <w:rsid w:val="00E3283A"/>
    <w:rsid w:val="00E33B7E"/>
    <w:rsid w:val="00E3737E"/>
    <w:rsid w:val="00E413AE"/>
    <w:rsid w:val="00E43D94"/>
    <w:rsid w:val="00E45442"/>
    <w:rsid w:val="00E5311D"/>
    <w:rsid w:val="00E61B56"/>
    <w:rsid w:val="00E713C7"/>
    <w:rsid w:val="00E766F4"/>
    <w:rsid w:val="00E8287B"/>
    <w:rsid w:val="00E834FE"/>
    <w:rsid w:val="00E91006"/>
    <w:rsid w:val="00EB2B9B"/>
    <w:rsid w:val="00EB2EB4"/>
    <w:rsid w:val="00EB41CB"/>
    <w:rsid w:val="00EB6313"/>
    <w:rsid w:val="00EC1A2B"/>
    <w:rsid w:val="00EC48E6"/>
    <w:rsid w:val="00ED13FC"/>
    <w:rsid w:val="00ED4EFF"/>
    <w:rsid w:val="00ED6E4D"/>
    <w:rsid w:val="00EF039C"/>
    <w:rsid w:val="00F04127"/>
    <w:rsid w:val="00F16BFA"/>
    <w:rsid w:val="00F264C6"/>
    <w:rsid w:val="00F277AB"/>
    <w:rsid w:val="00F31DFB"/>
    <w:rsid w:val="00F42A05"/>
    <w:rsid w:val="00F52964"/>
    <w:rsid w:val="00F54E0F"/>
    <w:rsid w:val="00F6035C"/>
    <w:rsid w:val="00F62476"/>
    <w:rsid w:val="00F739F8"/>
    <w:rsid w:val="00F73CC9"/>
    <w:rsid w:val="00F763B3"/>
    <w:rsid w:val="00F76C2E"/>
    <w:rsid w:val="00F861B8"/>
    <w:rsid w:val="00FA7815"/>
    <w:rsid w:val="00FB21D2"/>
    <w:rsid w:val="00FC427C"/>
    <w:rsid w:val="00FC48A6"/>
    <w:rsid w:val="00FD19BA"/>
    <w:rsid w:val="00FD5A3F"/>
    <w:rsid w:val="00FD627C"/>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D477E"/>
  <w15:chartTrackingRefBased/>
  <w15:docId w15:val="{0CBC75B7-4F12-E34F-9395-8035B7C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E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6E4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6E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E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6E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6E4D"/>
    <w:rPr>
      <w:b/>
      <w:bCs/>
    </w:rPr>
  </w:style>
  <w:style w:type="character" w:styleId="Emphasis">
    <w:name w:val="Emphasis"/>
    <w:basedOn w:val="DefaultParagraphFont"/>
    <w:uiPriority w:val="20"/>
    <w:qFormat/>
    <w:rsid w:val="00ED6E4D"/>
    <w:rPr>
      <w:i/>
      <w:iCs/>
    </w:rPr>
  </w:style>
  <w:style w:type="character" w:styleId="Hyperlink">
    <w:name w:val="Hyperlink"/>
    <w:basedOn w:val="DefaultParagraphFont"/>
    <w:uiPriority w:val="99"/>
    <w:unhideWhenUsed/>
    <w:rsid w:val="00ED6E4D"/>
    <w:rPr>
      <w:color w:val="0000FF"/>
      <w:u w:val="single"/>
    </w:rPr>
  </w:style>
  <w:style w:type="character" w:styleId="HTMLCite">
    <w:name w:val="HTML Cite"/>
    <w:basedOn w:val="DefaultParagraphFont"/>
    <w:uiPriority w:val="99"/>
    <w:semiHidden/>
    <w:unhideWhenUsed/>
    <w:rsid w:val="00ED6E4D"/>
    <w:rPr>
      <w:i/>
      <w:iCs/>
    </w:rPr>
  </w:style>
  <w:style w:type="paragraph" w:styleId="ListParagraph">
    <w:name w:val="List Paragraph"/>
    <w:basedOn w:val="Normal"/>
    <w:uiPriority w:val="34"/>
    <w:qFormat/>
    <w:rsid w:val="00ED6E4D"/>
    <w:pPr>
      <w:ind w:left="720"/>
      <w:contextualSpacing/>
    </w:pPr>
  </w:style>
  <w:style w:type="character" w:styleId="UnresolvedMention">
    <w:name w:val="Unresolved Mention"/>
    <w:basedOn w:val="DefaultParagraphFont"/>
    <w:uiPriority w:val="99"/>
    <w:rsid w:val="00ED6E4D"/>
    <w:rPr>
      <w:color w:val="808080"/>
      <w:shd w:val="clear" w:color="auto" w:fill="E6E6E6"/>
    </w:rPr>
  </w:style>
  <w:style w:type="character" w:customStyle="1" w:styleId="Heading1Char">
    <w:name w:val="Heading 1 Char"/>
    <w:basedOn w:val="DefaultParagraphFont"/>
    <w:link w:val="Heading1"/>
    <w:uiPriority w:val="9"/>
    <w:rsid w:val="00ED6E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D6E4D"/>
    <w:rPr>
      <w:rFonts w:asciiTheme="majorHAnsi" w:eastAsiaTheme="majorEastAsia" w:hAnsiTheme="majorHAnsi" w:cstheme="majorBidi"/>
      <w:color w:val="1F3763" w:themeColor="accent1" w:themeShade="7F"/>
    </w:rPr>
  </w:style>
  <w:style w:type="character" w:customStyle="1" w:styleId="booktitle">
    <w:name w:val="booktitle"/>
    <w:basedOn w:val="DefaultParagraphFont"/>
    <w:rsid w:val="00ED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0608">
      <w:bodyDiv w:val="1"/>
      <w:marLeft w:val="0"/>
      <w:marRight w:val="0"/>
      <w:marTop w:val="0"/>
      <w:marBottom w:val="0"/>
      <w:divBdr>
        <w:top w:val="none" w:sz="0" w:space="0" w:color="auto"/>
        <w:left w:val="none" w:sz="0" w:space="0" w:color="auto"/>
        <w:bottom w:val="none" w:sz="0" w:space="0" w:color="auto"/>
        <w:right w:val="none" w:sz="0" w:space="0" w:color="auto"/>
      </w:divBdr>
    </w:div>
    <w:div w:id="573006595">
      <w:bodyDiv w:val="1"/>
      <w:marLeft w:val="0"/>
      <w:marRight w:val="0"/>
      <w:marTop w:val="0"/>
      <w:marBottom w:val="0"/>
      <w:divBdr>
        <w:top w:val="none" w:sz="0" w:space="0" w:color="auto"/>
        <w:left w:val="none" w:sz="0" w:space="0" w:color="auto"/>
        <w:bottom w:val="none" w:sz="0" w:space="0" w:color="auto"/>
        <w:right w:val="none" w:sz="0" w:space="0" w:color="auto"/>
      </w:divBdr>
    </w:div>
    <w:div w:id="692808560">
      <w:bodyDiv w:val="1"/>
      <w:marLeft w:val="0"/>
      <w:marRight w:val="0"/>
      <w:marTop w:val="0"/>
      <w:marBottom w:val="0"/>
      <w:divBdr>
        <w:top w:val="none" w:sz="0" w:space="0" w:color="auto"/>
        <w:left w:val="none" w:sz="0" w:space="0" w:color="auto"/>
        <w:bottom w:val="none" w:sz="0" w:space="0" w:color="auto"/>
        <w:right w:val="none" w:sz="0" w:space="0" w:color="auto"/>
      </w:divBdr>
    </w:div>
    <w:div w:id="1085808694">
      <w:bodyDiv w:val="1"/>
      <w:marLeft w:val="0"/>
      <w:marRight w:val="0"/>
      <w:marTop w:val="0"/>
      <w:marBottom w:val="0"/>
      <w:divBdr>
        <w:top w:val="none" w:sz="0" w:space="0" w:color="auto"/>
        <w:left w:val="none" w:sz="0" w:space="0" w:color="auto"/>
        <w:bottom w:val="none" w:sz="0" w:space="0" w:color="auto"/>
        <w:right w:val="none" w:sz="0" w:space="0" w:color="auto"/>
      </w:divBdr>
      <w:divsChild>
        <w:div w:id="1587497524">
          <w:marLeft w:val="0"/>
          <w:marRight w:val="0"/>
          <w:marTop w:val="0"/>
          <w:marBottom w:val="0"/>
          <w:divBdr>
            <w:top w:val="none" w:sz="0" w:space="0" w:color="auto"/>
            <w:left w:val="none" w:sz="0" w:space="0" w:color="auto"/>
            <w:bottom w:val="none" w:sz="0" w:space="0" w:color="auto"/>
            <w:right w:val="none" w:sz="0" w:space="0" w:color="auto"/>
          </w:divBdr>
        </w:div>
        <w:div w:id="1190949639">
          <w:marLeft w:val="0"/>
          <w:marRight w:val="0"/>
          <w:marTop w:val="0"/>
          <w:marBottom w:val="0"/>
          <w:divBdr>
            <w:top w:val="none" w:sz="0" w:space="0" w:color="auto"/>
            <w:left w:val="none" w:sz="0" w:space="0" w:color="auto"/>
            <w:bottom w:val="none" w:sz="0" w:space="0" w:color="auto"/>
            <w:right w:val="none" w:sz="0" w:space="0" w:color="auto"/>
          </w:divBdr>
        </w:div>
        <w:div w:id="111941308">
          <w:marLeft w:val="0"/>
          <w:marRight w:val="0"/>
          <w:marTop w:val="0"/>
          <w:marBottom w:val="0"/>
          <w:divBdr>
            <w:top w:val="none" w:sz="0" w:space="0" w:color="auto"/>
            <w:left w:val="none" w:sz="0" w:space="0" w:color="auto"/>
            <w:bottom w:val="none" w:sz="0" w:space="0" w:color="auto"/>
            <w:right w:val="none" w:sz="0" w:space="0" w:color="auto"/>
          </w:divBdr>
        </w:div>
      </w:divsChild>
    </w:div>
    <w:div w:id="1163813135">
      <w:bodyDiv w:val="1"/>
      <w:marLeft w:val="0"/>
      <w:marRight w:val="0"/>
      <w:marTop w:val="0"/>
      <w:marBottom w:val="0"/>
      <w:divBdr>
        <w:top w:val="none" w:sz="0" w:space="0" w:color="auto"/>
        <w:left w:val="none" w:sz="0" w:space="0" w:color="auto"/>
        <w:bottom w:val="none" w:sz="0" w:space="0" w:color="auto"/>
        <w:right w:val="none" w:sz="0" w:space="0" w:color="auto"/>
      </w:divBdr>
    </w:div>
    <w:div w:id="13702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ecases.lib.buffalo.edu/cs/pdfs/Survey%20on%20Case%20Studies%20and%20Flipped%20Classroom.pdf" TargetMode="External"/><Relationship Id="rId21" Type="http://schemas.openxmlformats.org/officeDocument/2006/relationships/hyperlink" Target="http://sciencecases.lib.buffalo.edu/cs/pdfs/Dont-XXX-5.pdf" TargetMode="External"/><Relationship Id="rId42" Type="http://schemas.openxmlformats.org/officeDocument/2006/relationships/hyperlink" Target="http://www.pearsonhighered.com/" TargetMode="External"/><Relationship Id="rId47" Type="http://schemas.openxmlformats.org/officeDocument/2006/relationships/hyperlink" Target="http://www.pucp.edu.pe/" TargetMode="External"/><Relationship Id="rId63" Type="http://schemas.openxmlformats.org/officeDocument/2006/relationships/hyperlink" Target="http://www.udel.edu/pbl/cte/spr96-arth.html" TargetMode="External"/><Relationship Id="rId68" Type="http://schemas.openxmlformats.org/officeDocument/2006/relationships/hyperlink" Target="http://www.udel.edu/pbl/cte/spr96-tutor.html" TargetMode="External"/><Relationship Id="rId16" Type="http://schemas.openxmlformats.org/officeDocument/2006/relationships/hyperlink" Target="http://sciencecases.lib.buffalo.edu/cs/pdfs/Twixt%20Fact%20and%20Fiction%20XXXI-7.pdf" TargetMode="External"/><Relationship Id="rId11" Type="http://schemas.openxmlformats.org/officeDocument/2006/relationships/hyperlink" Target="http://sciencecases.lib.buffalo.edu/cs/pdfs/FavoriteCases.pdf" TargetMode="External"/><Relationship Id="rId24" Type="http://schemas.openxmlformats.org/officeDocument/2006/relationships/hyperlink" Target="http://sciencecases.lib.buffalo.edu/cs/pdfs/Interrupted%20Case%20Method-XXXV-2.pdf" TargetMode="External"/><Relationship Id="rId32" Type="http://schemas.openxmlformats.org/officeDocument/2006/relationships/hyperlink" Target="http://sciencecases.lib.buffalo.edu/cs/pdfs/Naming%20Names-XXXII-3.pdf" TargetMode="External"/><Relationship Id="rId37" Type="http://schemas.openxmlformats.org/officeDocument/2006/relationships/image" Target="media/image1.gif"/><Relationship Id="rId40" Type="http://schemas.openxmlformats.org/officeDocument/2006/relationships/image" Target="media/image2.jpeg"/><Relationship Id="rId45" Type="http://schemas.openxmlformats.org/officeDocument/2006/relationships/hyperlink" Target="http://www.ucol.mx/" TargetMode="External"/><Relationship Id="rId53" Type="http://schemas.openxmlformats.org/officeDocument/2006/relationships/hyperlink" Target="http://technologysource.org/" TargetMode="External"/><Relationship Id="rId58" Type="http://schemas.openxmlformats.org/officeDocument/2006/relationships/hyperlink" Target="http://www.ntlf.com/" TargetMode="External"/><Relationship Id="rId66" Type="http://schemas.openxmlformats.org/officeDocument/2006/relationships/hyperlink" Target="http://www.udel.edu/pbl/cte/spr96-phys.html" TargetMode="External"/><Relationship Id="rId74" Type="http://schemas.openxmlformats.org/officeDocument/2006/relationships/hyperlink" Target="http://www.udel.edu/pbl/cte/jan95-posc.html" TargetMode="External"/><Relationship Id="rId5" Type="http://schemas.openxmlformats.org/officeDocument/2006/relationships/hyperlink" Target="http://www.nsta.org/store/product_detail.aspx?id=10.2505/9781938946059" TargetMode="External"/><Relationship Id="rId61" Type="http://schemas.openxmlformats.org/officeDocument/2006/relationships/hyperlink" Target="http://www.udel.edu/pbl/cte/spr96-bisc.html" TargetMode="External"/><Relationship Id="rId19" Type="http://schemas.openxmlformats.org/officeDocument/2006/relationships/hyperlink" Target="http://sciencecases.lib.buffalo.edu/cs/pdfs/Putting%20Words%20in%20Their%20Mouth%20Writing-Vol47No4.pdf" TargetMode="External"/><Relationship Id="rId14" Type="http://schemas.openxmlformats.org/officeDocument/2006/relationships/hyperlink" Target="http://sciencecases.lib.buffalo.edu/cs/pdfs/Cooking%20With%20Betty%20Crocker-XXIX-3.pdf" TargetMode="External"/><Relationship Id="rId22" Type="http://schemas.openxmlformats.org/officeDocument/2006/relationships/hyperlink" Target="http://sciencecases.lib.buffalo.edu/cs/pdfs/Return%20to%20Mars.pdf" TargetMode="External"/><Relationship Id="rId27" Type="http://schemas.openxmlformats.org/officeDocument/2006/relationships/hyperlink" Target="http://sciencecases.lib.buffalo.edu/cs/pdfs/Intimate%20Debate%20Technique-Pot-XXXVI-4.pdf" TargetMode="External"/><Relationship Id="rId30" Type="http://schemas.openxmlformats.org/officeDocument/2006/relationships/hyperlink" Target="http://sciencecases.lib.buffalo.edu/cs/pdfs/Trigger%20Cases%20Vs%20Capstone%20Cases-XXXVIII-2.pdf" TargetMode="External"/><Relationship Id="rId35" Type="http://schemas.openxmlformats.org/officeDocument/2006/relationships/hyperlink" Target="http://www1.udel.edu/inst/" TargetMode="External"/><Relationship Id="rId43" Type="http://schemas.openxmlformats.org/officeDocument/2006/relationships/image" Target="media/image3.jpeg"/><Relationship Id="rId48" Type="http://schemas.openxmlformats.org/officeDocument/2006/relationships/hyperlink" Target="http://www.udel.edu/pbl/PBL2004/" TargetMode="External"/><Relationship Id="rId56" Type="http://schemas.openxmlformats.org/officeDocument/2006/relationships/hyperlink" Target="http://www.udel.edu/pbl/Final-Report-Pew-PBL.pdf" TargetMode="External"/><Relationship Id="rId64" Type="http://schemas.openxmlformats.org/officeDocument/2006/relationships/hyperlink" Target="http://www.udel.edu/pbl/cte/spr96-geol.html" TargetMode="External"/><Relationship Id="rId69" Type="http://schemas.openxmlformats.org/officeDocument/2006/relationships/hyperlink" Target="http://www.udel.edu/pbl/cte/jan95-edit.html" TargetMode="External"/><Relationship Id="rId77" Type="http://schemas.openxmlformats.org/officeDocument/2006/relationships/theme" Target="theme/theme1.xml"/><Relationship Id="rId8" Type="http://schemas.openxmlformats.org/officeDocument/2006/relationships/hyperlink" Target="http://www.sciencecases.org/products/products.asp" TargetMode="External"/><Relationship Id="rId51" Type="http://schemas.openxmlformats.org/officeDocument/2006/relationships/hyperlink" Target="http://www.udel.edu/chem/white/teaching/BiochEd/articles.html" TargetMode="External"/><Relationship Id="rId72" Type="http://schemas.openxmlformats.org/officeDocument/2006/relationships/hyperlink" Target="http://www.udel.edu/pbl/cte/jan95-bisc.html" TargetMode="External"/><Relationship Id="rId3" Type="http://schemas.openxmlformats.org/officeDocument/2006/relationships/settings" Target="settings.xml"/><Relationship Id="rId12" Type="http://schemas.openxmlformats.org/officeDocument/2006/relationships/hyperlink" Target="http://sciencecases.lib.buffalo.edu/cs/pdfs/What%20Makes%20a%20Good%20Case-XXVII-3.pdf" TargetMode="External"/><Relationship Id="rId17" Type="http://schemas.openxmlformats.org/officeDocument/2006/relationships/hyperlink" Target="http://sciencecases.lib.buffalo.edu/cs/pdfs/Let&#8217;s%20Get%20Personal%20Putting%20Personality-Vol46No3.pdf" TargetMode="External"/><Relationship Id="rId25" Type="http://schemas.openxmlformats.org/officeDocument/2006/relationships/hyperlink" Target="http://sciencecases.lib.buffalo.edu/cs/pdfs/Cases_Flipped_Classroom.pdf" TargetMode="External"/><Relationship Id="rId33" Type="http://schemas.openxmlformats.org/officeDocument/2006/relationships/hyperlink" Target="http://sciencecases.lib.buffalo.edu/cs/pdfs/Cases_and_Pseudoscience" TargetMode="External"/><Relationship Id="rId38" Type="http://schemas.openxmlformats.org/officeDocument/2006/relationships/hyperlink" Target="https://sty.presswarehouse.com/Books/BookDetail.aspx?productID=44647" TargetMode="External"/><Relationship Id="rId46" Type="http://schemas.openxmlformats.org/officeDocument/2006/relationships/hyperlink" Target="http://www.udel.edu/pbl/PBL2006/" TargetMode="External"/><Relationship Id="rId59" Type="http://schemas.openxmlformats.org/officeDocument/2006/relationships/hyperlink" Target="http://onlinelibrary.wiley.com/doi/10.1002/ntlf.10043/pdf" TargetMode="External"/><Relationship Id="rId67" Type="http://schemas.openxmlformats.org/officeDocument/2006/relationships/hyperlink" Target="http://www.udel.edu/pbl/cte/spr96-student.html" TargetMode="External"/><Relationship Id="rId20" Type="http://schemas.openxmlformats.org/officeDocument/2006/relationships/hyperlink" Target="http://sciencecases.lib.buffalo.edu/cs/pdfs/And%20All%20That%20Jazz-XXIX-4.pdf" TargetMode="External"/><Relationship Id="rId41" Type="http://schemas.openxmlformats.org/officeDocument/2006/relationships/hyperlink" Target="http://www.pearsonhighered.com/educator/product/Exploring-Food-Service-Systems-Management-Through-Problems-3E/9780132325424.page" TargetMode="External"/><Relationship Id="rId54" Type="http://schemas.openxmlformats.org/officeDocument/2006/relationships/hyperlink" Target="http://technologysource.org/article/university_of_delawares_facultyit_partnership/" TargetMode="External"/><Relationship Id="rId62" Type="http://schemas.openxmlformats.org/officeDocument/2006/relationships/hyperlink" Target="http://www.udel.edu/pbl/cte/spr96-bisc2.html" TargetMode="External"/><Relationship Id="rId70" Type="http://schemas.openxmlformats.org/officeDocument/2006/relationships/hyperlink" Target="http://www.udel.edu/pbl/cte/jan95-what.html" TargetMode="External"/><Relationship Id="rId75" Type="http://schemas.openxmlformats.org/officeDocument/2006/relationships/hyperlink" Target="https://myuni.adelaide.edu.au/courses/24276/pages/problem-based-learning-annotated-bibliography?module_item_id=1036929" TargetMode="External"/><Relationship Id="rId1" Type="http://schemas.openxmlformats.org/officeDocument/2006/relationships/numbering" Target="numbering.xml"/><Relationship Id="rId6" Type="http://schemas.openxmlformats.org/officeDocument/2006/relationships/hyperlink" Target="http://www.nsta.org/store/product_detail.aspx?id=10.2505/9781936137251" TargetMode="External"/><Relationship Id="rId15" Type="http://schemas.openxmlformats.org/officeDocument/2006/relationships/hyperlink" Target="http://sciencecases.lib.buffalo.edu/cs/pdfs/Way%20of%20Flesch-XXXI-5.pdf" TargetMode="External"/><Relationship Id="rId23" Type="http://schemas.openxmlformats.org/officeDocument/2006/relationships/hyperlink" Target="http://sciencecases.lib.buffalo.edu/cs/pdfs/Assembling%20a%20Case%20Study%20Tool%20Kit-Vol47No2.pdf" TargetMode="External"/><Relationship Id="rId28" Type="http://schemas.openxmlformats.org/officeDocument/2006/relationships/hyperlink" Target="http://sciencecases.lib.buffalo.edu/cs/pdfs/Clicker%20Cases-XXXVI-2.pdf" TargetMode="External"/><Relationship Id="rId36" Type="http://schemas.openxmlformats.org/officeDocument/2006/relationships/hyperlink" Target="http://www1.udel.edu/inst/resources/index.html" TargetMode="External"/><Relationship Id="rId49" Type="http://schemas.openxmlformats.org/officeDocument/2006/relationships/hyperlink" Target="http://www1.udel.edu/inst/resources/problems/dan-tries-pbl-case.html" TargetMode="External"/><Relationship Id="rId57" Type="http://schemas.openxmlformats.org/officeDocument/2006/relationships/hyperlink" Target="http://www.bioquest.org/pbl_cur_org.pdf" TargetMode="External"/><Relationship Id="rId10" Type="http://schemas.openxmlformats.org/officeDocument/2006/relationships/hyperlink" Target="http://sciencecases.lib.buffalo.edu/cs/pdfs/What%20is%20a%20Case-XXVII-2.pdf" TargetMode="External"/><Relationship Id="rId31" Type="http://schemas.openxmlformats.org/officeDocument/2006/relationships/hyperlink" Target="http://sciencecases.lib.buffalo.edu/cs/pdfs/Boy%20Scouts%20Said%20It%20Best-XXXVII-1.pdf" TargetMode="External"/><Relationship Id="rId44" Type="http://schemas.openxmlformats.org/officeDocument/2006/relationships/hyperlink" Target="http://www.udel.edu/pbl/PBL2008/" TargetMode="External"/><Relationship Id="rId52" Type="http://schemas.openxmlformats.org/officeDocument/2006/relationships/hyperlink" Target="http://technologysource.org/article/using_technology_to_promote_success_in_pbl_courses/" TargetMode="External"/><Relationship Id="rId60" Type="http://schemas.openxmlformats.org/officeDocument/2006/relationships/hyperlink" Target="http://www.udel.edu/pbl/cte/spr96-edit.html" TargetMode="External"/><Relationship Id="rId65" Type="http://schemas.openxmlformats.org/officeDocument/2006/relationships/hyperlink" Target="http://www.udel.edu/pbl/cte/spr96-nutr.html" TargetMode="External"/><Relationship Id="rId73" Type="http://schemas.openxmlformats.org/officeDocument/2006/relationships/hyperlink" Target="http://www.udel.edu/pbl/cte/jan95-phys.html" TargetMode="External"/><Relationship Id="rId4" Type="http://schemas.openxmlformats.org/officeDocument/2006/relationships/webSettings" Target="webSettings.xml"/><Relationship Id="rId9" Type="http://schemas.openxmlformats.org/officeDocument/2006/relationships/hyperlink" Target="http://www.nsta.org/store/product_detail.aspx?id=10.2505/9781935155386" TargetMode="External"/><Relationship Id="rId13" Type="http://schemas.openxmlformats.org/officeDocument/2006/relationships/hyperlink" Target="http://sciencecases.lib.buffalo.edu/cs/pdfs/Sorting%20Potatoes-XXVII-4.pdf" TargetMode="External"/><Relationship Id="rId18" Type="http://schemas.openxmlformats.org/officeDocument/2006/relationships/hyperlink" Target="http://sciencecases.lib.buffalo.edu/cs/pdfs/Puttin&#8217;%20On%20the%20Ritz-Vol47No1.pdf" TargetMode="External"/><Relationship Id="rId39" Type="http://schemas.openxmlformats.org/officeDocument/2006/relationships/hyperlink" Target="http://www.styluspub.com/Books/Features.aspx" TargetMode="External"/><Relationship Id="rId34" Type="http://schemas.openxmlformats.org/officeDocument/2006/relationships/hyperlink" Target="http://sciencecases.lib.buffalo.edu/cs/teaching/publications/" TargetMode="External"/><Relationship Id="rId50" Type="http://schemas.openxmlformats.org/officeDocument/2006/relationships/hyperlink" Target="http://advan.physiology.org/cgi/content/abstract/275/6/S16" TargetMode="External"/><Relationship Id="rId55" Type="http://schemas.openxmlformats.org/officeDocument/2006/relationships/hyperlink" Target="http://technologysource.org/" TargetMode="External"/><Relationship Id="rId76" Type="http://schemas.openxmlformats.org/officeDocument/2006/relationships/fontTable" Target="fontTable.xml"/><Relationship Id="rId7" Type="http://schemas.openxmlformats.org/officeDocument/2006/relationships/hyperlink" Target="http://www.amazon.com/Science-Stories-Studies-Critical-Thinking/dp/1936137259" TargetMode="External"/><Relationship Id="rId71" Type="http://schemas.openxmlformats.org/officeDocument/2006/relationships/hyperlink" Target="http://www.udel.edu/pbl/cte/jan95-chem.html" TargetMode="External"/><Relationship Id="rId2" Type="http://schemas.openxmlformats.org/officeDocument/2006/relationships/styles" Target="styles.xml"/><Relationship Id="rId29" Type="http://schemas.openxmlformats.org/officeDocument/2006/relationships/hyperlink" Target="http://sciencecases.lib.buffalo.edu/cs/pdfs/Structured%20Controversy-XXVI-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1943</Words>
  <Characters>11081</Characters>
  <Application>Microsoft Office Word</Application>
  <DocSecurity>0</DocSecurity>
  <Lines>92</Lines>
  <Paragraphs>25</Paragraphs>
  <ScaleCrop>false</ScaleCrop>
  <Company>Emory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Marsteller</dc:creator>
  <cp:keywords/>
  <dc:description/>
  <cp:lastModifiedBy>Pat Marsteller</cp:lastModifiedBy>
  <cp:revision>1</cp:revision>
  <dcterms:created xsi:type="dcterms:W3CDTF">2018-08-06T18:48:00Z</dcterms:created>
  <dcterms:modified xsi:type="dcterms:W3CDTF">2018-08-06T19:04:00Z</dcterms:modified>
</cp:coreProperties>
</file>