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PLANT COLLECTION IDENTIFICATION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COLLECTOR NUMBER</w:t>
      </w:r>
      <w:r w:rsidDel="00000000" w:rsidR="00000000" w:rsidRPr="00000000">
        <w:rPr>
          <w:rtl w:val="0"/>
        </w:rPr>
        <w:t xml:space="preserve">: Douglas #368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FAMILY NAME</w:t>
      </w:r>
      <w:r w:rsidDel="00000000" w:rsidR="00000000" w:rsidRPr="00000000">
        <w:rPr>
          <w:rtl w:val="0"/>
        </w:rPr>
        <w:t xml:space="preserve">: Juncaceae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SCIENTIFIC NAME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Juncus canadensis</w:t>
      </w:r>
      <w:r w:rsidDel="00000000" w:rsidR="00000000" w:rsidRPr="00000000">
        <w:rPr>
          <w:rtl w:val="0"/>
        </w:rPr>
        <w:t xml:space="preserve"> Torr.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COMMON NAME/S</w:t>
      </w:r>
      <w:r w:rsidDel="00000000" w:rsidR="00000000" w:rsidRPr="00000000">
        <w:rPr>
          <w:rtl w:val="0"/>
        </w:rPr>
        <w:t xml:space="preserve">: Canada rush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FAMILY IDENTIFICATION NOTES</w:t>
      </w:r>
      <w:r w:rsidDel="00000000" w:rsidR="00000000" w:rsidRPr="00000000">
        <w:rPr>
          <w:rtl w:val="0"/>
        </w:rPr>
        <w:t xml:space="preserve">: Reduced perianth parts and round stem indicate Juncaceae.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GENUS IDENTIFICATION NOTES: </w:t>
      </w:r>
      <w:r w:rsidDel="00000000" w:rsidR="00000000" w:rsidRPr="00000000">
        <w:rPr>
          <w:rtl w:val="0"/>
        </w:rPr>
        <w:t xml:space="preserve">Easy to identify as </w:t>
      </w:r>
      <w:r w:rsidDel="00000000" w:rsidR="00000000" w:rsidRPr="00000000">
        <w:rPr>
          <w:i w:val="1"/>
          <w:rtl w:val="0"/>
        </w:rPr>
        <w:t xml:space="preserve">Juncus</w:t>
      </w:r>
      <w:r w:rsidDel="00000000" w:rsidR="00000000" w:rsidRPr="00000000">
        <w:rPr>
          <w:rtl w:val="0"/>
        </w:rPr>
        <w:t xml:space="preserve"> due to round stem, fruit as a capsule, and perfect flowers with persistent chaffy tepals in a compact head.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SPECIES IDENTIFICATION NOTES AND DIFFERENTIATION FROM SIMILAR SPECIES: </w:t>
      </w:r>
      <w:r w:rsidDel="00000000" w:rsidR="00000000" w:rsidRPr="00000000">
        <w:rPr>
          <w:rtl w:val="0"/>
        </w:rPr>
        <w:t xml:space="preserve">Plant has a similar appearance to </w:t>
      </w:r>
      <w:r w:rsidDel="00000000" w:rsidR="00000000" w:rsidRPr="00000000">
        <w:rPr>
          <w:i w:val="1"/>
          <w:rtl w:val="0"/>
        </w:rPr>
        <w:t xml:space="preserve">Cladium mariscoides</w:t>
      </w:r>
      <w:r w:rsidDel="00000000" w:rsidR="00000000" w:rsidRPr="00000000">
        <w:rPr>
          <w:rtl w:val="0"/>
        </w:rPr>
        <w:t xml:space="preserve">. However, flowers of </w:t>
      </w:r>
      <w:r w:rsidDel="00000000" w:rsidR="00000000" w:rsidRPr="00000000">
        <w:rPr>
          <w:i w:val="1"/>
          <w:rtl w:val="0"/>
        </w:rPr>
        <w:t xml:space="preserve">C. mariscoides </w:t>
      </w:r>
      <w:r w:rsidDel="00000000" w:rsidR="00000000" w:rsidRPr="00000000">
        <w:rPr>
          <w:rtl w:val="0"/>
        </w:rPr>
        <w:t xml:space="preserve">are clustered in spikelets and have achenes. Swollen joints in the leaves, tailed seeds and capsule shape are good indicators that this is </w:t>
      </w:r>
      <w:r w:rsidDel="00000000" w:rsidR="00000000" w:rsidRPr="00000000">
        <w:rPr>
          <w:i w:val="1"/>
          <w:rtl w:val="0"/>
        </w:rPr>
        <w:t xml:space="preserve">Juncus canadensis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IDENTIFICATIONS RESOURCES: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1) Chadde Key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2) Michigan Flora Website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3)  observed herbarium specimens of both species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