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EB3EBF" w14:textId="77777777" w:rsidR="006206A8" w:rsidRPr="000622CD" w:rsidRDefault="00895D4A">
      <w:pPr>
        <w:spacing w:line="240" w:lineRule="auto"/>
        <w:ind w:right="-440"/>
        <w:jc w:val="center"/>
        <w:rPr>
          <w:rFonts w:eastAsia="Times New Roman"/>
          <w:b/>
          <w:i/>
          <w:sz w:val="24"/>
          <w:szCs w:val="24"/>
        </w:rPr>
      </w:pPr>
      <w:bookmarkStart w:id="0" w:name="_GoBack"/>
      <w:r w:rsidRPr="000622CD">
        <w:rPr>
          <w:rFonts w:eastAsia="Times New Roman"/>
          <w:b/>
          <w:i/>
          <w:sz w:val="24"/>
          <w:szCs w:val="24"/>
        </w:rPr>
        <w:t xml:space="preserve">Exploring how climate will impact plant-insect distributions </w:t>
      </w:r>
    </w:p>
    <w:p w14:paraId="12D2F809" w14:textId="77777777" w:rsidR="006206A8" w:rsidRPr="000622CD" w:rsidRDefault="00895D4A">
      <w:pPr>
        <w:spacing w:line="240" w:lineRule="auto"/>
        <w:ind w:right="-440"/>
        <w:jc w:val="center"/>
        <w:rPr>
          <w:rFonts w:eastAsia="Times New Roman"/>
          <w:b/>
          <w:i/>
          <w:sz w:val="24"/>
          <w:szCs w:val="24"/>
        </w:rPr>
      </w:pPr>
      <w:r w:rsidRPr="000622CD">
        <w:rPr>
          <w:rFonts w:eastAsia="Times New Roman"/>
          <w:b/>
          <w:i/>
          <w:sz w:val="24"/>
          <w:szCs w:val="24"/>
        </w:rPr>
        <w:t>and interactions using open data and informatics</w:t>
      </w:r>
    </w:p>
    <w:p w14:paraId="42823228" w14:textId="77777777" w:rsidR="006206A8" w:rsidRPr="000622CD" w:rsidRDefault="006206A8">
      <w:pPr>
        <w:spacing w:line="240" w:lineRule="auto"/>
        <w:jc w:val="center"/>
        <w:rPr>
          <w:rFonts w:eastAsia="Times New Roman"/>
          <w:b/>
          <w:sz w:val="24"/>
          <w:szCs w:val="24"/>
        </w:rPr>
      </w:pPr>
    </w:p>
    <w:p w14:paraId="17CB0DE9" w14:textId="77777777" w:rsidR="006206A8" w:rsidRPr="000622CD" w:rsidRDefault="00895D4A">
      <w:pPr>
        <w:spacing w:line="240" w:lineRule="auto"/>
        <w:jc w:val="center"/>
        <w:rPr>
          <w:rFonts w:eastAsia="Times New Roman"/>
          <w:b/>
          <w:sz w:val="24"/>
          <w:szCs w:val="24"/>
          <w:u w:val="single"/>
        </w:rPr>
      </w:pPr>
      <w:r w:rsidRPr="000622CD">
        <w:rPr>
          <w:rFonts w:eastAsia="Times New Roman"/>
          <w:b/>
          <w:sz w:val="24"/>
          <w:szCs w:val="24"/>
        </w:rPr>
        <w:t>- Pre-Class Assignment for Class 1 -</w:t>
      </w:r>
    </w:p>
    <w:p w14:paraId="63E17444" w14:textId="77777777" w:rsidR="006206A8" w:rsidRPr="000622CD" w:rsidRDefault="006206A8">
      <w:pPr>
        <w:spacing w:line="240" w:lineRule="auto"/>
        <w:rPr>
          <w:rFonts w:eastAsia="Times New Roman"/>
          <w:b/>
          <w:sz w:val="24"/>
          <w:szCs w:val="24"/>
          <w:u w:val="single"/>
        </w:rPr>
      </w:pPr>
    </w:p>
    <w:p w14:paraId="5B363FA0" w14:textId="77777777" w:rsidR="006206A8" w:rsidRPr="000622CD" w:rsidRDefault="00895D4A">
      <w:pPr>
        <w:spacing w:line="240" w:lineRule="auto"/>
        <w:jc w:val="center"/>
        <w:rPr>
          <w:rFonts w:eastAsia="Times New Roman"/>
          <w:sz w:val="24"/>
          <w:szCs w:val="24"/>
        </w:rPr>
      </w:pPr>
      <w:r w:rsidRPr="000622CD">
        <w:rPr>
          <w:rFonts w:eastAsia="Times New Roman"/>
          <w:sz w:val="24"/>
          <w:szCs w:val="24"/>
        </w:rPr>
        <w:t>Ecoinformatics, biodiversity, citizen science, and plant-insect interactions!</w:t>
      </w:r>
    </w:p>
    <w:p w14:paraId="4B33BEAE" w14:textId="77777777" w:rsidR="006206A8" w:rsidRPr="000622CD" w:rsidRDefault="006206A8">
      <w:pPr>
        <w:spacing w:line="240" w:lineRule="auto"/>
        <w:rPr>
          <w:rFonts w:eastAsia="Times New Roman"/>
          <w:sz w:val="24"/>
          <w:szCs w:val="24"/>
        </w:rPr>
      </w:pPr>
    </w:p>
    <w:p w14:paraId="1B270616" w14:textId="77777777" w:rsidR="006206A8" w:rsidRPr="000622CD" w:rsidRDefault="00895D4A">
      <w:pPr>
        <w:spacing w:line="240" w:lineRule="auto"/>
        <w:rPr>
          <w:rFonts w:eastAsia="Times New Roman"/>
          <w:sz w:val="24"/>
          <w:szCs w:val="24"/>
        </w:rPr>
      </w:pPr>
      <w:r w:rsidRPr="000622CD">
        <w:rPr>
          <w:rFonts w:eastAsia="Times New Roman"/>
          <w:sz w:val="24"/>
          <w:szCs w:val="24"/>
        </w:rPr>
        <w:t xml:space="preserve">This week will kick off our group projects concerning climate change effects on butterfly-plant distributions in North America. In class, we will discuss some of the documented ways in which climate change has impacted species distributions, and then, we will discuss the role of citizen science data in scientific research. </w:t>
      </w:r>
    </w:p>
    <w:p w14:paraId="43212A8C" w14:textId="77777777" w:rsidR="006206A8" w:rsidRPr="000622CD" w:rsidRDefault="006206A8">
      <w:pPr>
        <w:spacing w:line="240" w:lineRule="auto"/>
        <w:rPr>
          <w:rFonts w:eastAsia="Times New Roman"/>
          <w:sz w:val="24"/>
          <w:szCs w:val="24"/>
        </w:rPr>
      </w:pPr>
    </w:p>
    <w:p w14:paraId="6A6A0B4F" w14:textId="77777777" w:rsidR="006206A8" w:rsidRPr="000622CD" w:rsidRDefault="00895D4A">
      <w:pPr>
        <w:spacing w:line="240" w:lineRule="auto"/>
        <w:rPr>
          <w:rFonts w:eastAsia="Times New Roman"/>
          <w:sz w:val="24"/>
          <w:szCs w:val="24"/>
        </w:rPr>
      </w:pPr>
      <w:r w:rsidRPr="000622CD">
        <w:rPr>
          <w:rFonts w:eastAsia="Times New Roman"/>
          <w:sz w:val="24"/>
          <w:szCs w:val="24"/>
        </w:rPr>
        <w:t>To prepare for our discussion on the effect of climate change and species distributions please complete the following:</w:t>
      </w:r>
    </w:p>
    <w:p w14:paraId="0140B65C" w14:textId="77777777" w:rsidR="006206A8" w:rsidRPr="000622CD" w:rsidRDefault="00895D4A">
      <w:pPr>
        <w:numPr>
          <w:ilvl w:val="0"/>
          <w:numId w:val="1"/>
        </w:numPr>
        <w:spacing w:line="240" w:lineRule="auto"/>
        <w:contextualSpacing/>
        <w:rPr>
          <w:rFonts w:eastAsia="Times New Roman"/>
          <w:sz w:val="24"/>
          <w:szCs w:val="24"/>
        </w:rPr>
      </w:pPr>
      <w:r w:rsidRPr="000622CD">
        <w:rPr>
          <w:rFonts w:eastAsia="Times New Roman"/>
          <w:sz w:val="24"/>
          <w:szCs w:val="24"/>
        </w:rPr>
        <w:t>Read and take notes on: Kolbert, Elizabeth. 2006. Chapter 4 from: Field notes from a catastrophe: man, nature, and climate change. Bloomsburg Publishing.</w:t>
      </w:r>
    </w:p>
    <w:p w14:paraId="2AA0A70A" w14:textId="77777777" w:rsidR="006206A8" w:rsidRPr="000622CD" w:rsidRDefault="00895D4A">
      <w:pPr>
        <w:numPr>
          <w:ilvl w:val="0"/>
          <w:numId w:val="1"/>
        </w:numPr>
        <w:spacing w:line="240" w:lineRule="auto"/>
        <w:contextualSpacing/>
        <w:rPr>
          <w:rFonts w:eastAsia="Times New Roman"/>
          <w:sz w:val="24"/>
          <w:szCs w:val="24"/>
        </w:rPr>
      </w:pPr>
      <w:r w:rsidRPr="000622CD">
        <w:rPr>
          <w:rFonts w:eastAsia="Times New Roman"/>
          <w:sz w:val="24"/>
          <w:szCs w:val="24"/>
        </w:rPr>
        <w:t>Read and take notes on: Silvertown, J. 2009. A new dawn for citizen science. Trends in Ecology and Evolution. 24(9): 467-471.</w:t>
      </w:r>
    </w:p>
    <w:p w14:paraId="7034E646" w14:textId="77777777" w:rsidR="006206A8" w:rsidRPr="000622CD" w:rsidRDefault="00895D4A">
      <w:pPr>
        <w:numPr>
          <w:ilvl w:val="0"/>
          <w:numId w:val="1"/>
        </w:numPr>
        <w:spacing w:line="240" w:lineRule="auto"/>
        <w:contextualSpacing/>
        <w:rPr>
          <w:rFonts w:eastAsia="Times New Roman"/>
          <w:sz w:val="24"/>
          <w:szCs w:val="24"/>
        </w:rPr>
      </w:pPr>
      <w:r w:rsidRPr="000622CD">
        <w:rPr>
          <w:rFonts w:eastAsia="Times New Roman"/>
          <w:sz w:val="24"/>
          <w:szCs w:val="24"/>
        </w:rPr>
        <w:t xml:space="preserve">Explore iNaturalist. Please complete the </w:t>
      </w:r>
      <w:r w:rsidRPr="000622CD">
        <w:rPr>
          <w:rFonts w:eastAsia="Times New Roman"/>
          <w:b/>
          <w:sz w:val="24"/>
          <w:szCs w:val="24"/>
          <w:u w:val="single"/>
        </w:rPr>
        <w:t>iNaturalist Assignment</w:t>
      </w:r>
      <w:r w:rsidRPr="000622CD">
        <w:rPr>
          <w:rFonts w:eastAsia="Times New Roman"/>
          <w:sz w:val="24"/>
          <w:szCs w:val="24"/>
        </w:rPr>
        <w:t xml:space="preserve"> (see below) to help familiarize you with this important resource we will use throughout our project.</w:t>
      </w:r>
    </w:p>
    <w:p w14:paraId="38730740" w14:textId="77777777" w:rsidR="006206A8" w:rsidRPr="000622CD" w:rsidRDefault="006206A8">
      <w:pPr>
        <w:spacing w:line="240" w:lineRule="auto"/>
        <w:rPr>
          <w:rFonts w:eastAsia="Times New Roman"/>
          <w:sz w:val="24"/>
          <w:szCs w:val="24"/>
        </w:rPr>
      </w:pPr>
    </w:p>
    <w:p w14:paraId="2FE9EF34" w14:textId="77777777" w:rsidR="006206A8" w:rsidRPr="000622CD" w:rsidRDefault="00895D4A">
      <w:pPr>
        <w:spacing w:line="240" w:lineRule="auto"/>
        <w:jc w:val="center"/>
        <w:rPr>
          <w:rFonts w:eastAsia="Times New Roman"/>
          <w:sz w:val="24"/>
          <w:szCs w:val="24"/>
        </w:rPr>
      </w:pPr>
      <w:r w:rsidRPr="000622CD">
        <w:rPr>
          <w:rFonts w:eastAsia="Times New Roman"/>
          <w:sz w:val="24"/>
          <w:szCs w:val="24"/>
        </w:rPr>
        <w:t>**********************************</w:t>
      </w:r>
    </w:p>
    <w:p w14:paraId="3C8A6646" w14:textId="77777777" w:rsidR="006206A8" w:rsidRPr="000622CD" w:rsidRDefault="006206A8">
      <w:pPr>
        <w:spacing w:line="240" w:lineRule="auto"/>
        <w:jc w:val="center"/>
        <w:rPr>
          <w:rFonts w:eastAsia="Times New Roman"/>
          <w:sz w:val="24"/>
          <w:szCs w:val="24"/>
        </w:rPr>
      </w:pPr>
    </w:p>
    <w:p w14:paraId="248250BE" w14:textId="77777777" w:rsidR="006206A8" w:rsidRPr="000622CD" w:rsidRDefault="00895D4A">
      <w:pPr>
        <w:spacing w:line="240" w:lineRule="auto"/>
        <w:jc w:val="center"/>
        <w:rPr>
          <w:rFonts w:eastAsia="Times New Roman"/>
          <w:b/>
          <w:sz w:val="24"/>
          <w:szCs w:val="24"/>
          <w:u w:val="single"/>
        </w:rPr>
      </w:pPr>
      <w:r w:rsidRPr="000622CD">
        <w:rPr>
          <w:rFonts w:eastAsia="Times New Roman"/>
          <w:b/>
          <w:sz w:val="24"/>
          <w:szCs w:val="24"/>
          <w:u w:val="single"/>
        </w:rPr>
        <w:t>iNaturalist Assignment</w:t>
      </w:r>
    </w:p>
    <w:p w14:paraId="36603D2D" w14:textId="77777777" w:rsidR="006206A8" w:rsidRPr="000622CD" w:rsidRDefault="006206A8">
      <w:pPr>
        <w:spacing w:line="240" w:lineRule="auto"/>
        <w:jc w:val="center"/>
        <w:rPr>
          <w:rFonts w:eastAsia="Times New Roman"/>
          <w:b/>
          <w:sz w:val="24"/>
          <w:szCs w:val="24"/>
          <w:u w:val="single"/>
        </w:rPr>
      </w:pPr>
    </w:p>
    <w:p w14:paraId="2517AB03" w14:textId="77777777" w:rsidR="006206A8" w:rsidRPr="000622CD" w:rsidRDefault="00895D4A">
      <w:pPr>
        <w:spacing w:line="240" w:lineRule="auto"/>
        <w:rPr>
          <w:rFonts w:eastAsia="Times New Roman"/>
          <w:sz w:val="24"/>
          <w:szCs w:val="24"/>
        </w:rPr>
      </w:pPr>
      <w:r w:rsidRPr="000622CD">
        <w:rPr>
          <w:rFonts w:eastAsia="Times New Roman"/>
          <w:sz w:val="24"/>
          <w:szCs w:val="24"/>
        </w:rPr>
        <w:t>This week you'll be introduced to iNaturalist, described as "... a citizen science project and online social network of naturalists, citizen scientists, and biologists built on the concept of mapping and sharing observations of biodiversity across the globe." This has become an incredible resource for biodiversity science, and one we will use to support our projects studying butterfly-host plant interactions in the face of changing climate. To get started, this assignment will help you get acquainted with the resources of iNaturalist. Follow the instructions to learn about iNaturalist and complete the assignment:</w:t>
      </w:r>
    </w:p>
    <w:p w14:paraId="18084664" w14:textId="77777777" w:rsidR="006206A8" w:rsidRPr="000622CD" w:rsidRDefault="006206A8">
      <w:pPr>
        <w:spacing w:line="240" w:lineRule="auto"/>
        <w:rPr>
          <w:rFonts w:eastAsia="Times New Roman"/>
          <w:sz w:val="24"/>
          <w:szCs w:val="24"/>
        </w:rPr>
      </w:pPr>
    </w:p>
    <w:p w14:paraId="10813BEE" w14:textId="77777777" w:rsidR="006206A8" w:rsidRPr="000622CD" w:rsidRDefault="00895D4A">
      <w:pPr>
        <w:numPr>
          <w:ilvl w:val="0"/>
          <w:numId w:val="3"/>
        </w:numPr>
        <w:spacing w:line="240" w:lineRule="auto"/>
        <w:contextualSpacing/>
        <w:rPr>
          <w:rFonts w:eastAsia="Times New Roman"/>
          <w:sz w:val="24"/>
          <w:szCs w:val="24"/>
        </w:rPr>
      </w:pPr>
      <w:r w:rsidRPr="000622CD">
        <w:rPr>
          <w:rFonts w:eastAsia="Times New Roman"/>
          <w:sz w:val="24"/>
          <w:szCs w:val="24"/>
        </w:rPr>
        <w:t>Go to inaturalist.org</w:t>
      </w:r>
    </w:p>
    <w:p w14:paraId="48E4C585" w14:textId="77777777" w:rsidR="006206A8" w:rsidRPr="000622CD" w:rsidRDefault="00895D4A">
      <w:pPr>
        <w:numPr>
          <w:ilvl w:val="0"/>
          <w:numId w:val="3"/>
        </w:numPr>
        <w:spacing w:line="240" w:lineRule="auto"/>
        <w:contextualSpacing/>
        <w:rPr>
          <w:rFonts w:eastAsia="Times New Roman"/>
          <w:sz w:val="24"/>
          <w:szCs w:val="24"/>
        </w:rPr>
      </w:pPr>
      <w:r w:rsidRPr="000622CD">
        <w:rPr>
          <w:rFonts w:eastAsia="Times New Roman"/>
          <w:sz w:val="24"/>
          <w:szCs w:val="24"/>
        </w:rPr>
        <w:t>In the upper right hand corner, click Log in or Sign Up. Choose to either register an account or login using Google, Facebook etc. (You'll need an account in class this week)</w:t>
      </w:r>
    </w:p>
    <w:p w14:paraId="0B7A51AB" w14:textId="77777777" w:rsidR="006206A8" w:rsidRPr="000622CD" w:rsidRDefault="00895D4A">
      <w:pPr>
        <w:numPr>
          <w:ilvl w:val="0"/>
          <w:numId w:val="3"/>
        </w:numPr>
        <w:spacing w:line="240" w:lineRule="auto"/>
        <w:contextualSpacing/>
        <w:rPr>
          <w:rFonts w:eastAsia="Times New Roman"/>
          <w:sz w:val="24"/>
          <w:szCs w:val="24"/>
        </w:rPr>
      </w:pPr>
      <w:r w:rsidRPr="000622CD">
        <w:rPr>
          <w:rFonts w:eastAsia="Times New Roman"/>
          <w:sz w:val="24"/>
          <w:szCs w:val="24"/>
        </w:rPr>
        <w:t xml:space="preserve">Check out the Getting Started page: </w:t>
      </w:r>
      <w:hyperlink r:id="rId7">
        <w:r w:rsidRPr="000622CD">
          <w:rPr>
            <w:rFonts w:eastAsia="Times New Roman"/>
            <w:sz w:val="24"/>
            <w:szCs w:val="24"/>
          </w:rPr>
          <w:t>https://www.inaturalist.org/pages/getting+started</w:t>
        </w:r>
      </w:hyperlink>
      <w:r w:rsidRPr="000622CD">
        <w:rPr>
          <w:rFonts w:eastAsia="Times New Roman"/>
          <w:sz w:val="24"/>
          <w:szCs w:val="24"/>
        </w:rPr>
        <w:t xml:space="preserve"> or click 'Getting Started Guide' a bit down the page.</w:t>
      </w:r>
    </w:p>
    <w:p w14:paraId="6E9BB222" w14:textId="77777777" w:rsidR="006206A8" w:rsidRPr="000622CD" w:rsidRDefault="00895D4A">
      <w:pPr>
        <w:numPr>
          <w:ilvl w:val="0"/>
          <w:numId w:val="3"/>
        </w:numPr>
        <w:spacing w:line="240" w:lineRule="auto"/>
        <w:contextualSpacing/>
        <w:rPr>
          <w:rFonts w:eastAsia="Times New Roman"/>
          <w:sz w:val="24"/>
          <w:szCs w:val="24"/>
        </w:rPr>
      </w:pPr>
      <w:r w:rsidRPr="000622CD">
        <w:rPr>
          <w:rFonts w:eastAsia="Times New Roman"/>
          <w:sz w:val="24"/>
          <w:szCs w:val="24"/>
        </w:rPr>
        <w:lastRenderedPageBreak/>
        <w:t>On the Getting Started Guide you'll see a page about posting observations - please scan this page. Now that you have an account you are welcome to post your observations from around campus - this is how folks contribute data to the website.</w:t>
      </w:r>
    </w:p>
    <w:p w14:paraId="660DB836" w14:textId="77777777" w:rsidR="006206A8" w:rsidRPr="000622CD" w:rsidRDefault="00895D4A">
      <w:pPr>
        <w:numPr>
          <w:ilvl w:val="0"/>
          <w:numId w:val="3"/>
        </w:numPr>
        <w:spacing w:line="240" w:lineRule="auto"/>
        <w:contextualSpacing/>
        <w:rPr>
          <w:rFonts w:eastAsia="Times New Roman"/>
          <w:sz w:val="24"/>
          <w:szCs w:val="24"/>
        </w:rPr>
      </w:pPr>
      <w:r w:rsidRPr="000622CD">
        <w:rPr>
          <w:rFonts w:eastAsia="Times New Roman"/>
          <w:sz w:val="24"/>
          <w:szCs w:val="24"/>
        </w:rPr>
        <w:t>While on the Getting Started Guide, click on the tab for "Exploring Observations." This is the main way we will interact with this website - please read through this carefully. The remaining tabs cover other basic aspects of the website for users - feel free to scan them through.</w:t>
      </w:r>
    </w:p>
    <w:p w14:paraId="3760E52E" w14:textId="77777777" w:rsidR="006206A8" w:rsidRPr="000622CD" w:rsidRDefault="00895D4A">
      <w:pPr>
        <w:numPr>
          <w:ilvl w:val="0"/>
          <w:numId w:val="3"/>
        </w:numPr>
        <w:spacing w:line="240" w:lineRule="auto"/>
        <w:contextualSpacing/>
        <w:rPr>
          <w:rFonts w:eastAsia="Times New Roman"/>
          <w:sz w:val="24"/>
          <w:szCs w:val="24"/>
        </w:rPr>
      </w:pPr>
      <w:r w:rsidRPr="000622CD">
        <w:rPr>
          <w:rFonts w:eastAsia="Times New Roman"/>
          <w:sz w:val="24"/>
          <w:szCs w:val="24"/>
        </w:rPr>
        <w:t xml:space="preserve">Now try this on your own! At the top of the page click the 'observations' link. Here you can search for species or by location, or both. Think of a species you would like to search for (this can be absolutely anything) and enter it in the search bar. The map will appear with dots representing all the places that species has been recorded. You can click on each dot for more information, or view the list generated on the right hand side of the screen. </w:t>
      </w:r>
    </w:p>
    <w:p w14:paraId="1B44EF54" w14:textId="77777777" w:rsidR="006206A8" w:rsidRPr="000622CD" w:rsidRDefault="00895D4A">
      <w:pPr>
        <w:numPr>
          <w:ilvl w:val="0"/>
          <w:numId w:val="3"/>
        </w:numPr>
        <w:spacing w:line="240" w:lineRule="auto"/>
        <w:contextualSpacing/>
        <w:rPr>
          <w:rFonts w:eastAsia="Times New Roman"/>
          <w:sz w:val="24"/>
          <w:szCs w:val="24"/>
        </w:rPr>
      </w:pPr>
      <w:r w:rsidRPr="000622CD">
        <w:rPr>
          <w:rFonts w:eastAsia="Times New Roman"/>
          <w:sz w:val="24"/>
          <w:szCs w:val="24"/>
        </w:rPr>
        <w:t>Play around with searching for some species and applying filters. Once you have gotten the hang of it, take a screenshot of your map and then upload it to the discussion board with a 1-2 sentence caption of your search parameters.</w:t>
      </w:r>
    </w:p>
    <w:p w14:paraId="3E9E2648" w14:textId="77777777" w:rsidR="006206A8" w:rsidRPr="000622CD" w:rsidRDefault="006206A8">
      <w:pPr>
        <w:spacing w:line="240" w:lineRule="auto"/>
        <w:rPr>
          <w:rFonts w:eastAsia="Times New Roman"/>
          <w:sz w:val="24"/>
          <w:szCs w:val="24"/>
        </w:rPr>
      </w:pPr>
    </w:p>
    <w:p w14:paraId="542F7DE8" w14:textId="77777777" w:rsidR="006206A8" w:rsidRPr="000622CD" w:rsidRDefault="00895D4A">
      <w:pPr>
        <w:spacing w:line="240" w:lineRule="auto"/>
        <w:rPr>
          <w:rFonts w:eastAsia="Times New Roman"/>
          <w:b/>
          <w:i/>
          <w:sz w:val="24"/>
          <w:szCs w:val="24"/>
        </w:rPr>
      </w:pPr>
      <w:r w:rsidRPr="000622CD">
        <w:rPr>
          <w:rFonts w:eastAsia="Times New Roman"/>
          <w:b/>
          <w:i/>
          <w:sz w:val="24"/>
          <w:szCs w:val="24"/>
        </w:rPr>
        <w:t>To make a screen capture on a mac:</w:t>
      </w:r>
    </w:p>
    <w:p w14:paraId="3CFE20BF" w14:textId="77777777" w:rsidR="006206A8" w:rsidRPr="000622CD" w:rsidRDefault="00895D4A">
      <w:pPr>
        <w:numPr>
          <w:ilvl w:val="0"/>
          <w:numId w:val="2"/>
        </w:numPr>
        <w:spacing w:line="240" w:lineRule="auto"/>
        <w:contextualSpacing/>
        <w:rPr>
          <w:rFonts w:eastAsia="Times New Roman"/>
          <w:sz w:val="24"/>
          <w:szCs w:val="24"/>
        </w:rPr>
      </w:pPr>
      <w:r w:rsidRPr="000622CD">
        <w:rPr>
          <w:rFonts w:eastAsia="Times New Roman"/>
          <w:sz w:val="24"/>
          <w:szCs w:val="24"/>
        </w:rPr>
        <w:t>Press Shift-Command-4.</w:t>
      </w:r>
    </w:p>
    <w:p w14:paraId="7C3B15B3" w14:textId="77777777" w:rsidR="006206A8" w:rsidRPr="000622CD" w:rsidRDefault="00895D4A">
      <w:pPr>
        <w:numPr>
          <w:ilvl w:val="0"/>
          <w:numId w:val="2"/>
        </w:numPr>
        <w:spacing w:line="240" w:lineRule="auto"/>
        <w:contextualSpacing/>
        <w:rPr>
          <w:rFonts w:eastAsia="Times New Roman"/>
          <w:sz w:val="24"/>
          <w:szCs w:val="24"/>
        </w:rPr>
      </w:pPr>
      <w:r w:rsidRPr="000622CD">
        <w:rPr>
          <w:rFonts w:eastAsia="Times New Roman"/>
          <w:sz w:val="24"/>
          <w:szCs w:val="24"/>
        </w:rPr>
        <w:t>Move the crosshair to where you want to start the screenshot, then drag to select an area.</w:t>
      </w:r>
    </w:p>
    <w:p w14:paraId="01BC7DD3" w14:textId="77777777" w:rsidR="006206A8" w:rsidRPr="000622CD" w:rsidRDefault="00895D4A">
      <w:pPr>
        <w:numPr>
          <w:ilvl w:val="0"/>
          <w:numId w:val="2"/>
        </w:numPr>
        <w:spacing w:line="240" w:lineRule="auto"/>
        <w:contextualSpacing/>
        <w:rPr>
          <w:rFonts w:eastAsia="Times New Roman"/>
          <w:sz w:val="24"/>
          <w:szCs w:val="24"/>
        </w:rPr>
      </w:pPr>
      <w:r w:rsidRPr="000622CD">
        <w:rPr>
          <w:rFonts w:eastAsia="Times New Roman"/>
          <w:sz w:val="24"/>
          <w:szCs w:val="24"/>
        </w:rPr>
        <w:t>When you've selected the area you want, release your mouse or trackpad button.</w:t>
      </w:r>
    </w:p>
    <w:p w14:paraId="3733BCA1" w14:textId="77777777" w:rsidR="006206A8" w:rsidRPr="000622CD" w:rsidRDefault="00895D4A">
      <w:pPr>
        <w:numPr>
          <w:ilvl w:val="0"/>
          <w:numId w:val="2"/>
        </w:numPr>
        <w:spacing w:line="240" w:lineRule="auto"/>
        <w:contextualSpacing/>
        <w:rPr>
          <w:rFonts w:eastAsia="Times New Roman"/>
          <w:sz w:val="24"/>
          <w:szCs w:val="24"/>
        </w:rPr>
      </w:pPr>
      <w:r w:rsidRPr="000622CD">
        <w:rPr>
          <w:rFonts w:eastAsia="Times New Roman"/>
          <w:sz w:val="24"/>
          <w:szCs w:val="24"/>
        </w:rPr>
        <w:t>Find the screenshot as a .png file on your desktop.</w:t>
      </w:r>
    </w:p>
    <w:p w14:paraId="56D83013" w14:textId="77777777" w:rsidR="006206A8" w:rsidRPr="000622CD" w:rsidRDefault="006206A8">
      <w:pPr>
        <w:spacing w:line="240" w:lineRule="auto"/>
        <w:rPr>
          <w:rFonts w:eastAsia="Times New Roman"/>
          <w:b/>
          <w:i/>
          <w:sz w:val="24"/>
          <w:szCs w:val="24"/>
        </w:rPr>
      </w:pPr>
    </w:p>
    <w:p w14:paraId="3EB9339A" w14:textId="77777777" w:rsidR="006206A8" w:rsidRPr="000622CD" w:rsidRDefault="00895D4A">
      <w:pPr>
        <w:spacing w:line="240" w:lineRule="auto"/>
        <w:rPr>
          <w:rFonts w:eastAsia="Times New Roman"/>
          <w:b/>
          <w:i/>
          <w:sz w:val="24"/>
          <w:szCs w:val="24"/>
        </w:rPr>
      </w:pPr>
      <w:r w:rsidRPr="000622CD">
        <w:rPr>
          <w:rFonts w:eastAsia="Times New Roman"/>
          <w:b/>
          <w:i/>
          <w:sz w:val="24"/>
          <w:szCs w:val="24"/>
        </w:rPr>
        <w:t>To make a screen capture on a PC:</w:t>
      </w:r>
    </w:p>
    <w:p w14:paraId="61FD6798" w14:textId="77777777" w:rsidR="006206A8" w:rsidRPr="000622CD" w:rsidRDefault="00895D4A">
      <w:pPr>
        <w:numPr>
          <w:ilvl w:val="0"/>
          <w:numId w:val="4"/>
        </w:numPr>
        <w:spacing w:line="240" w:lineRule="auto"/>
        <w:contextualSpacing/>
        <w:rPr>
          <w:rFonts w:eastAsia="Times New Roman"/>
          <w:sz w:val="24"/>
          <w:szCs w:val="24"/>
        </w:rPr>
      </w:pPr>
      <w:r w:rsidRPr="000622CD">
        <w:rPr>
          <w:rFonts w:eastAsia="Times New Roman"/>
          <w:sz w:val="24"/>
          <w:szCs w:val="24"/>
        </w:rPr>
        <w:t>Click on the window you would like to capture.</w:t>
      </w:r>
    </w:p>
    <w:p w14:paraId="517C2B74" w14:textId="77777777" w:rsidR="006206A8" w:rsidRPr="000622CD" w:rsidRDefault="00895D4A">
      <w:pPr>
        <w:numPr>
          <w:ilvl w:val="0"/>
          <w:numId w:val="4"/>
        </w:numPr>
        <w:spacing w:line="240" w:lineRule="auto"/>
        <w:contextualSpacing/>
        <w:rPr>
          <w:rFonts w:eastAsia="Times New Roman"/>
          <w:sz w:val="24"/>
          <w:szCs w:val="24"/>
        </w:rPr>
      </w:pPr>
      <w:r w:rsidRPr="000622CD">
        <w:rPr>
          <w:rFonts w:eastAsia="Times New Roman"/>
          <w:sz w:val="24"/>
          <w:szCs w:val="24"/>
        </w:rPr>
        <w:t>Press Ctrl + Print Screen (Print Scrn) by holding down the Ctrl key and then pressing the Print Screen key.</w:t>
      </w:r>
    </w:p>
    <w:p w14:paraId="239BD6F0" w14:textId="77777777" w:rsidR="006206A8" w:rsidRPr="000622CD" w:rsidRDefault="00895D4A">
      <w:pPr>
        <w:numPr>
          <w:ilvl w:val="0"/>
          <w:numId w:val="4"/>
        </w:numPr>
        <w:spacing w:line="240" w:lineRule="auto"/>
        <w:contextualSpacing/>
        <w:rPr>
          <w:rFonts w:eastAsia="Times New Roman"/>
          <w:sz w:val="24"/>
          <w:szCs w:val="24"/>
        </w:rPr>
      </w:pPr>
      <w:r w:rsidRPr="000622CD">
        <w:rPr>
          <w:rFonts w:eastAsia="Times New Roman"/>
          <w:sz w:val="24"/>
          <w:szCs w:val="24"/>
        </w:rPr>
        <w:t>Click the Start button, located on the lower left-hand side of your desktop.</w:t>
      </w:r>
    </w:p>
    <w:p w14:paraId="2C9167D7" w14:textId="77777777" w:rsidR="006206A8" w:rsidRPr="000622CD" w:rsidRDefault="00895D4A">
      <w:pPr>
        <w:numPr>
          <w:ilvl w:val="0"/>
          <w:numId w:val="4"/>
        </w:numPr>
        <w:spacing w:line="240" w:lineRule="auto"/>
        <w:contextualSpacing/>
        <w:rPr>
          <w:rFonts w:eastAsia="Times New Roman"/>
          <w:sz w:val="24"/>
          <w:szCs w:val="24"/>
        </w:rPr>
      </w:pPr>
      <w:r w:rsidRPr="000622CD">
        <w:rPr>
          <w:rFonts w:eastAsia="Times New Roman"/>
          <w:sz w:val="24"/>
          <w:szCs w:val="24"/>
        </w:rPr>
        <w:t>Click on All Programs.</w:t>
      </w:r>
    </w:p>
    <w:p w14:paraId="614974DA" w14:textId="77777777" w:rsidR="006206A8" w:rsidRPr="000622CD" w:rsidRDefault="00895D4A">
      <w:pPr>
        <w:numPr>
          <w:ilvl w:val="0"/>
          <w:numId w:val="4"/>
        </w:numPr>
        <w:spacing w:line="240" w:lineRule="auto"/>
        <w:contextualSpacing/>
        <w:rPr>
          <w:rFonts w:eastAsia="Times New Roman"/>
          <w:sz w:val="24"/>
          <w:szCs w:val="24"/>
        </w:rPr>
      </w:pPr>
      <w:r w:rsidRPr="000622CD">
        <w:rPr>
          <w:rFonts w:eastAsia="Times New Roman"/>
          <w:sz w:val="24"/>
          <w:szCs w:val="24"/>
        </w:rPr>
        <w:t>Click on Accessories.</w:t>
      </w:r>
    </w:p>
    <w:p w14:paraId="5A14AF8D" w14:textId="77777777" w:rsidR="006206A8" w:rsidRPr="000622CD" w:rsidRDefault="00895D4A">
      <w:pPr>
        <w:numPr>
          <w:ilvl w:val="0"/>
          <w:numId w:val="4"/>
        </w:numPr>
        <w:spacing w:line="240" w:lineRule="auto"/>
        <w:contextualSpacing/>
        <w:rPr>
          <w:rFonts w:eastAsia="Times New Roman"/>
          <w:sz w:val="24"/>
          <w:szCs w:val="24"/>
        </w:rPr>
      </w:pPr>
      <w:r w:rsidRPr="000622CD">
        <w:rPr>
          <w:rFonts w:eastAsia="Times New Roman"/>
          <w:sz w:val="24"/>
          <w:szCs w:val="24"/>
        </w:rPr>
        <w:t>Click on Paint.</w:t>
      </w:r>
    </w:p>
    <w:bookmarkEnd w:id="0"/>
    <w:p w14:paraId="669FA4B0" w14:textId="77777777" w:rsidR="006206A8" w:rsidRPr="000622CD" w:rsidRDefault="006206A8"/>
    <w:sectPr w:rsidR="006206A8" w:rsidRPr="000622CD">
      <w:headerReference w:type="default" r:id="rId8"/>
      <w:foot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45771" w14:textId="77777777" w:rsidR="00E87D82" w:rsidRDefault="00E87D82" w:rsidP="00246C95">
      <w:pPr>
        <w:spacing w:line="240" w:lineRule="auto"/>
      </w:pPr>
      <w:r>
        <w:separator/>
      </w:r>
    </w:p>
  </w:endnote>
  <w:endnote w:type="continuationSeparator" w:id="0">
    <w:p w14:paraId="6F5F1DDC" w14:textId="77777777" w:rsidR="00E87D82" w:rsidRDefault="00E87D82" w:rsidP="00246C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9F0C3" w14:textId="77777777" w:rsidR="00246C95" w:rsidRPr="00714291" w:rsidRDefault="00246C95" w:rsidP="00246C95">
    <w:pPr>
      <w:pStyle w:val="Header"/>
    </w:pPr>
  </w:p>
  <w:p w14:paraId="12F1A782" w14:textId="3DCF1592" w:rsidR="00246C95" w:rsidRPr="00246C95" w:rsidRDefault="00246C95" w:rsidP="00246C95">
    <w:pPr>
      <w:pBdr>
        <w:top w:val="single" w:sz="4" w:space="0" w:color="auto"/>
      </w:pBdr>
      <w:rPr>
        <w:sz w:val="24"/>
      </w:rPr>
    </w:pPr>
    <w:r w:rsidRPr="00246C95">
      <w:rPr>
        <w:i/>
        <w:sz w:val="24"/>
      </w:rPr>
      <w:t>TIEE</w:t>
    </w:r>
    <w:r w:rsidRPr="00246C95">
      <w:rPr>
        <w:sz w:val="24"/>
      </w:rPr>
      <w:t>, Volume 1</w:t>
    </w:r>
    <w:r w:rsidRPr="00246C95">
      <w:rPr>
        <w:sz w:val="24"/>
      </w:rPr>
      <w:t>4 © 2018 – Wendy L. Clement, Kathleen L. Prudic, Jeffrey C. Oliver</w:t>
    </w:r>
    <w:r w:rsidRPr="00246C95">
      <w:rPr>
        <w:color w:val="000000"/>
        <w:sz w:val="24"/>
        <w:szCs w:val="24"/>
      </w:rPr>
      <w:t>,</w:t>
    </w:r>
    <w:r w:rsidRPr="00246C95">
      <w:rPr>
        <w:sz w:val="24"/>
      </w:rPr>
      <w:t xml:space="preserve"> and the Ecological Society of America. </w:t>
    </w:r>
    <w:r w:rsidRPr="00246C95">
      <w:rPr>
        <w:i/>
        <w:sz w:val="24"/>
      </w:rPr>
      <w:t>Teaching Issues and Experiments in Ecology</w:t>
    </w:r>
    <w:r w:rsidRPr="00246C95">
      <w:rPr>
        <w:sz w:val="24"/>
      </w:rPr>
      <w:t xml:space="preserve"> (</w:t>
    </w:r>
    <w:r w:rsidRPr="00246C95">
      <w:rPr>
        <w:i/>
        <w:sz w:val="24"/>
      </w:rPr>
      <w:t>TIEE</w:t>
    </w:r>
    <w:r w:rsidRPr="00246C95">
      <w:rPr>
        <w:sz w:val="24"/>
      </w:rPr>
      <w:t>) is a project of the Committee on Diversity and Education of the Ecological Society of America (http://tiee.esa.org</w:t>
    </w:r>
    <w:r w:rsidRPr="00246C95">
      <w:rPr>
        <w:sz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7C22A3" w14:textId="77777777" w:rsidR="00E87D82" w:rsidRDefault="00E87D82" w:rsidP="00246C95">
      <w:pPr>
        <w:spacing w:line="240" w:lineRule="auto"/>
      </w:pPr>
      <w:r>
        <w:separator/>
      </w:r>
    </w:p>
  </w:footnote>
  <w:footnote w:type="continuationSeparator" w:id="0">
    <w:p w14:paraId="6F10639E" w14:textId="77777777" w:rsidR="00E87D82" w:rsidRDefault="00E87D82" w:rsidP="00246C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0EBE5" w14:textId="77777777" w:rsidR="00246C95" w:rsidRDefault="00246C95" w:rsidP="00246C95">
    <w:pPr>
      <w:pStyle w:val="Header"/>
      <w:rPr>
        <w:sz w:val="48"/>
      </w:rPr>
    </w:pPr>
  </w:p>
  <w:p w14:paraId="6B36F0FD" w14:textId="7B31428F" w:rsidR="00246C95" w:rsidRPr="00EF21A5" w:rsidRDefault="00246C95" w:rsidP="00246C95">
    <w:pPr>
      <w:pStyle w:val="Header"/>
      <w:jc w:val="right"/>
      <w:rPr>
        <w:sz w:val="20"/>
      </w:rPr>
    </w:pPr>
    <w:r w:rsidRPr="00EF21A5">
      <w:rPr>
        <w:sz w:val="20"/>
      </w:rPr>
      <w:t xml:space="preserve">- </w:t>
    </w:r>
    <w:r w:rsidRPr="00EF21A5">
      <w:rPr>
        <w:sz w:val="20"/>
      </w:rPr>
      <w:fldChar w:fldCharType="begin"/>
    </w:r>
    <w:r w:rsidRPr="00EF21A5">
      <w:rPr>
        <w:sz w:val="20"/>
      </w:rPr>
      <w:instrText xml:space="preserve"> PAGE </w:instrText>
    </w:r>
    <w:r w:rsidRPr="00EF21A5">
      <w:rPr>
        <w:sz w:val="20"/>
      </w:rPr>
      <w:fldChar w:fldCharType="separate"/>
    </w:r>
    <w:r w:rsidR="000622CD">
      <w:rPr>
        <w:noProof/>
        <w:sz w:val="20"/>
      </w:rPr>
      <w:t>1</w:t>
    </w:r>
    <w:r w:rsidRPr="00EF21A5">
      <w:rPr>
        <w:sz w:val="20"/>
      </w:rPr>
      <w:fldChar w:fldCharType="end"/>
    </w:r>
    <w:r w:rsidRPr="00EF21A5">
      <w:rPr>
        <w:sz w:val="20"/>
      </w:rPr>
      <w:t xml:space="preserve"> -</w:t>
    </w:r>
  </w:p>
  <w:p w14:paraId="35C80223" w14:textId="77777777" w:rsidR="00246C95" w:rsidRPr="00CF1243" w:rsidRDefault="00246C95" w:rsidP="00246C95">
    <w:pPr>
      <w:pStyle w:val="Header"/>
    </w:pPr>
    <w:r>
      <w:rPr>
        <w:sz w:val="48"/>
      </w:rPr>
      <w:t>TIEE</w:t>
    </w:r>
  </w:p>
  <w:p w14:paraId="5506C5AA" w14:textId="13E6BA1A" w:rsidR="00246C95" w:rsidRPr="00EA0022" w:rsidRDefault="00246C95" w:rsidP="00246C95">
    <w:pPr>
      <w:pStyle w:val="Header"/>
      <w:pBdr>
        <w:top w:val="single" w:sz="6" w:space="3" w:color="auto"/>
        <w:bottom w:val="single" w:sz="6" w:space="1" w:color="auto"/>
      </w:pBdr>
      <w:rPr>
        <w:sz w:val="20"/>
        <w:lang w:val="en-US"/>
      </w:rPr>
    </w:pPr>
    <w:r>
      <w:rPr>
        <w:sz w:val="20"/>
      </w:rPr>
      <w:t xml:space="preserve">Teaching Issues and Experiments in Ecology - Volume </w:t>
    </w:r>
    <w:r>
      <w:rPr>
        <w:sz w:val="20"/>
        <w:lang w:val="en-US"/>
      </w:rPr>
      <w:t>14</w:t>
    </w:r>
    <w:r>
      <w:rPr>
        <w:sz w:val="20"/>
      </w:rPr>
      <w:t xml:space="preserve">, </w:t>
    </w:r>
    <w:r>
      <w:rPr>
        <w:sz w:val="20"/>
        <w:lang w:val="en-US"/>
      </w:rPr>
      <w:t>August 2018</w:t>
    </w:r>
  </w:p>
  <w:p w14:paraId="33E12208" w14:textId="77777777" w:rsidR="00246C95" w:rsidRPr="00246C95" w:rsidRDefault="00246C95" w:rsidP="00246C95">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15F1"/>
    <w:multiLevelType w:val="multilevel"/>
    <w:tmpl w:val="0B8C7E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6844C49"/>
    <w:multiLevelType w:val="multilevel"/>
    <w:tmpl w:val="C130D6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9FF5556"/>
    <w:multiLevelType w:val="multilevel"/>
    <w:tmpl w:val="2ACACE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7DD640FC"/>
    <w:multiLevelType w:val="multilevel"/>
    <w:tmpl w:val="9C32A4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206A8"/>
    <w:rsid w:val="000622CD"/>
    <w:rsid w:val="000E6CDF"/>
    <w:rsid w:val="00246C95"/>
    <w:rsid w:val="006206A8"/>
    <w:rsid w:val="00895D4A"/>
    <w:rsid w:val="00E87D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E1F26"/>
  <w15:docId w15:val="{083ABC21-8DA5-4E2F-83D0-A19F24AC5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nhideWhenUsed/>
    <w:rsid w:val="00246C95"/>
    <w:pPr>
      <w:tabs>
        <w:tab w:val="center" w:pos="4680"/>
        <w:tab w:val="right" w:pos="9360"/>
      </w:tabs>
      <w:spacing w:line="240" w:lineRule="auto"/>
    </w:pPr>
  </w:style>
  <w:style w:type="character" w:customStyle="1" w:styleId="HeaderChar">
    <w:name w:val="Header Char"/>
    <w:basedOn w:val="DefaultParagraphFont"/>
    <w:link w:val="Header"/>
    <w:uiPriority w:val="99"/>
    <w:rsid w:val="00246C95"/>
  </w:style>
  <w:style w:type="paragraph" w:styleId="Footer">
    <w:name w:val="footer"/>
    <w:basedOn w:val="Normal"/>
    <w:link w:val="FooterChar"/>
    <w:uiPriority w:val="99"/>
    <w:unhideWhenUsed/>
    <w:rsid w:val="00246C95"/>
    <w:pPr>
      <w:tabs>
        <w:tab w:val="center" w:pos="4680"/>
        <w:tab w:val="right" w:pos="9360"/>
      </w:tabs>
      <w:spacing w:line="240" w:lineRule="auto"/>
    </w:pPr>
  </w:style>
  <w:style w:type="character" w:customStyle="1" w:styleId="FooterChar">
    <w:name w:val="Footer Char"/>
    <w:basedOn w:val="DefaultParagraphFont"/>
    <w:link w:val="Footer"/>
    <w:uiPriority w:val="99"/>
    <w:rsid w:val="00246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naturalist.org/pages/getting+start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The College of New Jersey</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Winnett-Murray</dc:creator>
  <cp:lastModifiedBy>Beck, Christopher</cp:lastModifiedBy>
  <cp:revision>4</cp:revision>
  <dcterms:created xsi:type="dcterms:W3CDTF">2018-08-06T15:21:00Z</dcterms:created>
  <dcterms:modified xsi:type="dcterms:W3CDTF">2018-08-09T23:36:00Z</dcterms:modified>
</cp:coreProperties>
</file>