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3C07F" w14:textId="53025BC4" w:rsidR="0054473A" w:rsidRDefault="0092750E" w:rsidP="00041E92">
      <w:pPr>
        <w:widowControl w:val="0"/>
        <w:jc w:val="center"/>
        <w:rPr>
          <w:rFonts w:ascii="Helvetica" w:hAnsi="Helvetica"/>
          <w:b/>
          <w:u w:val="single"/>
        </w:rPr>
      </w:pPr>
      <w:bookmarkStart w:id="0" w:name="_GoBack"/>
      <w:bookmarkEnd w:id="0"/>
      <w:r w:rsidRPr="004F70CC">
        <w:rPr>
          <w:rFonts w:ascii="Helvetica" w:hAnsi="Helvetica"/>
          <w:b/>
          <w:u w:val="single"/>
        </w:rPr>
        <w:t>Introduction to Genome</w:t>
      </w:r>
      <w:r w:rsidR="00EB4CA8">
        <w:rPr>
          <w:rFonts w:ascii="Helvetica" w:hAnsi="Helvetica"/>
          <w:b/>
          <w:u w:val="single"/>
        </w:rPr>
        <w:t xml:space="preserve"> Annotation</w:t>
      </w:r>
    </w:p>
    <w:p w14:paraId="17F7726C" w14:textId="363F9D93" w:rsidR="005978C7" w:rsidRDefault="005978C7" w:rsidP="0086062B">
      <w:pPr>
        <w:widowControl w:val="0"/>
        <w:jc w:val="center"/>
        <w:rPr>
          <w:rFonts w:ascii="Helvetica" w:hAnsi="Helvetica"/>
          <w:b/>
        </w:rPr>
      </w:pPr>
      <w:r>
        <w:rPr>
          <w:rFonts w:ascii="Helvetica" w:hAnsi="Helvetica"/>
          <w:b/>
        </w:rPr>
        <w:t xml:space="preserve">by Selene </w:t>
      </w:r>
      <w:proofErr w:type="spellStart"/>
      <w:r>
        <w:rPr>
          <w:rFonts w:ascii="Helvetica" w:hAnsi="Helvetica"/>
          <w:b/>
        </w:rPr>
        <w:t>Nikaido</w:t>
      </w:r>
      <w:proofErr w:type="spellEnd"/>
    </w:p>
    <w:p w14:paraId="418CF196" w14:textId="13BB8A1E" w:rsidR="0086062B" w:rsidRPr="0086062B" w:rsidRDefault="0086062B" w:rsidP="0086062B">
      <w:pPr>
        <w:widowControl w:val="0"/>
        <w:jc w:val="center"/>
        <w:rPr>
          <w:rFonts w:ascii="Helvetica" w:hAnsi="Helvetica"/>
        </w:rPr>
      </w:pPr>
      <w:r>
        <w:rPr>
          <w:rFonts w:ascii="Helvetica" w:hAnsi="Helvetica"/>
        </w:rPr>
        <w:t>Adapted from</w:t>
      </w:r>
      <w:r>
        <w:rPr>
          <w:rFonts w:ascii="Helvetica" w:hAnsi="Helvetica"/>
          <w:b/>
        </w:rPr>
        <w:t xml:space="preserve"> </w:t>
      </w:r>
      <w:r>
        <w:rPr>
          <w:rFonts w:ascii="Helvetica" w:hAnsi="Helvetica"/>
          <w:b/>
          <w:u w:val="single"/>
        </w:rPr>
        <w:t xml:space="preserve">Annotation Exercise – Treasure </w:t>
      </w:r>
      <w:r w:rsidRPr="0086062B">
        <w:rPr>
          <w:rFonts w:ascii="Helvetica" w:hAnsi="Helvetica"/>
          <w:b/>
        </w:rPr>
        <w:t>Hunt</w:t>
      </w:r>
      <w:r>
        <w:rPr>
          <w:rFonts w:ascii="Helvetica" w:hAnsi="Helvetica"/>
          <w:b/>
        </w:rPr>
        <w:t xml:space="preserve"> by </w:t>
      </w:r>
      <w:r w:rsidRPr="0086062B">
        <w:rPr>
          <w:rFonts w:ascii="Helvetica" w:hAnsi="Helvetica"/>
          <w:b/>
        </w:rPr>
        <w:t>Anne</w:t>
      </w:r>
      <w:r>
        <w:rPr>
          <w:rFonts w:ascii="Helvetica" w:hAnsi="Helvetica"/>
          <w:b/>
        </w:rPr>
        <w:t xml:space="preserve"> Rosenwald, Gaurav Arora, and Vinayak Mathur</w:t>
      </w:r>
    </w:p>
    <w:p w14:paraId="75391B3E" w14:textId="77777777" w:rsidR="005978C7" w:rsidRDefault="005978C7" w:rsidP="00041E92">
      <w:pPr>
        <w:widowControl w:val="0"/>
        <w:rPr>
          <w:rFonts w:ascii="Helvetica" w:hAnsi="Helvetica"/>
          <w:b/>
        </w:rPr>
      </w:pPr>
    </w:p>
    <w:p w14:paraId="21A10D9D" w14:textId="67D86F77" w:rsidR="0092750E" w:rsidRPr="009B1797" w:rsidRDefault="0092750E" w:rsidP="00041E92">
      <w:pPr>
        <w:widowControl w:val="0"/>
        <w:rPr>
          <w:rFonts w:ascii="Helvetica" w:hAnsi="Helvetica"/>
        </w:rPr>
      </w:pPr>
      <w:r w:rsidRPr="004F70CC">
        <w:rPr>
          <w:rFonts w:ascii="Helvetica" w:hAnsi="Helvetica"/>
          <w:i/>
        </w:rPr>
        <w:t>Note: The purpose of this exercise is to familiarize the user with data visualization and basic data annotation.</w:t>
      </w:r>
      <w:r w:rsidR="009B1797">
        <w:rPr>
          <w:rFonts w:ascii="Helvetica" w:hAnsi="Helvetica"/>
          <w:i/>
        </w:rPr>
        <w:t xml:space="preserve"> </w:t>
      </w:r>
      <w:r w:rsidR="009B1797" w:rsidRPr="004F70CC">
        <w:rPr>
          <w:rFonts w:ascii="Helvetica" w:hAnsi="Helvetica"/>
          <w:i/>
        </w:rPr>
        <w:t xml:space="preserve">The database that we will be using for this exercise is the Integrated Microbial Genomes database found at: </w:t>
      </w:r>
      <w:r w:rsidR="009B1797" w:rsidRPr="004F70CC">
        <w:rPr>
          <w:rFonts w:ascii="Helvetica" w:hAnsi="Helvetica"/>
          <w:color w:val="1F4E79" w:themeColor="accent1" w:themeShade="80"/>
          <w:u w:val="single"/>
        </w:rPr>
        <w:t>https://img.jgi.doe.gov/cgi-bin/edu/main.cgi</w:t>
      </w:r>
    </w:p>
    <w:p w14:paraId="036A0F11" w14:textId="77777777" w:rsidR="008C5DE3" w:rsidRPr="004F70CC" w:rsidRDefault="008C5DE3" w:rsidP="00041E92">
      <w:pPr>
        <w:widowControl w:val="0"/>
        <w:rPr>
          <w:rFonts w:ascii="Helvetica" w:hAnsi="Helvetica"/>
        </w:rPr>
      </w:pPr>
    </w:p>
    <w:p w14:paraId="5F06867A" w14:textId="24DCADE3" w:rsidR="00474BEE" w:rsidRPr="004F70CC" w:rsidRDefault="00474BEE" w:rsidP="00041E92">
      <w:pPr>
        <w:widowControl w:val="0"/>
        <w:rPr>
          <w:rFonts w:ascii="Helvetica" w:hAnsi="Helvetica"/>
        </w:rPr>
      </w:pPr>
      <w:r w:rsidRPr="004F70CC">
        <w:rPr>
          <w:rFonts w:ascii="Helvetica" w:hAnsi="Helvetica"/>
          <w:b/>
        </w:rPr>
        <w:t>Learning Goals</w:t>
      </w:r>
    </w:p>
    <w:p w14:paraId="1861E07F" w14:textId="1DD0CD60" w:rsidR="00474BEE" w:rsidRPr="004F70CC" w:rsidRDefault="0092750E" w:rsidP="00041E92">
      <w:pPr>
        <w:widowControl w:val="0"/>
        <w:numPr>
          <w:ilvl w:val="0"/>
          <w:numId w:val="2"/>
        </w:numPr>
        <w:rPr>
          <w:rFonts w:ascii="Helvetica" w:hAnsi="Helvetica"/>
        </w:rPr>
      </w:pPr>
      <w:r w:rsidRPr="004F70CC">
        <w:rPr>
          <w:rFonts w:ascii="Helvetica" w:hAnsi="Helvetica"/>
        </w:rPr>
        <w:t>To navigate</w:t>
      </w:r>
      <w:r w:rsidR="00474BEE" w:rsidRPr="004F70CC">
        <w:rPr>
          <w:rFonts w:ascii="Helvetica" w:hAnsi="Helvetica"/>
        </w:rPr>
        <w:t xml:space="preserve"> a database that stores </w:t>
      </w:r>
      <w:r w:rsidR="009621C6" w:rsidRPr="004F70CC">
        <w:rPr>
          <w:rFonts w:ascii="Helvetica" w:hAnsi="Helvetica"/>
        </w:rPr>
        <w:t>prokaryotic sequence</w:t>
      </w:r>
      <w:r w:rsidR="00474BEE" w:rsidRPr="004F70CC">
        <w:rPr>
          <w:rFonts w:ascii="Helvetica" w:hAnsi="Helvetica"/>
        </w:rPr>
        <w:t xml:space="preserve"> data</w:t>
      </w:r>
      <w:r w:rsidR="009621C6" w:rsidRPr="004F70CC">
        <w:rPr>
          <w:rFonts w:ascii="Helvetica" w:hAnsi="Helvetica"/>
        </w:rPr>
        <w:t xml:space="preserve"> including data from the Human Microbiome Project (HMP)</w:t>
      </w:r>
    </w:p>
    <w:p w14:paraId="7DEE2A5F" w14:textId="43F8826E" w:rsidR="00474BEE" w:rsidRPr="004F70CC" w:rsidRDefault="001356AE" w:rsidP="00041E92">
      <w:pPr>
        <w:widowControl w:val="0"/>
        <w:numPr>
          <w:ilvl w:val="0"/>
          <w:numId w:val="2"/>
        </w:numPr>
        <w:rPr>
          <w:rFonts w:ascii="Helvetica" w:hAnsi="Helvetica"/>
        </w:rPr>
      </w:pPr>
      <w:r>
        <w:rPr>
          <w:rFonts w:ascii="Helvetica" w:hAnsi="Helvetica"/>
        </w:rPr>
        <w:t>T</w:t>
      </w:r>
      <w:r w:rsidR="0092750E" w:rsidRPr="004F70CC">
        <w:rPr>
          <w:rFonts w:ascii="Helvetica" w:hAnsi="Helvetica"/>
        </w:rPr>
        <w:t>o</w:t>
      </w:r>
      <w:r>
        <w:rPr>
          <w:rFonts w:ascii="Helvetica" w:hAnsi="Helvetica"/>
        </w:rPr>
        <w:t xml:space="preserve"> search</w:t>
      </w:r>
      <w:r w:rsidR="000051B3" w:rsidRPr="004F70CC">
        <w:rPr>
          <w:rFonts w:ascii="Helvetica" w:hAnsi="Helvetica"/>
        </w:rPr>
        <w:t xml:space="preserve"> the </w:t>
      </w:r>
      <w:r w:rsidR="00B83C42" w:rsidRPr="004F70CC">
        <w:rPr>
          <w:rFonts w:ascii="Helvetica" w:hAnsi="Helvetica"/>
        </w:rPr>
        <w:t>features</w:t>
      </w:r>
      <w:r w:rsidR="000051B3" w:rsidRPr="004F70CC">
        <w:rPr>
          <w:rFonts w:ascii="Helvetica" w:hAnsi="Helvetica"/>
        </w:rPr>
        <w:t xml:space="preserve"> of a genome browser</w:t>
      </w:r>
    </w:p>
    <w:p w14:paraId="34DC6E3B" w14:textId="7B83D37C" w:rsidR="008B301A" w:rsidRPr="004F70CC" w:rsidRDefault="0092750E" w:rsidP="00041E92">
      <w:pPr>
        <w:widowControl w:val="0"/>
        <w:numPr>
          <w:ilvl w:val="0"/>
          <w:numId w:val="2"/>
        </w:numPr>
        <w:rPr>
          <w:rFonts w:ascii="Helvetica" w:hAnsi="Helvetica"/>
        </w:rPr>
      </w:pPr>
      <w:r w:rsidRPr="004F70CC">
        <w:rPr>
          <w:rFonts w:ascii="Helvetica" w:hAnsi="Helvetica"/>
        </w:rPr>
        <w:t>T</w:t>
      </w:r>
      <w:r w:rsidR="008B301A" w:rsidRPr="004F70CC">
        <w:rPr>
          <w:rFonts w:ascii="Helvetica" w:hAnsi="Helvetica"/>
        </w:rPr>
        <w:t>o download data from a database</w:t>
      </w:r>
    </w:p>
    <w:p w14:paraId="077DA0AF" w14:textId="7D05A25A" w:rsidR="006C7406" w:rsidRPr="004F70CC" w:rsidRDefault="0092750E" w:rsidP="00041E92">
      <w:pPr>
        <w:widowControl w:val="0"/>
        <w:numPr>
          <w:ilvl w:val="0"/>
          <w:numId w:val="2"/>
        </w:numPr>
        <w:rPr>
          <w:rFonts w:ascii="Helvetica" w:hAnsi="Helvetica"/>
        </w:rPr>
      </w:pPr>
      <w:r w:rsidRPr="004F70CC">
        <w:rPr>
          <w:rFonts w:ascii="Helvetica" w:hAnsi="Helvetica"/>
        </w:rPr>
        <w:t>T</w:t>
      </w:r>
      <w:r w:rsidR="006C7406" w:rsidRPr="004F70CC">
        <w:rPr>
          <w:rFonts w:ascii="Helvetica" w:hAnsi="Helvetica"/>
        </w:rPr>
        <w:t>o compare gene regions on a genome browser</w:t>
      </w:r>
    </w:p>
    <w:p w14:paraId="798A057B" w14:textId="76C6193D" w:rsidR="006C7861" w:rsidRPr="004F70CC" w:rsidRDefault="006C7861" w:rsidP="00041E92">
      <w:pPr>
        <w:widowControl w:val="0"/>
        <w:rPr>
          <w:rFonts w:ascii="Helvetica" w:hAnsi="Helvetica"/>
          <w:i/>
        </w:rPr>
      </w:pPr>
    </w:p>
    <w:p w14:paraId="28C326B5" w14:textId="77D2F301" w:rsidR="0092750E" w:rsidRPr="004F70CC" w:rsidRDefault="0092750E" w:rsidP="00041E92">
      <w:pPr>
        <w:widowControl w:val="0"/>
        <w:rPr>
          <w:rFonts w:ascii="Helvetica" w:hAnsi="Helvetica"/>
          <w:b/>
        </w:rPr>
      </w:pPr>
      <w:r w:rsidRPr="004F70CC">
        <w:rPr>
          <w:rFonts w:ascii="Helvetica" w:hAnsi="Helvetica"/>
          <w:b/>
        </w:rPr>
        <w:t>Background Requirements</w:t>
      </w:r>
    </w:p>
    <w:p w14:paraId="26076C34" w14:textId="77777777" w:rsidR="004F70CC" w:rsidRPr="004F70CC" w:rsidRDefault="004F70CC" w:rsidP="00041E92">
      <w:pPr>
        <w:widowControl w:val="0"/>
        <w:rPr>
          <w:rFonts w:ascii="Helvetica" w:hAnsi="Helvetica"/>
        </w:rPr>
      </w:pPr>
      <w:r w:rsidRPr="004F70CC">
        <w:rPr>
          <w:rFonts w:ascii="Helvetica" w:hAnsi="Helvetica"/>
        </w:rPr>
        <w:t>This exercise assumes that a student understands:</w:t>
      </w:r>
    </w:p>
    <w:p w14:paraId="05CECA1B" w14:textId="4AD8BCE1" w:rsidR="004F70CC" w:rsidRPr="004F70CC" w:rsidRDefault="00EB4CA8" w:rsidP="00041E92">
      <w:pPr>
        <w:pStyle w:val="ListParagraph"/>
        <w:widowControl w:val="0"/>
        <w:numPr>
          <w:ilvl w:val="0"/>
          <w:numId w:val="10"/>
        </w:numPr>
        <w:rPr>
          <w:rFonts w:ascii="Helvetica" w:hAnsi="Helvetica"/>
        </w:rPr>
      </w:pPr>
      <w:r>
        <w:rPr>
          <w:rFonts w:ascii="Helvetica" w:hAnsi="Helvetica"/>
        </w:rPr>
        <w:t xml:space="preserve">The </w:t>
      </w:r>
      <w:r w:rsidR="004F70CC" w:rsidRPr="004F70CC">
        <w:rPr>
          <w:rFonts w:ascii="Helvetica" w:hAnsi="Helvetica"/>
        </w:rPr>
        <w:t>structure</w:t>
      </w:r>
      <w:r w:rsidR="009B1797">
        <w:rPr>
          <w:rFonts w:ascii="Helvetica" w:hAnsi="Helvetica"/>
        </w:rPr>
        <w:t xml:space="preserve"> and </w:t>
      </w:r>
      <w:r>
        <w:rPr>
          <w:rFonts w:ascii="Helvetica" w:hAnsi="Helvetica"/>
        </w:rPr>
        <w:t>function of DNA</w:t>
      </w:r>
    </w:p>
    <w:p w14:paraId="692C1EA9" w14:textId="653D1CFE" w:rsidR="004F70CC" w:rsidRPr="004F70CC" w:rsidRDefault="004F70CC" w:rsidP="00041E92">
      <w:pPr>
        <w:pStyle w:val="ListParagraph"/>
        <w:widowControl w:val="0"/>
        <w:numPr>
          <w:ilvl w:val="0"/>
          <w:numId w:val="10"/>
        </w:numPr>
        <w:rPr>
          <w:rFonts w:ascii="Helvetica" w:hAnsi="Helvetica"/>
        </w:rPr>
      </w:pPr>
      <w:r w:rsidRPr="004F70CC">
        <w:rPr>
          <w:rFonts w:ascii="Helvetica" w:hAnsi="Helvetica"/>
        </w:rPr>
        <w:t>Biological classification</w:t>
      </w:r>
      <w:r w:rsidR="0086062B">
        <w:rPr>
          <w:rFonts w:ascii="Helvetica" w:hAnsi="Helvetica"/>
        </w:rPr>
        <w:t xml:space="preserve"> and scientific names of organisms</w:t>
      </w:r>
    </w:p>
    <w:p w14:paraId="5CA123B7" w14:textId="77777777" w:rsidR="004F70CC" w:rsidRPr="004F70CC" w:rsidRDefault="004F70CC" w:rsidP="00041E92">
      <w:pPr>
        <w:pStyle w:val="ListParagraph"/>
        <w:widowControl w:val="0"/>
        <w:numPr>
          <w:ilvl w:val="0"/>
          <w:numId w:val="10"/>
        </w:numPr>
        <w:rPr>
          <w:rFonts w:ascii="Helvetica" w:hAnsi="Helvetica"/>
        </w:rPr>
      </w:pPr>
      <w:r w:rsidRPr="004F70CC">
        <w:rPr>
          <w:rFonts w:ascii="Helvetica" w:hAnsi="Helvetica"/>
        </w:rPr>
        <w:t>Ideas of inheritance</w:t>
      </w:r>
    </w:p>
    <w:p w14:paraId="2CE41A05" w14:textId="77777777" w:rsidR="004F70CC" w:rsidRPr="004F70CC" w:rsidRDefault="004F70CC" w:rsidP="00041E92">
      <w:pPr>
        <w:pStyle w:val="ListParagraph"/>
        <w:widowControl w:val="0"/>
        <w:numPr>
          <w:ilvl w:val="0"/>
          <w:numId w:val="10"/>
        </w:numPr>
        <w:rPr>
          <w:rFonts w:ascii="Helvetica" w:hAnsi="Helvetica"/>
        </w:rPr>
      </w:pPr>
      <w:r w:rsidRPr="004F70CC">
        <w:rPr>
          <w:rFonts w:ascii="Helvetica" w:hAnsi="Helvetica"/>
        </w:rPr>
        <w:t>The relationship between DNA and appearance (phenotype)</w:t>
      </w:r>
    </w:p>
    <w:p w14:paraId="1AC18030" w14:textId="77777777" w:rsidR="0092750E" w:rsidRPr="004F70CC" w:rsidRDefault="0092750E" w:rsidP="00041E92">
      <w:pPr>
        <w:widowControl w:val="0"/>
        <w:rPr>
          <w:rFonts w:ascii="Helvetica" w:hAnsi="Helvetica"/>
          <w:b/>
        </w:rPr>
      </w:pPr>
    </w:p>
    <w:p w14:paraId="0A542330" w14:textId="302693B1" w:rsidR="009B1797" w:rsidRPr="009B1797" w:rsidRDefault="00B225A4" w:rsidP="00041E92">
      <w:pPr>
        <w:widowControl w:val="0"/>
        <w:rPr>
          <w:rFonts w:ascii="Helvetica" w:hAnsi="Helvetica"/>
          <w:b/>
        </w:rPr>
      </w:pPr>
      <w:r>
        <w:rPr>
          <w:rFonts w:ascii="Helvetica" w:hAnsi="Helvetica"/>
          <w:b/>
        </w:rPr>
        <w:t xml:space="preserve">Pre-Exercise Activity:  </w:t>
      </w:r>
      <w:r w:rsidR="00EB4CA8">
        <w:rPr>
          <w:rFonts w:ascii="Helvetica" w:hAnsi="Helvetica"/>
          <w:b/>
        </w:rPr>
        <w:t>Genome Annotation</w:t>
      </w:r>
      <w:r w:rsidR="006F5B3A">
        <w:rPr>
          <w:rFonts w:ascii="Helvetica" w:hAnsi="Helvetica"/>
          <w:b/>
        </w:rPr>
        <w:t xml:space="preserve"> Slide Deck</w:t>
      </w:r>
    </w:p>
    <w:p w14:paraId="51C6624A" w14:textId="0F01C937" w:rsidR="009B1797" w:rsidRDefault="009B1797" w:rsidP="00041E92">
      <w:pPr>
        <w:widowControl w:val="0"/>
        <w:ind w:firstLine="360"/>
        <w:rPr>
          <w:rFonts w:ascii="Helvetica" w:hAnsi="Helvetica"/>
        </w:rPr>
      </w:pPr>
      <w:r>
        <w:rPr>
          <w:rFonts w:ascii="Helvetica" w:hAnsi="Helvetica"/>
        </w:rPr>
        <w:t xml:space="preserve">Start with </w:t>
      </w:r>
      <w:r w:rsidRPr="009B1797">
        <w:rPr>
          <w:rFonts w:ascii="Helvetica" w:hAnsi="Helvetica"/>
        </w:rPr>
        <w:t>the slide deck, Genome Solver: Genome Annotation</w:t>
      </w:r>
      <w:r>
        <w:rPr>
          <w:rFonts w:ascii="Helvetica" w:hAnsi="Helvetica"/>
        </w:rPr>
        <w:t>. Before continuing with the exercise, answer the following questions based on the slide deck.</w:t>
      </w:r>
    </w:p>
    <w:p w14:paraId="5290F51B" w14:textId="2340B855" w:rsidR="009B1797" w:rsidRDefault="009B1797" w:rsidP="00041E92">
      <w:pPr>
        <w:pStyle w:val="ListParagraph"/>
        <w:widowControl w:val="0"/>
        <w:numPr>
          <w:ilvl w:val="0"/>
          <w:numId w:val="11"/>
        </w:numPr>
        <w:rPr>
          <w:rFonts w:ascii="Helvetica" w:hAnsi="Helvetica"/>
        </w:rPr>
      </w:pPr>
      <w:r>
        <w:rPr>
          <w:rFonts w:ascii="Helvetica" w:hAnsi="Helvetica"/>
        </w:rPr>
        <w:t xml:space="preserve">What is an annotation? When annotating a map, what does one define? In data figures, we call this a figure legend. </w:t>
      </w:r>
    </w:p>
    <w:p w14:paraId="04EC62BC" w14:textId="0655AB5F" w:rsidR="009B1797" w:rsidRDefault="009B1797" w:rsidP="00041E92">
      <w:pPr>
        <w:pStyle w:val="ListParagraph"/>
        <w:widowControl w:val="0"/>
        <w:numPr>
          <w:ilvl w:val="0"/>
          <w:numId w:val="11"/>
        </w:numPr>
        <w:rPr>
          <w:rFonts w:ascii="Helvetica" w:hAnsi="Helvetica"/>
        </w:rPr>
      </w:pPr>
      <w:r>
        <w:rPr>
          <w:rFonts w:ascii="Helvetica" w:hAnsi="Helvetica"/>
        </w:rPr>
        <w:t>A genome is the complete genetic information of an organism. What are two broad categories of genome annotation? For genomes, you would preface a question of annotation with “where in the genetic data (information) is…?”</w:t>
      </w:r>
    </w:p>
    <w:p w14:paraId="18C990D1" w14:textId="7CD89AC5" w:rsidR="009B1797" w:rsidRDefault="009B1797" w:rsidP="00041E92">
      <w:pPr>
        <w:pStyle w:val="ListParagraph"/>
        <w:widowControl w:val="0"/>
        <w:numPr>
          <w:ilvl w:val="0"/>
          <w:numId w:val="11"/>
        </w:numPr>
        <w:rPr>
          <w:rFonts w:ascii="Helvetica" w:hAnsi="Helvetica"/>
        </w:rPr>
      </w:pPr>
      <w:r>
        <w:rPr>
          <w:rFonts w:ascii="Helvetica" w:hAnsi="Helvetica"/>
        </w:rPr>
        <w:t>What is the difference between structur</w:t>
      </w:r>
      <w:r w:rsidR="0056188B">
        <w:rPr>
          <w:rFonts w:ascii="Helvetica" w:hAnsi="Helvetica"/>
        </w:rPr>
        <w:t>al</w:t>
      </w:r>
      <w:r>
        <w:rPr>
          <w:rFonts w:ascii="Helvetica" w:hAnsi="Helvetica"/>
        </w:rPr>
        <w:t xml:space="preserve"> and functional annotation? </w:t>
      </w:r>
      <w:r w:rsidR="00341903">
        <w:rPr>
          <w:rFonts w:ascii="Helvetica" w:hAnsi="Helvetica"/>
        </w:rPr>
        <w:t xml:space="preserve">Both attempt to define the landscape of a genome, but from two different points of view. </w:t>
      </w:r>
    </w:p>
    <w:p w14:paraId="1DBBA798" w14:textId="6BD2FE6D" w:rsidR="00341903" w:rsidRDefault="00341903" w:rsidP="00041E92">
      <w:pPr>
        <w:pStyle w:val="ListParagraph"/>
        <w:widowControl w:val="0"/>
        <w:numPr>
          <w:ilvl w:val="0"/>
          <w:numId w:val="11"/>
        </w:numPr>
        <w:rPr>
          <w:rFonts w:ascii="Helvetica" w:hAnsi="Helvetica"/>
        </w:rPr>
      </w:pPr>
      <w:r>
        <w:rPr>
          <w:rFonts w:ascii="Helvetica" w:hAnsi="Helvetica"/>
        </w:rPr>
        <w:t>Reading frames attempt to interpret DNA sequence into protein sequence. If a segment of DNA (mRNA) is translated from the 5’ end to the 3’ end, why are there six reading frames? There are two distinct answers to this question.</w:t>
      </w:r>
    </w:p>
    <w:p w14:paraId="18777B35" w14:textId="7D8750C0" w:rsidR="00341903" w:rsidRPr="0056188B" w:rsidRDefault="00341903" w:rsidP="00041E92">
      <w:pPr>
        <w:pStyle w:val="ListParagraph"/>
        <w:widowControl w:val="0"/>
        <w:numPr>
          <w:ilvl w:val="0"/>
          <w:numId w:val="11"/>
        </w:numPr>
        <w:rPr>
          <w:rFonts w:ascii="Helvetica" w:hAnsi="Helvetica"/>
        </w:rPr>
      </w:pPr>
      <w:r>
        <w:rPr>
          <w:rFonts w:ascii="Helvetica" w:hAnsi="Helvetica"/>
        </w:rPr>
        <w:t xml:space="preserve">Technically, what is an </w:t>
      </w:r>
      <w:r>
        <w:rPr>
          <w:rFonts w:ascii="Helvetica" w:hAnsi="Helvetica"/>
          <w:b/>
        </w:rPr>
        <w:t>open</w:t>
      </w:r>
      <w:r>
        <w:rPr>
          <w:rFonts w:ascii="Helvetica" w:hAnsi="Helvetica"/>
        </w:rPr>
        <w:t xml:space="preserve"> reading frame? </w:t>
      </w:r>
      <w:r w:rsidR="0056188B" w:rsidRPr="0056188B">
        <w:rPr>
          <w:rFonts w:ascii="Helvetica" w:hAnsi="Helvetica"/>
        </w:rPr>
        <w:t>I</w:t>
      </w:r>
      <w:r w:rsidRPr="0056188B">
        <w:rPr>
          <w:rFonts w:ascii="Helvetica" w:hAnsi="Helvetica"/>
        </w:rPr>
        <w:t>dentifying the reading frame that has an open reading frame will locate possible protein-coding genes.</w:t>
      </w:r>
    </w:p>
    <w:p w14:paraId="507D901B" w14:textId="7B1BC69E" w:rsidR="00341903" w:rsidRDefault="00341903" w:rsidP="00041E92">
      <w:pPr>
        <w:pStyle w:val="ListParagraph"/>
        <w:widowControl w:val="0"/>
        <w:numPr>
          <w:ilvl w:val="0"/>
          <w:numId w:val="11"/>
        </w:numPr>
        <w:rPr>
          <w:rFonts w:ascii="Helvetica" w:hAnsi="Helvetica"/>
        </w:rPr>
      </w:pPr>
      <w:r>
        <w:rPr>
          <w:rFonts w:ascii="Helvetica" w:hAnsi="Helvetica"/>
        </w:rPr>
        <w:t xml:space="preserve">The slide deck says that a region between two stop codons of the same reading frame is an open reading frame. What else must be found between the two stop codons? It is necessary to start translation. </w:t>
      </w:r>
      <w:r w:rsidR="008F2888">
        <w:rPr>
          <w:rFonts w:ascii="Helvetica" w:hAnsi="Helvetica"/>
        </w:rPr>
        <w:t xml:space="preserve">[Note: An open reading frame (ORF) is found in the same reading frame in prokaryotes. In eukaryotes, an ORF may </w:t>
      </w:r>
      <w:r w:rsidR="008F2888">
        <w:rPr>
          <w:rFonts w:ascii="Helvetica" w:hAnsi="Helvetica"/>
        </w:rPr>
        <w:lastRenderedPageBreak/>
        <w:t>span more than one reading frame because eukaryotic genes have introns.]</w:t>
      </w:r>
    </w:p>
    <w:p w14:paraId="728D9A2A" w14:textId="04998578" w:rsidR="00BE2594" w:rsidRDefault="003D488F" w:rsidP="00041E92">
      <w:pPr>
        <w:pStyle w:val="ListParagraph"/>
        <w:widowControl w:val="0"/>
        <w:numPr>
          <w:ilvl w:val="0"/>
          <w:numId w:val="11"/>
        </w:numPr>
        <w:rPr>
          <w:rFonts w:ascii="Helvetica" w:hAnsi="Helvetica"/>
        </w:rPr>
      </w:pPr>
      <w:r>
        <w:rPr>
          <w:rFonts w:ascii="Helvetica" w:hAnsi="Helvetica"/>
        </w:rPr>
        <w:t>What is the importance of a Shine-Dalgarno sequence for bacterial genome annotation?</w:t>
      </w:r>
    </w:p>
    <w:p w14:paraId="10A1F848" w14:textId="2C74B6D2" w:rsidR="006F5B3A" w:rsidRDefault="006F5B3A" w:rsidP="00041E92">
      <w:pPr>
        <w:pStyle w:val="ListParagraph"/>
        <w:widowControl w:val="0"/>
        <w:numPr>
          <w:ilvl w:val="0"/>
          <w:numId w:val="11"/>
        </w:numPr>
        <w:rPr>
          <w:rFonts w:ascii="Helvetica" w:hAnsi="Helvetica"/>
        </w:rPr>
      </w:pPr>
      <w:r>
        <w:rPr>
          <w:rFonts w:ascii="Helvetica" w:hAnsi="Helvetica"/>
        </w:rPr>
        <w:t xml:space="preserve">Computer programs are used to assemble </w:t>
      </w:r>
      <w:r w:rsidR="0056188B">
        <w:rPr>
          <w:rFonts w:ascii="Helvetica" w:hAnsi="Helvetica"/>
        </w:rPr>
        <w:t>DNA</w:t>
      </w:r>
      <w:r>
        <w:rPr>
          <w:rFonts w:ascii="Helvetica" w:hAnsi="Helvetica"/>
        </w:rPr>
        <w:t xml:space="preserve"> sequences </w:t>
      </w:r>
      <w:r w:rsidR="0056188B">
        <w:rPr>
          <w:rFonts w:ascii="Helvetica" w:hAnsi="Helvetica"/>
        </w:rPr>
        <w:t>into a genome sequence</w:t>
      </w:r>
      <w:r>
        <w:rPr>
          <w:rFonts w:ascii="Helvetica" w:hAnsi="Helvetica"/>
        </w:rPr>
        <w:t xml:space="preserve">. </w:t>
      </w:r>
      <w:r w:rsidR="0056188B">
        <w:rPr>
          <w:rFonts w:ascii="Helvetica" w:hAnsi="Helvetica"/>
        </w:rPr>
        <w:t>To annotate genome sequences, c</w:t>
      </w:r>
      <w:r>
        <w:rPr>
          <w:rFonts w:ascii="Helvetica" w:hAnsi="Helvetica"/>
        </w:rPr>
        <w:t>omputer programs look for patterns in the DNA sequence. What is the significance of finding an AT rich region? GC rich region? Shine-Dalgarno sequence? AG rich region?</w:t>
      </w:r>
    </w:p>
    <w:p w14:paraId="6862F7BE" w14:textId="4A9979E1" w:rsidR="006F5B3A" w:rsidRDefault="006F5B3A" w:rsidP="00041E92">
      <w:pPr>
        <w:pStyle w:val="ListParagraph"/>
        <w:widowControl w:val="0"/>
        <w:numPr>
          <w:ilvl w:val="0"/>
          <w:numId w:val="11"/>
        </w:numPr>
        <w:rPr>
          <w:rFonts w:ascii="Helvetica" w:hAnsi="Helvetica"/>
        </w:rPr>
      </w:pPr>
      <w:r>
        <w:rPr>
          <w:rFonts w:ascii="Helvetica" w:hAnsi="Helvetica"/>
        </w:rPr>
        <w:t xml:space="preserve">Besides </w:t>
      </w:r>
      <w:r>
        <w:rPr>
          <w:rFonts w:ascii="Helvetica" w:hAnsi="Helvetica"/>
          <w:i/>
        </w:rPr>
        <w:t>ab initio</w:t>
      </w:r>
      <w:r>
        <w:rPr>
          <w:rFonts w:ascii="Helvetica" w:hAnsi="Helvetica"/>
        </w:rPr>
        <w:t xml:space="preserve"> methods described above</w:t>
      </w:r>
      <w:r w:rsidR="0056188B">
        <w:rPr>
          <w:rFonts w:ascii="Helvetica" w:hAnsi="Helvetica"/>
        </w:rPr>
        <w:t xml:space="preserve"> (#8)</w:t>
      </w:r>
      <w:r>
        <w:rPr>
          <w:rFonts w:ascii="Helvetica" w:hAnsi="Helvetica"/>
        </w:rPr>
        <w:t xml:space="preserve">, what is another way one can use </w:t>
      </w:r>
      <w:r w:rsidR="00650AC8">
        <w:rPr>
          <w:rFonts w:ascii="Helvetica" w:hAnsi="Helvetica"/>
        </w:rPr>
        <w:t xml:space="preserve">a </w:t>
      </w:r>
      <w:r>
        <w:rPr>
          <w:rFonts w:ascii="Helvetica" w:hAnsi="Helvetica"/>
        </w:rPr>
        <w:t xml:space="preserve">computer </w:t>
      </w:r>
      <w:r w:rsidR="0056188B">
        <w:rPr>
          <w:rFonts w:ascii="Helvetica" w:hAnsi="Helvetica"/>
        </w:rPr>
        <w:t xml:space="preserve">program </w:t>
      </w:r>
      <w:r>
        <w:rPr>
          <w:rFonts w:ascii="Helvetica" w:hAnsi="Helvetica"/>
        </w:rPr>
        <w:t>to identify genes? [</w:t>
      </w:r>
      <w:r>
        <w:rPr>
          <w:rFonts w:ascii="Helvetica" w:hAnsi="Helvetica"/>
          <w:i/>
        </w:rPr>
        <w:t>Ab initio</w:t>
      </w:r>
      <w:r>
        <w:rPr>
          <w:rFonts w:ascii="Helvetica" w:hAnsi="Helvetica"/>
        </w:rPr>
        <w:t xml:space="preserve"> means “from the beginning</w:t>
      </w:r>
      <w:r w:rsidR="0056188B">
        <w:rPr>
          <w:rFonts w:ascii="Helvetica" w:hAnsi="Helvetica"/>
        </w:rPr>
        <w:t>,</w:t>
      </w:r>
      <w:r>
        <w:rPr>
          <w:rFonts w:ascii="Helvetica" w:hAnsi="Helvetica"/>
        </w:rPr>
        <w:t>” and it generally refers to starting from theory or based on theory – e.g., consensus sequences.]</w:t>
      </w:r>
      <w:r w:rsidR="00044408">
        <w:rPr>
          <w:rFonts w:ascii="Helvetica" w:hAnsi="Helvetica"/>
        </w:rPr>
        <w:t xml:space="preserve"> Hint: This second method requires prior knowledge that is based on direct information and ideas of evolution.</w:t>
      </w:r>
    </w:p>
    <w:p w14:paraId="73E18A08" w14:textId="66C3B9A8" w:rsidR="00BE0005" w:rsidRPr="00BE0005" w:rsidRDefault="00BE0005" w:rsidP="00041E92">
      <w:pPr>
        <w:pStyle w:val="ListParagraph"/>
        <w:widowControl w:val="0"/>
        <w:numPr>
          <w:ilvl w:val="0"/>
          <w:numId w:val="11"/>
        </w:numPr>
      </w:pPr>
      <w:r w:rsidRPr="00BE0005">
        <w:rPr>
          <w:rFonts w:ascii="Helvetica" w:hAnsi="Helvetica"/>
        </w:rPr>
        <w:t xml:space="preserve">Functional annotation of genes relies on laboratory-derived information from related organisms. A database of previously identified genes is </w:t>
      </w:r>
      <w:r w:rsidR="008102B1">
        <w:rPr>
          <w:rFonts w:ascii="Helvetica" w:hAnsi="Helvetica"/>
        </w:rPr>
        <w:t xml:space="preserve">used to </w:t>
      </w:r>
      <w:r w:rsidRPr="00BE0005">
        <w:rPr>
          <w:rFonts w:ascii="Helvetica" w:hAnsi="Helvetica"/>
        </w:rPr>
        <w:t>search for similarities to un</w:t>
      </w:r>
      <w:r w:rsidR="0056188B">
        <w:rPr>
          <w:rFonts w:ascii="Helvetica" w:hAnsi="Helvetica"/>
        </w:rPr>
        <w:t>annotated</w:t>
      </w:r>
      <w:r w:rsidRPr="00BE0005">
        <w:rPr>
          <w:rFonts w:ascii="Helvetica" w:hAnsi="Helvetica"/>
        </w:rPr>
        <w:t xml:space="preserve"> sequences</w:t>
      </w:r>
      <w:r w:rsidR="008102B1">
        <w:rPr>
          <w:rFonts w:ascii="Helvetica" w:hAnsi="Helvetica"/>
        </w:rPr>
        <w:t>. [</w:t>
      </w:r>
      <w:r w:rsidRPr="00BE0005">
        <w:rPr>
          <w:rFonts w:ascii="Helvetica" w:hAnsi="Helvetica"/>
        </w:rPr>
        <w:t xml:space="preserve">For more information about hidden Markov models see </w:t>
      </w:r>
      <w:hyperlink r:id="rId7" w:history="1">
        <w:r w:rsidRPr="00BE0005">
          <w:rPr>
            <w:rStyle w:val="Hyperlink"/>
            <w:rFonts w:ascii="Helvetica" w:hAnsi="Helvetica"/>
          </w:rPr>
          <w:t>https://www.nature.com/articles/nbt1004-1315</w:t>
        </w:r>
      </w:hyperlink>
      <w:r>
        <w:rPr>
          <w:rFonts w:ascii="Helvetica" w:hAnsi="Helvetica"/>
        </w:rPr>
        <w:t>.]</w:t>
      </w:r>
      <w:r w:rsidR="008102B1">
        <w:rPr>
          <w:rFonts w:ascii="Helvetica" w:hAnsi="Helvetica"/>
        </w:rPr>
        <w:t xml:space="preserve"> The “known” proteins and their genes are characterized using laboratory and computation methods. Gene ontology describes th</w:t>
      </w:r>
      <w:r w:rsidR="00117836">
        <w:rPr>
          <w:rFonts w:ascii="Helvetica" w:hAnsi="Helvetica"/>
        </w:rPr>
        <w:t>e</w:t>
      </w:r>
      <w:r w:rsidR="008102B1">
        <w:rPr>
          <w:rFonts w:ascii="Helvetica" w:hAnsi="Helvetica"/>
        </w:rPr>
        <w:t xml:space="preserve"> concept of categorizing or indexing proteins</w:t>
      </w:r>
      <w:r w:rsidR="00117836">
        <w:rPr>
          <w:rFonts w:ascii="Helvetica" w:hAnsi="Helvetica"/>
        </w:rPr>
        <w:t xml:space="preserve"> in a database</w:t>
      </w:r>
      <w:r w:rsidR="008102B1">
        <w:rPr>
          <w:rFonts w:ascii="Helvetica" w:hAnsi="Helvetica"/>
        </w:rPr>
        <w:t>. What are three categories of indexing proteins in gene ontology?</w:t>
      </w:r>
    </w:p>
    <w:p w14:paraId="6F687AEC" w14:textId="3C033F42" w:rsidR="00044408" w:rsidRDefault="008102B1" w:rsidP="00041E92">
      <w:pPr>
        <w:pStyle w:val="ListParagraph"/>
        <w:widowControl w:val="0"/>
        <w:numPr>
          <w:ilvl w:val="0"/>
          <w:numId w:val="11"/>
        </w:numPr>
        <w:rPr>
          <w:rFonts w:ascii="Helvetica" w:hAnsi="Helvetica"/>
        </w:rPr>
      </w:pPr>
      <w:r>
        <w:rPr>
          <w:rFonts w:ascii="Helvetica" w:hAnsi="Helvetica"/>
        </w:rPr>
        <w:t>Direct laboratory experiments, human curation of genomes, and simple sequence comparisons, which of these provides the strongest evidence to characterize a “gene”?</w:t>
      </w:r>
      <w:r w:rsidR="00644444">
        <w:rPr>
          <w:rFonts w:ascii="Helvetica" w:hAnsi="Helvetica"/>
        </w:rPr>
        <w:t xml:space="preserve"> Which of these is the easiest to perform?</w:t>
      </w:r>
    </w:p>
    <w:p w14:paraId="53196FFF" w14:textId="7DB64648" w:rsidR="008102B1" w:rsidRDefault="008102B1" w:rsidP="00041E92">
      <w:pPr>
        <w:pStyle w:val="ListParagraph"/>
        <w:widowControl w:val="0"/>
        <w:numPr>
          <w:ilvl w:val="0"/>
          <w:numId w:val="11"/>
        </w:numPr>
        <w:rPr>
          <w:rFonts w:ascii="Helvetica" w:hAnsi="Helvetica"/>
        </w:rPr>
      </w:pPr>
      <w:r>
        <w:rPr>
          <w:rFonts w:ascii="Helvetica" w:hAnsi="Helvetica"/>
        </w:rPr>
        <w:t>Let’s say you just discovered a new bacterium. Its genome is relatively small</w:t>
      </w:r>
      <w:r w:rsidR="00650AC8">
        <w:rPr>
          <w:rFonts w:ascii="Helvetica" w:hAnsi="Helvetica"/>
        </w:rPr>
        <w:t>,</w:t>
      </w:r>
      <w:r>
        <w:rPr>
          <w:rFonts w:ascii="Helvetica" w:hAnsi="Helvetica"/>
        </w:rPr>
        <w:t xml:space="preserve"> and it is now possible to sequence the entire genome in your own lab. </w:t>
      </w:r>
      <w:r w:rsidR="00650AC8">
        <w:rPr>
          <w:rFonts w:ascii="Helvetica" w:hAnsi="Helvetica"/>
        </w:rPr>
        <w:t>Although the sequencing of the DNA and the computational work to put together the sequence</w:t>
      </w:r>
      <w:r w:rsidR="00117836">
        <w:rPr>
          <w:rFonts w:ascii="Helvetica" w:hAnsi="Helvetica"/>
        </w:rPr>
        <w:t>d</w:t>
      </w:r>
      <w:r w:rsidR="00650AC8">
        <w:rPr>
          <w:rFonts w:ascii="Helvetica" w:hAnsi="Helvetica"/>
        </w:rPr>
        <w:t xml:space="preserve"> pieces into a contig (contiguous sequence) can be quite labor-intensive, the more laborious work comes next – genome annotation. Why do you want to identify and remove from your analyses </w:t>
      </w:r>
      <w:proofErr w:type="spellStart"/>
      <w:r w:rsidR="00650AC8">
        <w:rPr>
          <w:rFonts w:ascii="Helvetica" w:hAnsi="Helvetica"/>
        </w:rPr>
        <w:t>tRNA</w:t>
      </w:r>
      <w:proofErr w:type="spellEnd"/>
      <w:r w:rsidR="00650AC8">
        <w:rPr>
          <w:rFonts w:ascii="Helvetica" w:hAnsi="Helvetica"/>
        </w:rPr>
        <w:t xml:space="preserve"> and rRNA genes FIRST?</w:t>
      </w:r>
    </w:p>
    <w:p w14:paraId="1B47BC1F" w14:textId="1DD45512" w:rsidR="00397B45" w:rsidRPr="00EB4CA8" w:rsidRDefault="00397B45" w:rsidP="00041E92">
      <w:pPr>
        <w:pStyle w:val="ListParagraph"/>
        <w:widowControl w:val="0"/>
        <w:numPr>
          <w:ilvl w:val="0"/>
          <w:numId w:val="11"/>
        </w:numPr>
        <w:rPr>
          <w:rFonts w:ascii="Helvetica" w:hAnsi="Helvetica"/>
        </w:rPr>
      </w:pPr>
      <w:r w:rsidRPr="00EB4CA8">
        <w:rPr>
          <w:rFonts w:ascii="Helvetica" w:hAnsi="Helvetica"/>
        </w:rPr>
        <w:t xml:space="preserve">The next step in </w:t>
      </w:r>
      <w:r w:rsidR="00EB4CA8" w:rsidRPr="00EB4CA8">
        <w:rPr>
          <w:rFonts w:ascii="Helvetica" w:hAnsi="Helvetica"/>
        </w:rPr>
        <w:t>genome annotation</w:t>
      </w:r>
      <w:r w:rsidRPr="00EB4CA8">
        <w:rPr>
          <w:rFonts w:ascii="Helvetica" w:hAnsi="Helvetica"/>
        </w:rPr>
        <w:t xml:space="preserve"> is to use computer programs to identify possible protein-coding genes by performing structural and functional annotations.</w:t>
      </w:r>
      <w:r w:rsidR="00EB4CA8">
        <w:rPr>
          <w:rFonts w:ascii="Helvetica" w:hAnsi="Helvetica"/>
        </w:rPr>
        <w:t xml:space="preserve"> </w:t>
      </w:r>
      <w:r w:rsidR="009A2635">
        <w:rPr>
          <w:rFonts w:ascii="Helvetica" w:hAnsi="Helvetica"/>
        </w:rPr>
        <w:t xml:space="preserve">Genomic data are stored in searchable databases. </w:t>
      </w:r>
      <w:r w:rsidR="00EB4CA8">
        <w:rPr>
          <w:rFonts w:ascii="Helvetica" w:hAnsi="Helvetica"/>
        </w:rPr>
        <w:t>This exercise will introduce you to th</w:t>
      </w:r>
      <w:r w:rsidR="009A2635">
        <w:rPr>
          <w:rFonts w:ascii="Helvetica" w:hAnsi="Helvetica"/>
        </w:rPr>
        <w:t>ese databases</w:t>
      </w:r>
      <w:r w:rsidR="00EB4CA8">
        <w:rPr>
          <w:rFonts w:ascii="Helvetica" w:hAnsi="Helvetica"/>
        </w:rPr>
        <w:t>. Let’s begin.</w:t>
      </w:r>
    </w:p>
    <w:p w14:paraId="0C4CE691" w14:textId="179DC97F" w:rsidR="00397B45" w:rsidRPr="00397B45" w:rsidRDefault="00397B45" w:rsidP="00041E92">
      <w:pPr>
        <w:widowControl w:val="0"/>
        <w:ind w:left="360"/>
        <w:rPr>
          <w:rFonts w:ascii="Helvetica" w:hAnsi="Helvetica"/>
        </w:rPr>
      </w:pPr>
      <w:r w:rsidRPr="00397B45">
        <w:rPr>
          <w:rFonts w:ascii="Helvetica" w:hAnsi="Helvetica"/>
        </w:rPr>
        <w:t xml:space="preserve"> </w:t>
      </w:r>
    </w:p>
    <w:p w14:paraId="628980B1" w14:textId="4B8BEB15" w:rsidR="006C7406" w:rsidRPr="004F70CC" w:rsidRDefault="00341F34" w:rsidP="00041E92">
      <w:pPr>
        <w:widowControl w:val="0"/>
        <w:rPr>
          <w:rFonts w:ascii="Helvetica" w:hAnsi="Helvetica"/>
          <w:b/>
          <w:u w:val="single"/>
        </w:rPr>
      </w:pPr>
      <w:r w:rsidRPr="004F70CC">
        <w:rPr>
          <w:rFonts w:ascii="Helvetica" w:hAnsi="Helvetica"/>
          <w:b/>
          <w:u w:val="single"/>
        </w:rPr>
        <w:t>Part</w:t>
      </w:r>
      <w:r w:rsidR="006C7406" w:rsidRPr="004F70CC">
        <w:rPr>
          <w:rFonts w:ascii="Helvetica" w:hAnsi="Helvetica"/>
          <w:b/>
          <w:u w:val="single"/>
        </w:rPr>
        <w:t xml:space="preserve"> 1: Exploring and downloading data from a human microbiome database:</w:t>
      </w:r>
    </w:p>
    <w:p w14:paraId="501AE649" w14:textId="77777777" w:rsidR="00474BEE" w:rsidRPr="004F70CC" w:rsidRDefault="00474BEE" w:rsidP="00041E92">
      <w:pPr>
        <w:widowControl w:val="0"/>
        <w:rPr>
          <w:rFonts w:ascii="Helvetica" w:hAnsi="Helvetica"/>
          <w:i/>
        </w:rPr>
      </w:pPr>
    </w:p>
    <w:p w14:paraId="61ED6CEE" w14:textId="5DF80820" w:rsidR="006F5633" w:rsidRDefault="00EB4CA8" w:rsidP="00041E92">
      <w:pPr>
        <w:widowControl w:val="0"/>
        <w:rPr>
          <w:rFonts w:ascii="Helvetica" w:hAnsi="Helvetica"/>
        </w:rPr>
      </w:pPr>
      <w:r>
        <w:rPr>
          <w:rFonts w:ascii="Helvetica" w:hAnsi="Helvetica"/>
        </w:rPr>
        <w:t>Using a browser, visit</w:t>
      </w:r>
      <w:r w:rsidR="009A5BF7" w:rsidRPr="004F70CC">
        <w:rPr>
          <w:rFonts w:ascii="Helvetica" w:hAnsi="Helvetica"/>
        </w:rPr>
        <w:t xml:space="preserve"> the following site</w:t>
      </w:r>
      <w:r w:rsidR="009A5BF7" w:rsidRPr="00EB4CA8">
        <w:rPr>
          <w:rFonts w:ascii="Helvetica" w:hAnsi="Helvetica"/>
        </w:rPr>
        <w:t>:</w:t>
      </w:r>
      <w:r w:rsidR="009621C6" w:rsidRPr="00EB4CA8">
        <w:rPr>
          <w:rFonts w:ascii="Helvetica" w:hAnsi="Helvetica"/>
        </w:rPr>
        <w:t xml:space="preserve">  </w:t>
      </w:r>
      <w:hyperlink r:id="rId8" w:history="1">
        <w:r w:rsidRPr="00EB4CA8">
          <w:rPr>
            <w:rStyle w:val="Hyperlink"/>
            <w:rFonts w:ascii="Helvetica" w:hAnsi="Helvetica"/>
          </w:rPr>
          <w:t>https://img.jgi.doe.gov/cgi-bin/edu/main.cgi</w:t>
        </w:r>
      </w:hyperlink>
      <w:r w:rsidR="008F2888">
        <w:rPr>
          <w:rFonts w:ascii="Helvetica" w:hAnsi="Helvetica"/>
        </w:rPr>
        <w:t>. You will see a homepage similar to the one shown on the next page. From this homepage, find answers to the following questions.</w:t>
      </w:r>
    </w:p>
    <w:p w14:paraId="0F5CAEEC" w14:textId="2DD1DE7C" w:rsidR="008F2888" w:rsidRDefault="008F2888" w:rsidP="00041E92">
      <w:pPr>
        <w:pStyle w:val="ListParagraph"/>
        <w:widowControl w:val="0"/>
        <w:numPr>
          <w:ilvl w:val="0"/>
          <w:numId w:val="13"/>
        </w:numPr>
        <w:rPr>
          <w:rFonts w:ascii="Helvetica" w:hAnsi="Helvetica"/>
        </w:rPr>
      </w:pPr>
      <w:r w:rsidRPr="008F2888">
        <w:rPr>
          <w:rFonts w:ascii="Helvetica" w:hAnsi="Helvetica"/>
        </w:rPr>
        <w:t>How many bacterial datasets are in this database?</w:t>
      </w:r>
    </w:p>
    <w:p w14:paraId="67511170" w14:textId="7E692082" w:rsidR="008F2888" w:rsidRDefault="008F2888" w:rsidP="00041E92">
      <w:pPr>
        <w:pStyle w:val="ListParagraph"/>
        <w:widowControl w:val="0"/>
        <w:numPr>
          <w:ilvl w:val="0"/>
          <w:numId w:val="13"/>
        </w:numPr>
        <w:rPr>
          <w:rFonts w:ascii="Helvetica" w:hAnsi="Helvetica"/>
        </w:rPr>
      </w:pPr>
      <w:r>
        <w:rPr>
          <w:rFonts w:ascii="Helvetica" w:hAnsi="Helvetica"/>
        </w:rPr>
        <w:t>What is JGI?</w:t>
      </w:r>
    </w:p>
    <w:p w14:paraId="22111E34" w14:textId="16F2261E" w:rsidR="008F2888" w:rsidRDefault="008F2888" w:rsidP="00041E92">
      <w:pPr>
        <w:pStyle w:val="ListParagraph"/>
        <w:widowControl w:val="0"/>
        <w:numPr>
          <w:ilvl w:val="0"/>
          <w:numId w:val="13"/>
        </w:numPr>
        <w:rPr>
          <w:rFonts w:ascii="Helvetica" w:hAnsi="Helvetica"/>
        </w:rPr>
      </w:pPr>
      <w:r>
        <w:rPr>
          <w:rFonts w:ascii="Helvetica" w:hAnsi="Helvetica"/>
        </w:rPr>
        <w:t>What is IMG</w:t>
      </w:r>
      <w:r w:rsidR="00B225A4">
        <w:rPr>
          <w:rFonts w:ascii="Helvetica" w:hAnsi="Helvetica"/>
        </w:rPr>
        <w:t>/M</w:t>
      </w:r>
      <w:r>
        <w:rPr>
          <w:rFonts w:ascii="Helvetica" w:hAnsi="Helvetica"/>
        </w:rPr>
        <w:t>?</w:t>
      </w:r>
    </w:p>
    <w:p w14:paraId="2CC19F9F" w14:textId="29CF45CB" w:rsidR="008F2888" w:rsidRDefault="008A63F6" w:rsidP="00041E92">
      <w:pPr>
        <w:pStyle w:val="ListParagraph"/>
        <w:widowControl w:val="0"/>
        <w:numPr>
          <w:ilvl w:val="0"/>
          <w:numId w:val="13"/>
        </w:numPr>
        <w:rPr>
          <w:rFonts w:ascii="Helvetica" w:hAnsi="Helvetica"/>
        </w:rPr>
      </w:pPr>
      <w:r>
        <w:rPr>
          <w:rFonts w:ascii="Helvetica" w:hAnsi="Helvetica"/>
        </w:rPr>
        <w:t xml:space="preserve">The projects map (see menu on the left) shows where bacteria were collected for </w:t>
      </w:r>
      <w:r>
        <w:rPr>
          <w:rFonts w:ascii="Helvetica" w:hAnsi="Helvetica"/>
        </w:rPr>
        <w:lastRenderedPageBreak/>
        <w:t xml:space="preserve">genome annotation. List some places where bacteria were collected. Were they always on land? To get back to the homepage, click on the IMG/M tab in the menu bar across the top. </w:t>
      </w:r>
    </w:p>
    <w:p w14:paraId="2EDC5F1C" w14:textId="4C425E12" w:rsidR="008A63F6" w:rsidRDefault="00117836" w:rsidP="00041E92">
      <w:pPr>
        <w:pStyle w:val="ListParagraph"/>
        <w:widowControl w:val="0"/>
        <w:numPr>
          <w:ilvl w:val="0"/>
          <w:numId w:val="13"/>
        </w:numPr>
        <w:rPr>
          <w:rFonts w:ascii="Helvetica" w:hAnsi="Helvetica"/>
        </w:rPr>
      </w:pPr>
      <w:r>
        <w:rPr>
          <w:rFonts w:ascii="Helvetica" w:hAnsi="Helvetica"/>
          <w:noProof/>
        </w:rPr>
        <mc:AlternateContent>
          <mc:Choice Requires="wps">
            <w:drawing>
              <wp:anchor distT="0" distB="0" distL="114300" distR="114300" simplePos="0" relativeHeight="251664384" behindDoc="0" locked="0" layoutInCell="1" allowOverlap="1" wp14:anchorId="291FB3BB" wp14:editId="02BCF3CB">
                <wp:simplePos x="0" y="0"/>
                <wp:positionH relativeFrom="column">
                  <wp:posOffset>80387</wp:posOffset>
                </wp:positionH>
                <wp:positionV relativeFrom="paragraph">
                  <wp:posOffset>2622620</wp:posOffset>
                </wp:positionV>
                <wp:extent cx="321310" cy="110532"/>
                <wp:effectExtent l="0" t="12700" r="21590" b="29210"/>
                <wp:wrapNone/>
                <wp:docPr id="5" name="Right Arrow 5"/>
                <wp:cNvGraphicFramePr/>
                <a:graphic xmlns:a="http://schemas.openxmlformats.org/drawingml/2006/main">
                  <a:graphicData uri="http://schemas.microsoft.com/office/word/2010/wordprocessingShape">
                    <wps:wsp>
                      <wps:cNvSpPr/>
                      <wps:spPr>
                        <a:xfrm>
                          <a:off x="0" y="0"/>
                          <a:ext cx="321310" cy="110532"/>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A2A01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6.35pt;margin-top:206.5pt;width:25.3pt;height:8.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" adj="17885" fillcolor="red" strokecolor="red" strokeweight="1pt"/>
            </w:pict>
          </mc:Fallback>
        </mc:AlternateContent>
      </w:r>
      <w:r w:rsidRPr="004F70CC">
        <w:rPr>
          <w:rFonts w:ascii="Helvetica" w:hAnsi="Helvetica"/>
          <w:noProof/>
        </w:rPr>
        <w:drawing>
          <wp:anchor distT="0" distB="0" distL="114300" distR="114300" simplePos="0" relativeHeight="251663360" behindDoc="1" locked="0" layoutInCell="1" allowOverlap="1" wp14:anchorId="28D68FA8" wp14:editId="34782325">
            <wp:simplePos x="0" y="0"/>
            <wp:positionH relativeFrom="column">
              <wp:posOffset>401118</wp:posOffset>
            </wp:positionH>
            <wp:positionV relativeFrom="paragraph">
              <wp:posOffset>164053</wp:posOffset>
            </wp:positionV>
            <wp:extent cx="5436158" cy="2934254"/>
            <wp:effectExtent l="0" t="0" r="0" b="0"/>
            <wp:wrapTight wrapText="bothSides">
              <wp:wrapPolygon edited="0">
                <wp:start x="0" y="0"/>
                <wp:lineTo x="0" y="21506"/>
                <wp:lineTo x="21550" y="21506"/>
                <wp:lineTo x="2155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8-03-02 at 8.56.02 PM.png"/>
                    <pic:cNvPicPr/>
                  </pic:nvPicPr>
                  <pic:blipFill>
                    <a:blip r:embed="rId9">
                      <a:extLst>
                        <a:ext uri="{28A0092B-C50C-407E-A947-70E740481C1C}">
                          <a14:useLocalDpi xmlns:a14="http://schemas.microsoft.com/office/drawing/2010/main" val="0"/>
                        </a:ext>
                      </a:extLst>
                    </a:blip>
                    <a:stretch>
                      <a:fillRect/>
                    </a:stretch>
                  </pic:blipFill>
                  <pic:spPr>
                    <a:xfrm>
                      <a:off x="0" y="0"/>
                      <a:ext cx="5436158" cy="2934254"/>
                    </a:xfrm>
                    <a:prstGeom prst="rect">
                      <a:avLst/>
                    </a:prstGeom>
                  </pic:spPr>
                </pic:pic>
              </a:graphicData>
            </a:graphic>
            <wp14:sizeRelH relativeFrom="page">
              <wp14:pctWidth>0</wp14:pctWidth>
            </wp14:sizeRelH>
            <wp14:sizeRelV relativeFrom="page">
              <wp14:pctHeight>0</wp14:pctHeight>
            </wp14:sizeRelV>
          </wp:anchor>
        </w:drawing>
      </w:r>
      <w:r w:rsidR="001B5BB5" w:rsidRPr="001B5BB5">
        <w:rPr>
          <w:rFonts w:ascii="Helvetica" w:hAnsi="Helvetica"/>
        </w:rPr>
        <w:t xml:space="preserve">Craig Venter, once CEO of a private company </w:t>
      </w:r>
      <w:r>
        <w:rPr>
          <w:rFonts w:ascii="Helvetica" w:hAnsi="Helvetica"/>
        </w:rPr>
        <w:t xml:space="preserve">called </w:t>
      </w:r>
      <w:r w:rsidR="001B5BB5" w:rsidRPr="001B5BB5">
        <w:rPr>
          <w:rFonts w:ascii="Helvetica" w:hAnsi="Helvetica"/>
        </w:rPr>
        <w:t xml:space="preserve">Celera, used shot-gun sequencing to compete with the public Human Genome Project to finish a draft of the human genome. </w:t>
      </w:r>
      <w:r>
        <w:rPr>
          <w:rFonts w:ascii="Helvetica" w:hAnsi="Helvetica"/>
        </w:rPr>
        <w:t>H</w:t>
      </w:r>
      <w:r w:rsidR="001B5BB5" w:rsidRPr="001B5BB5">
        <w:rPr>
          <w:rFonts w:ascii="Helvetica" w:hAnsi="Helvetica"/>
        </w:rPr>
        <w:t>e started a non-profit organization for a new adventure. What is it</w:t>
      </w:r>
      <w:r>
        <w:rPr>
          <w:rFonts w:ascii="Helvetica" w:hAnsi="Helvetica"/>
        </w:rPr>
        <w:t xml:space="preserve"> and what does it do</w:t>
      </w:r>
      <w:r w:rsidR="001B5BB5" w:rsidRPr="001B5BB5">
        <w:rPr>
          <w:rFonts w:ascii="Helvetica" w:hAnsi="Helvetica"/>
        </w:rPr>
        <w:t xml:space="preserve">? Visit these sites to find out.  </w:t>
      </w:r>
      <w:hyperlink r:id="rId10" w:history="1">
        <w:r w:rsidR="001B5BB5" w:rsidRPr="001B5BB5">
          <w:rPr>
            <w:rStyle w:val="Hyperlink"/>
            <w:rFonts w:ascii="Helvetica" w:hAnsi="Helvetica"/>
          </w:rPr>
          <w:t>http://www.genomenewsnetwork.org/articles/2004/03/04/sargasso.php</w:t>
        </w:r>
      </w:hyperlink>
      <w:r w:rsidR="001B5BB5">
        <w:rPr>
          <w:rFonts w:ascii="Helvetica" w:hAnsi="Helvetica"/>
        </w:rPr>
        <w:t xml:space="preserve">; </w:t>
      </w:r>
      <w:hyperlink r:id="rId11" w:history="1">
        <w:r w:rsidR="001B5BB5" w:rsidRPr="00273B16">
          <w:rPr>
            <w:rStyle w:val="Hyperlink"/>
            <w:rFonts w:ascii="Helvetica" w:hAnsi="Helvetica"/>
          </w:rPr>
          <w:t>https://www.jcvi.org/gos</w:t>
        </w:r>
      </w:hyperlink>
    </w:p>
    <w:p w14:paraId="79717A89" w14:textId="0E66BBF3" w:rsidR="00966348" w:rsidRPr="00966348" w:rsidRDefault="00966348" w:rsidP="00041E92">
      <w:pPr>
        <w:widowControl w:val="0"/>
        <w:ind w:left="360"/>
        <w:rPr>
          <w:rFonts w:ascii="Helvetica" w:hAnsi="Helvetica"/>
        </w:rPr>
      </w:pPr>
    </w:p>
    <w:p w14:paraId="36DEBE4B" w14:textId="49C1B68C" w:rsidR="001B5BB5" w:rsidRDefault="001B5BB5" w:rsidP="00041E92">
      <w:pPr>
        <w:widowControl w:val="0"/>
        <w:ind w:firstLine="360"/>
        <w:rPr>
          <w:rFonts w:ascii="Helvetica" w:hAnsi="Helvetica"/>
        </w:rPr>
      </w:pPr>
      <w:r>
        <w:rPr>
          <w:rFonts w:ascii="Helvetica" w:hAnsi="Helvetica"/>
        </w:rPr>
        <w:t>Many bacteria cannot be cultured in the laboratory. So, Venter’s shot-gun sequencing and computer programs to assemble the sequences are methods used to identify new species.</w:t>
      </w:r>
    </w:p>
    <w:p w14:paraId="3923A8B1" w14:textId="3CCA2A3B" w:rsidR="00966348" w:rsidRPr="003F4405" w:rsidRDefault="0033360A" w:rsidP="00041E92">
      <w:pPr>
        <w:widowControl w:val="0"/>
        <w:ind w:firstLine="432"/>
        <w:rPr>
          <w:rFonts w:ascii="Helvetica" w:hAnsi="Helvetica"/>
        </w:rPr>
      </w:pPr>
      <w:r w:rsidRPr="003F4405">
        <w:rPr>
          <w:rFonts w:ascii="Helvetica" w:hAnsi="Helvetica"/>
        </w:rPr>
        <w:t>U</w:t>
      </w:r>
      <w:r w:rsidR="000275C3" w:rsidRPr="003F4405">
        <w:rPr>
          <w:rFonts w:ascii="Helvetica" w:hAnsi="Helvetica"/>
        </w:rPr>
        <w:t>nder the ‘</w:t>
      </w:r>
      <w:r w:rsidR="006F5633" w:rsidRPr="003F4405">
        <w:rPr>
          <w:rFonts w:ascii="Helvetica" w:hAnsi="Helvetica"/>
        </w:rPr>
        <w:t>Find Genomes</w:t>
      </w:r>
      <w:r w:rsidR="000275C3" w:rsidRPr="003F4405">
        <w:rPr>
          <w:rFonts w:ascii="Helvetica" w:hAnsi="Helvetica"/>
        </w:rPr>
        <w:t>’ tab</w:t>
      </w:r>
      <w:r w:rsidRPr="003F4405">
        <w:rPr>
          <w:rFonts w:ascii="Helvetica" w:hAnsi="Helvetica"/>
        </w:rPr>
        <w:t>, click on ‘</w:t>
      </w:r>
      <w:r w:rsidR="006F5633" w:rsidRPr="003F4405">
        <w:rPr>
          <w:rFonts w:ascii="Helvetica" w:hAnsi="Helvetica"/>
        </w:rPr>
        <w:t xml:space="preserve">Genome </w:t>
      </w:r>
      <w:r w:rsidR="005E6EF8" w:rsidRPr="003F4405">
        <w:rPr>
          <w:rFonts w:ascii="Helvetica" w:hAnsi="Helvetica"/>
        </w:rPr>
        <w:t>Search</w:t>
      </w:r>
      <w:r w:rsidR="006F5633" w:rsidRPr="003F4405">
        <w:rPr>
          <w:rFonts w:ascii="Helvetica" w:hAnsi="Helvetica"/>
        </w:rPr>
        <w:t>’</w:t>
      </w:r>
      <w:r w:rsidR="00701876" w:rsidRPr="003F4405">
        <w:rPr>
          <w:rFonts w:ascii="Helvetica" w:hAnsi="Helvetica"/>
        </w:rPr>
        <w:t>.</w:t>
      </w:r>
      <w:r w:rsidR="00966348" w:rsidRPr="003F4405">
        <w:rPr>
          <w:rFonts w:ascii="Helvetica" w:hAnsi="Helvetica"/>
        </w:rPr>
        <w:t xml:space="preserve"> On the next page in the search bar type </w:t>
      </w:r>
      <w:r w:rsidR="00966348" w:rsidRPr="003F4405">
        <w:rPr>
          <w:rFonts w:ascii="Helvetica" w:hAnsi="Helvetica"/>
          <w:i/>
        </w:rPr>
        <w:t>Bacillus cereus</w:t>
      </w:r>
      <w:r w:rsidR="00966348" w:rsidRPr="003F4405">
        <w:rPr>
          <w:rFonts w:ascii="Helvetica" w:hAnsi="Helvetica"/>
        </w:rPr>
        <w:t>. On the results page that appears, click on the number next to “Genome Name/Sample Name.”</w:t>
      </w:r>
      <w:r w:rsidR="00701876" w:rsidRPr="003F4405">
        <w:rPr>
          <w:rFonts w:ascii="Helvetica" w:hAnsi="Helvetica"/>
        </w:rPr>
        <w:t xml:space="preserve"> </w:t>
      </w:r>
      <w:r w:rsidR="00117836">
        <w:rPr>
          <w:rFonts w:ascii="Helvetica" w:hAnsi="Helvetica"/>
        </w:rPr>
        <w:t>A table like the one below appears on the final page.</w:t>
      </w:r>
    </w:p>
    <w:p w14:paraId="3C16D742" w14:textId="60755F91" w:rsidR="003F4405" w:rsidRDefault="003F4405" w:rsidP="00041E92">
      <w:pPr>
        <w:pStyle w:val="ListParagraph"/>
        <w:widowControl w:val="0"/>
        <w:rPr>
          <w:rFonts w:ascii="Helvetica" w:hAnsi="Helvetica"/>
        </w:rPr>
      </w:pPr>
      <w:r>
        <w:rPr>
          <w:rFonts w:ascii="Helvetica" w:hAnsi="Helvetica"/>
          <w:noProof/>
        </w:rPr>
        <w:drawing>
          <wp:inline distT="0" distB="0" distL="0" distR="0" wp14:anchorId="6404C930" wp14:editId="11E01C77">
            <wp:extent cx="5184950" cy="1731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12-30 at 6.45.26 AM.png"/>
                    <pic:cNvPicPr/>
                  </pic:nvPicPr>
                  <pic:blipFill>
                    <a:blip r:embed="rId12"/>
                    <a:stretch>
                      <a:fillRect/>
                    </a:stretch>
                  </pic:blipFill>
                  <pic:spPr>
                    <a:xfrm>
                      <a:off x="0" y="0"/>
                      <a:ext cx="5195790" cy="1735260"/>
                    </a:xfrm>
                    <a:prstGeom prst="rect">
                      <a:avLst/>
                    </a:prstGeom>
                  </pic:spPr>
                </pic:pic>
              </a:graphicData>
            </a:graphic>
          </wp:inline>
        </w:drawing>
      </w:r>
    </w:p>
    <w:p w14:paraId="5A9F07F0" w14:textId="484CD02E" w:rsidR="000275C3" w:rsidRPr="004F70CC" w:rsidRDefault="000275C3" w:rsidP="00041E92">
      <w:pPr>
        <w:pStyle w:val="ListParagraph"/>
        <w:widowControl w:val="0"/>
        <w:rPr>
          <w:rFonts w:ascii="Helvetica" w:hAnsi="Helvetica"/>
        </w:rPr>
      </w:pPr>
    </w:p>
    <w:p w14:paraId="21761D83" w14:textId="6CAEA18C" w:rsidR="000275C3" w:rsidRPr="00D17237" w:rsidRDefault="005E6EF8" w:rsidP="00041E92">
      <w:pPr>
        <w:pStyle w:val="ListParagraph"/>
        <w:widowControl w:val="0"/>
        <w:numPr>
          <w:ilvl w:val="0"/>
          <w:numId w:val="13"/>
        </w:numPr>
        <w:rPr>
          <w:rFonts w:ascii="Helvetica" w:hAnsi="Helvetica"/>
        </w:rPr>
      </w:pPr>
      <w:r w:rsidRPr="003F4405">
        <w:rPr>
          <w:rFonts w:ascii="Helvetica" w:hAnsi="Helvetica"/>
        </w:rPr>
        <w:lastRenderedPageBreak/>
        <w:t xml:space="preserve">What are </w:t>
      </w:r>
      <w:r w:rsidR="003F4405">
        <w:rPr>
          <w:rFonts w:ascii="Helvetica" w:hAnsi="Helvetica"/>
        </w:rPr>
        <w:t xml:space="preserve">the different states of sequencing </w:t>
      </w:r>
      <w:r w:rsidR="0029474D">
        <w:rPr>
          <w:rFonts w:ascii="Helvetica" w:hAnsi="Helvetica"/>
        </w:rPr>
        <w:t>status</w:t>
      </w:r>
      <w:r w:rsidR="0074357B" w:rsidRPr="003F4405">
        <w:rPr>
          <w:rFonts w:ascii="Helvetica" w:hAnsi="Helvetica"/>
        </w:rPr>
        <w:t>?</w:t>
      </w:r>
      <w:r w:rsidR="000275C3" w:rsidRPr="00D17237">
        <w:rPr>
          <w:rFonts w:ascii="Helvetica" w:hAnsi="Helvetica"/>
        </w:rPr>
        <w:t xml:space="preserve"> </w:t>
      </w:r>
    </w:p>
    <w:p w14:paraId="397A469E" w14:textId="31A2C60A" w:rsidR="008C5DE3" w:rsidRPr="00D17237" w:rsidRDefault="00D17237" w:rsidP="00041E92">
      <w:pPr>
        <w:pStyle w:val="ListParagraph"/>
        <w:widowControl w:val="0"/>
        <w:numPr>
          <w:ilvl w:val="0"/>
          <w:numId w:val="13"/>
        </w:numPr>
        <w:rPr>
          <w:rFonts w:ascii="Helvetica" w:hAnsi="Helvetica"/>
        </w:rPr>
      </w:pPr>
      <w:r>
        <w:rPr>
          <w:rFonts w:ascii="Helvetica" w:hAnsi="Helvetica"/>
        </w:rPr>
        <w:t>Search (</w:t>
      </w:r>
      <w:r w:rsidR="008278C0">
        <w:rPr>
          <w:rFonts w:ascii="Helvetica" w:hAnsi="Helvetica"/>
        </w:rPr>
        <w:t>use</w:t>
      </w:r>
      <w:r w:rsidR="00041E92">
        <w:rPr>
          <w:rFonts w:ascii="Helvetica" w:hAnsi="Helvetica"/>
        </w:rPr>
        <w:t xml:space="preserve"> browser</w:t>
      </w:r>
      <w:r w:rsidR="008278C0">
        <w:rPr>
          <w:rFonts w:ascii="Helvetica" w:hAnsi="Helvetica"/>
        </w:rPr>
        <w:t xml:space="preserve"> Find function) for AH820. You may have to scroll to the next page. </w:t>
      </w:r>
      <w:r w:rsidR="00250394" w:rsidRPr="00D17237">
        <w:rPr>
          <w:rFonts w:ascii="Helvetica" w:hAnsi="Helvetica"/>
        </w:rPr>
        <w:t xml:space="preserve">What is the </w:t>
      </w:r>
      <w:r w:rsidR="008278C0">
        <w:rPr>
          <w:rFonts w:ascii="Helvetica" w:hAnsi="Helvetica"/>
        </w:rPr>
        <w:t>sequencing status</w:t>
      </w:r>
      <w:r w:rsidR="00127C62" w:rsidRPr="00D17237">
        <w:rPr>
          <w:rFonts w:ascii="Helvetica" w:hAnsi="Helvetica"/>
        </w:rPr>
        <w:t xml:space="preserve"> of the </w:t>
      </w:r>
      <w:r w:rsidR="00127C62" w:rsidRPr="00D17237">
        <w:rPr>
          <w:rFonts w:ascii="Helvetica" w:hAnsi="Helvetica"/>
          <w:i/>
        </w:rPr>
        <w:t xml:space="preserve">Bacillus cereus </w:t>
      </w:r>
      <w:r w:rsidR="00127C62" w:rsidRPr="00D17237">
        <w:rPr>
          <w:rFonts w:ascii="Helvetica" w:hAnsi="Helvetica"/>
        </w:rPr>
        <w:t>AH820 genome?</w:t>
      </w:r>
      <w:r w:rsidR="00041E92">
        <w:rPr>
          <w:rFonts w:ascii="Helvetica" w:hAnsi="Helvetica"/>
        </w:rPr>
        <w:t xml:space="preserve"> Does this mean that the annotation is complete for this strain of </w:t>
      </w:r>
      <w:r w:rsidR="00041E92">
        <w:rPr>
          <w:rFonts w:ascii="Helvetica" w:hAnsi="Helvetica"/>
          <w:i/>
        </w:rPr>
        <w:t>B. cereus?</w:t>
      </w:r>
    </w:p>
    <w:p w14:paraId="38BA8DE2" w14:textId="77777777" w:rsidR="00AE2F05" w:rsidRPr="004F70CC" w:rsidRDefault="00AE2F05" w:rsidP="00041E92">
      <w:pPr>
        <w:pStyle w:val="ListParagraph"/>
        <w:widowControl w:val="0"/>
        <w:ind w:left="0"/>
        <w:rPr>
          <w:rFonts w:ascii="Helvetica" w:hAnsi="Helvetica"/>
        </w:rPr>
      </w:pPr>
    </w:p>
    <w:p w14:paraId="6C6BC5E4" w14:textId="563C72ED" w:rsidR="00127C62" w:rsidRPr="008278C0" w:rsidRDefault="008C5DE3" w:rsidP="00041E92">
      <w:pPr>
        <w:widowControl w:val="0"/>
        <w:ind w:firstLine="360"/>
        <w:rPr>
          <w:rFonts w:ascii="Helvetica" w:hAnsi="Helvetica"/>
        </w:rPr>
      </w:pPr>
      <w:r w:rsidRPr="008278C0">
        <w:rPr>
          <w:rFonts w:ascii="Helvetica" w:hAnsi="Helvetica"/>
        </w:rPr>
        <w:t xml:space="preserve">Click on </w:t>
      </w:r>
      <w:r w:rsidR="00A6166A" w:rsidRPr="008278C0">
        <w:rPr>
          <w:rFonts w:ascii="Helvetica" w:hAnsi="Helvetica"/>
          <w:i/>
        </w:rPr>
        <w:t xml:space="preserve">Bacillus cereus </w:t>
      </w:r>
      <w:r w:rsidR="00A6166A" w:rsidRPr="008278C0">
        <w:rPr>
          <w:rFonts w:ascii="Helvetica" w:hAnsi="Helvetica"/>
        </w:rPr>
        <w:t>AH820 Genome</w:t>
      </w:r>
      <w:r w:rsidR="008278C0" w:rsidRPr="008278C0">
        <w:rPr>
          <w:rFonts w:ascii="Helvetica" w:hAnsi="Helvetica"/>
        </w:rPr>
        <w:t xml:space="preserve"> Name. </w:t>
      </w:r>
      <w:r w:rsidR="00127C62" w:rsidRPr="008278C0">
        <w:rPr>
          <w:rFonts w:ascii="Helvetica" w:hAnsi="Helvetica"/>
        </w:rPr>
        <w:t>Look under</w:t>
      </w:r>
      <w:r w:rsidR="00C00246" w:rsidRPr="008278C0">
        <w:rPr>
          <w:rFonts w:ascii="Helvetica" w:hAnsi="Helvetica"/>
        </w:rPr>
        <w:t xml:space="preserve"> ‘Overview’ </w:t>
      </w:r>
      <w:r w:rsidR="0086062B">
        <w:rPr>
          <w:rFonts w:ascii="Helvetica" w:hAnsi="Helvetica"/>
        </w:rPr>
        <w:t>to answer</w:t>
      </w:r>
      <w:r w:rsidR="00127C62" w:rsidRPr="008278C0">
        <w:rPr>
          <w:rFonts w:ascii="Helvetica" w:hAnsi="Helvetica"/>
        </w:rPr>
        <w:t xml:space="preserve"> the following questions:</w:t>
      </w:r>
    </w:p>
    <w:p w14:paraId="258D88A8" w14:textId="77777777" w:rsidR="00127C62" w:rsidRPr="008278C0" w:rsidRDefault="00AE2F05" w:rsidP="00041E92">
      <w:pPr>
        <w:pStyle w:val="ListParagraph"/>
        <w:widowControl w:val="0"/>
        <w:numPr>
          <w:ilvl w:val="0"/>
          <w:numId w:val="13"/>
        </w:numPr>
        <w:rPr>
          <w:rFonts w:ascii="Helvetica" w:hAnsi="Helvetica"/>
          <w:i/>
        </w:rPr>
      </w:pPr>
      <w:r w:rsidRPr="008278C0">
        <w:rPr>
          <w:rFonts w:ascii="Helvetica" w:hAnsi="Helvetica"/>
        </w:rPr>
        <w:t>Where was the genome of this bacterium sequenced? (</w:t>
      </w:r>
      <w:r w:rsidR="0027374C" w:rsidRPr="008278C0">
        <w:rPr>
          <w:rFonts w:ascii="Helvetica" w:hAnsi="Helvetica"/>
          <w:i/>
        </w:rPr>
        <w:t>Hint: look at</w:t>
      </w:r>
      <w:r w:rsidRPr="008278C0">
        <w:rPr>
          <w:rFonts w:ascii="Helvetica" w:hAnsi="Helvetica"/>
          <w:i/>
        </w:rPr>
        <w:t xml:space="preserve"> the </w:t>
      </w:r>
      <w:r w:rsidR="00F47BC2" w:rsidRPr="008278C0">
        <w:rPr>
          <w:rFonts w:ascii="Helvetica" w:hAnsi="Helvetica"/>
          <w:i/>
        </w:rPr>
        <w:t>row</w:t>
      </w:r>
      <w:r w:rsidRPr="008278C0">
        <w:rPr>
          <w:rFonts w:ascii="Helvetica" w:hAnsi="Helvetica"/>
          <w:i/>
        </w:rPr>
        <w:t xml:space="preserve"> </w:t>
      </w:r>
      <w:r w:rsidR="000051B3" w:rsidRPr="008278C0">
        <w:rPr>
          <w:rFonts w:ascii="Helvetica" w:hAnsi="Helvetica"/>
          <w:i/>
        </w:rPr>
        <w:t>titled ‘Sequencing C</w:t>
      </w:r>
      <w:r w:rsidRPr="008278C0">
        <w:rPr>
          <w:rFonts w:ascii="Helvetica" w:hAnsi="Helvetica"/>
          <w:i/>
        </w:rPr>
        <w:t>enter</w:t>
      </w:r>
      <w:r w:rsidR="000051B3" w:rsidRPr="008278C0">
        <w:rPr>
          <w:rFonts w:ascii="Helvetica" w:hAnsi="Helvetica"/>
          <w:i/>
        </w:rPr>
        <w:t>’</w:t>
      </w:r>
      <w:r w:rsidR="00127C62" w:rsidRPr="008278C0">
        <w:rPr>
          <w:rFonts w:ascii="Helvetica" w:hAnsi="Helvetica"/>
          <w:i/>
        </w:rPr>
        <w:t>)</w:t>
      </w:r>
    </w:p>
    <w:p w14:paraId="09F7E5E6" w14:textId="77777777" w:rsidR="00D42D43" w:rsidRPr="008278C0" w:rsidRDefault="00127C62" w:rsidP="00041E92">
      <w:pPr>
        <w:pStyle w:val="ListParagraph"/>
        <w:widowControl w:val="0"/>
        <w:numPr>
          <w:ilvl w:val="0"/>
          <w:numId w:val="13"/>
        </w:numPr>
        <w:rPr>
          <w:rFonts w:ascii="Helvetica" w:hAnsi="Helvetica"/>
          <w:i/>
        </w:rPr>
      </w:pPr>
      <w:r w:rsidRPr="008278C0">
        <w:rPr>
          <w:rFonts w:ascii="Helvetica" w:hAnsi="Helvetica"/>
        </w:rPr>
        <w:t>When and where was the bacterium isolated? (</w:t>
      </w:r>
      <w:r w:rsidRPr="008278C0">
        <w:rPr>
          <w:rFonts w:ascii="Helvetica" w:hAnsi="Helvetica"/>
          <w:i/>
        </w:rPr>
        <w:t>Hint: look at the</w:t>
      </w:r>
      <w:r w:rsidR="00F47BC2" w:rsidRPr="008278C0">
        <w:rPr>
          <w:rFonts w:ascii="Helvetica" w:hAnsi="Helvetica"/>
          <w:i/>
        </w:rPr>
        <w:t xml:space="preserve"> row</w:t>
      </w:r>
      <w:r w:rsidRPr="008278C0">
        <w:rPr>
          <w:rFonts w:ascii="Helvetica" w:hAnsi="Helvetica"/>
          <w:i/>
        </w:rPr>
        <w:t xml:space="preserve"> titled ‘Geographic Location’)</w:t>
      </w:r>
    </w:p>
    <w:p w14:paraId="314E8DA9" w14:textId="77777777" w:rsidR="00D42D43" w:rsidRPr="008278C0" w:rsidRDefault="00D42D43" w:rsidP="00041E92">
      <w:pPr>
        <w:pStyle w:val="ListParagraph"/>
        <w:widowControl w:val="0"/>
        <w:numPr>
          <w:ilvl w:val="0"/>
          <w:numId w:val="13"/>
        </w:numPr>
        <w:rPr>
          <w:rFonts w:ascii="Helvetica" w:hAnsi="Helvetica"/>
          <w:i/>
        </w:rPr>
      </w:pPr>
      <w:r w:rsidRPr="008278C0">
        <w:rPr>
          <w:rFonts w:ascii="Helvetica" w:hAnsi="Helvetica"/>
        </w:rPr>
        <w:t>Name three phenotypes associated with this organism? (</w:t>
      </w:r>
      <w:r w:rsidRPr="008278C0">
        <w:rPr>
          <w:rFonts w:ascii="Helvetica" w:hAnsi="Helvetica"/>
          <w:i/>
        </w:rPr>
        <w:t xml:space="preserve">Hint: look at the </w:t>
      </w:r>
      <w:r w:rsidR="00F47BC2" w:rsidRPr="008278C0">
        <w:rPr>
          <w:rFonts w:ascii="Helvetica" w:hAnsi="Helvetica"/>
          <w:i/>
        </w:rPr>
        <w:t>row</w:t>
      </w:r>
      <w:r w:rsidR="00F25ED4" w:rsidRPr="008278C0">
        <w:rPr>
          <w:rFonts w:ascii="Helvetica" w:hAnsi="Helvetica"/>
          <w:i/>
        </w:rPr>
        <w:t>s</w:t>
      </w:r>
      <w:r w:rsidRPr="008278C0">
        <w:rPr>
          <w:rFonts w:ascii="Helvetica" w:hAnsi="Helvetica"/>
          <w:i/>
        </w:rPr>
        <w:t xml:space="preserve"> </w:t>
      </w:r>
      <w:r w:rsidR="00F25ED4" w:rsidRPr="008278C0">
        <w:rPr>
          <w:rFonts w:ascii="Helvetica" w:hAnsi="Helvetica"/>
          <w:i/>
        </w:rPr>
        <w:t>under</w:t>
      </w:r>
      <w:r w:rsidRPr="008278C0">
        <w:rPr>
          <w:rFonts w:ascii="Helvetica" w:hAnsi="Helvetica"/>
          <w:i/>
        </w:rPr>
        <w:t xml:space="preserve"> ‘Phenotypes/Metabolism from Pathway Assertion’)</w:t>
      </w:r>
    </w:p>
    <w:p w14:paraId="0FC31FE6" w14:textId="77777777" w:rsidR="009F7424" w:rsidRPr="004F70CC" w:rsidRDefault="009F7424" w:rsidP="00041E92">
      <w:pPr>
        <w:pStyle w:val="ListParagraph"/>
        <w:widowControl w:val="0"/>
        <w:rPr>
          <w:rFonts w:ascii="Helvetica" w:hAnsi="Helvetica"/>
          <w:i/>
        </w:rPr>
      </w:pPr>
    </w:p>
    <w:p w14:paraId="02702EBC" w14:textId="4153D0C4" w:rsidR="00AE2F05" w:rsidRPr="008278C0" w:rsidRDefault="00127C62" w:rsidP="00041E92">
      <w:pPr>
        <w:widowControl w:val="0"/>
        <w:rPr>
          <w:rFonts w:ascii="Helvetica" w:hAnsi="Helvetica"/>
        </w:rPr>
      </w:pPr>
      <w:r w:rsidRPr="008278C0">
        <w:rPr>
          <w:rFonts w:ascii="Helvetica" w:hAnsi="Helvetica"/>
        </w:rPr>
        <w:t>Look</w:t>
      </w:r>
      <w:r w:rsidR="00C00246" w:rsidRPr="008278C0">
        <w:rPr>
          <w:rFonts w:ascii="Helvetica" w:hAnsi="Helvetica"/>
        </w:rPr>
        <w:t xml:space="preserve"> at the information</w:t>
      </w:r>
      <w:r w:rsidRPr="008278C0">
        <w:rPr>
          <w:rFonts w:ascii="Helvetica" w:hAnsi="Helvetica"/>
        </w:rPr>
        <w:t xml:space="preserve"> u</w:t>
      </w:r>
      <w:r w:rsidR="00C00246" w:rsidRPr="008278C0">
        <w:rPr>
          <w:rFonts w:ascii="Helvetica" w:hAnsi="Helvetica"/>
        </w:rPr>
        <w:t>nder ‘</w:t>
      </w:r>
      <w:r w:rsidR="008278C0" w:rsidRPr="008278C0">
        <w:rPr>
          <w:rFonts w:ascii="Helvetica" w:hAnsi="Helvetica"/>
        </w:rPr>
        <w:t xml:space="preserve">Genome </w:t>
      </w:r>
      <w:r w:rsidR="00C00246" w:rsidRPr="008278C0">
        <w:rPr>
          <w:rFonts w:ascii="Helvetica" w:hAnsi="Helvetica"/>
        </w:rPr>
        <w:t>Statistics’</w:t>
      </w:r>
      <w:r w:rsidRPr="008278C0">
        <w:rPr>
          <w:rFonts w:ascii="Helvetica" w:hAnsi="Helvetica"/>
        </w:rPr>
        <w:t xml:space="preserve"> </w:t>
      </w:r>
      <w:r w:rsidR="00C00246" w:rsidRPr="008278C0">
        <w:rPr>
          <w:rFonts w:ascii="Helvetica" w:hAnsi="Helvetica"/>
        </w:rPr>
        <w:t>to answer</w:t>
      </w:r>
      <w:r w:rsidRPr="008278C0">
        <w:rPr>
          <w:rFonts w:ascii="Helvetica" w:hAnsi="Helvetica"/>
        </w:rPr>
        <w:t xml:space="preserve"> the following questions:</w:t>
      </w:r>
    </w:p>
    <w:p w14:paraId="17C8C2E0" w14:textId="1B26A277" w:rsidR="00D42D43" w:rsidRPr="008278C0" w:rsidRDefault="0029474D" w:rsidP="00041E92">
      <w:pPr>
        <w:pStyle w:val="ListParagraph"/>
        <w:widowControl w:val="0"/>
        <w:numPr>
          <w:ilvl w:val="0"/>
          <w:numId w:val="13"/>
        </w:numPr>
        <w:rPr>
          <w:rFonts w:ascii="Helvetica" w:hAnsi="Helvetica"/>
          <w:i/>
        </w:rPr>
      </w:pPr>
      <w:r>
        <w:rPr>
          <w:rFonts w:ascii="Helvetica" w:hAnsi="Helvetica"/>
        </w:rPr>
        <w:t>What</w:t>
      </w:r>
      <w:r w:rsidR="00D42D43" w:rsidRPr="008278C0">
        <w:rPr>
          <w:rFonts w:ascii="Helvetica" w:hAnsi="Helvetica"/>
        </w:rPr>
        <w:t xml:space="preserve"> is </w:t>
      </w:r>
      <w:r>
        <w:rPr>
          <w:rFonts w:ascii="Helvetica" w:hAnsi="Helvetica"/>
        </w:rPr>
        <w:t xml:space="preserve">the size of </w:t>
      </w:r>
      <w:r w:rsidR="00D42D43" w:rsidRPr="008278C0">
        <w:rPr>
          <w:rFonts w:ascii="Helvetica" w:hAnsi="Helvetica"/>
        </w:rPr>
        <w:t>the genome in number of bps? (</w:t>
      </w:r>
      <w:r w:rsidR="00D42D43" w:rsidRPr="008278C0">
        <w:rPr>
          <w:rFonts w:ascii="Helvetica" w:hAnsi="Helvetica"/>
          <w:i/>
        </w:rPr>
        <w:t>Hint: look under the column titled ‘DNA, total number of bases’)</w:t>
      </w:r>
    </w:p>
    <w:p w14:paraId="7BB1FA12" w14:textId="022CBE44" w:rsidR="00D42D43" w:rsidRPr="008278C0" w:rsidRDefault="00D42D43" w:rsidP="00041E92">
      <w:pPr>
        <w:pStyle w:val="ListParagraph"/>
        <w:widowControl w:val="0"/>
        <w:numPr>
          <w:ilvl w:val="0"/>
          <w:numId w:val="13"/>
        </w:numPr>
        <w:rPr>
          <w:rFonts w:ascii="Helvetica" w:hAnsi="Helvetica"/>
          <w:i/>
        </w:rPr>
      </w:pPr>
      <w:r w:rsidRPr="008278C0">
        <w:rPr>
          <w:rFonts w:ascii="Helvetica" w:hAnsi="Helvetica"/>
        </w:rPr>
        <w:t>What is the GC% associated with this organism? (</w:t>
      </w:r>
      <w:r w:rsidRPr="008278C0">
        <w:rPr>
          <w:rFonts w:ascii="Helvetica" w:hAnsi="Helvetica"/>
          <w:i/>
        </w:rPr>
        <w:t>Hint: look under the column titled ‘DNA, total number of bases’</w:t>
      </w:r>
      <w:r w:rsidR="008278C0">
        <w:rPr>
          <w:rFonts w:ascii="Helvetica" w:hAnsi="Helvetica"/>
          <w:i/>
        </w:rPr>
        <w:t xml:space="preserve"> for G+C</w:t>
      </w:r>
      <w:r w:rsidRPr="008278C0">
        <w:rPr>
          <w:rFonts w:ascii="Helvetica" w:hAnsi="Helvetica"/>
          <w:i/>
        </w:rPr>
        <w:t>)</w:t>
      </w:r>
    </w:p>
    <w:p w14:paraId="4CC693B8" w14:textId="77777777" w:rsidR="000051B3" w:rsidRPr="008278C0" w:rsidRDefault="00D42D43" w:rsidP="00041E92">
      <w:pPr>
        <w:pStyle w:val="ListParagraph"/>
        <w:widowControl w:val="0"/>
        <w:numPr>
          <w:ilvl w:val="0"/>
          <w:numId w:val="13"/>
        </w:numPr>
        <w:rPr>
          <w:rFonts w:ascii="Helvetica" w:hAnsi="Helvetica"/>
          <w:i/>
        </w:rPr>
      </w:pPr>
      <w:r w:rsidRPr="008278C0">
        <w:rPr>
          <w:rFonts w:ascii="Helvetica" w:hAnsi="Helvetica"/>
        </w:rPr>
        <w:t>How many genes have been annotated as protein coding? (</w:t>
      </w:r>
      <w:r w:rsidRPr="008278C0">
        <w:rPr>
          <w:rFonts w:ascii="Helvetica" w:hAnsi="Helvetica"/>
          <w:i/>
        </w:rPr>
        <w:t>Hint: look under the column titled ‘Gene, total number’)</w:t>
      </w:r>
    </w:p>
    <w:p w14:paraId="05C6515B" w14:textId="77777777" w:rsidR="000D09F8" w:rsidRPr="004F70CC" w:rsidRDefault="000D09F8" w:rsidP="00041E92">
      <w:pPr>
        <w:pStyle w:val="ListParagraph"/>
        <w:widowControl w:val="0"/>
        <w:rPr>
          <w:rFonts w:ascii="Helvetica" w:hAnsi="Helvetica"/>
          <w:i/>
        </w:rPr>
      </w:pPr>
    </w:p>
    <w:p w14:paraId="600A4565" w14:textId="6778DF66" w:rsidR="00C00246" w:rsidRPr="00267E61" w:rsidRDefault="009A2635" w:rsidP="00041E92">
      <w:pPr>
        <w:widowControl w:val="0"/>
        <w:ind w:firstLine="360"/>
      </w:pPr>
      <w:r>
        <w:rPr>
          <w:rFonts w:ascii="Helvetica" w:hAnsi="Helvetica"/>
          <w:noProof/>
        </w:rPr>
        <w:drawing>
          <wp:anchor distT="0" distB="0" distL="114300" distR="114300" simplePos="0" relativeHeight="251662336" behindDoc="1" locked="0" layoutInCell="1" allowOverlap="1" wp14:anchorId="52F5C218" wp14:editId="36B4DC57">
            <wp:simplePos x="0" y="0"/>
            <wp:positionH relativeFrom="column">
              <wp:posOffset>3345815</wp:posOffset>
            </wp:positionH>
            <wp:positionV relativeFrom="paragraph">
              <wp:posOffset>63500</wp:posOffset>
            </wp:positionV>
            <wp:extent cx="2471420" cy="765810"/>
            <wp:effectExtent l="0" t="0" r="5080" b="0"/>
            <wp:wrapTight wrapText="bothSides">
              <wp:wrapPolygon edited="0">
                <wp:start x="0" y="0"/>
                <wp:lineTo x="0" y="21134"/>
                <wp:lineTo x="21533" y="21134"/>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12-30 at 7.22.09 AM.png"/>
                    <pic:cNvPicPr/>
                  </pic:nvPicPr>
                  <pic:blipFill rotWithShape="1">
                    <a:blip r:embed="rId13"/>
                    <a:srcRect b="52888"/>
                    <a:stretch/>
                  </pic:blipFill>
                  <pic:spPr bwMode="auto">
                    <a:xfrm>
                      <a:off x="0" y="0"/>
                      <a:ext cx="2471420" cy="765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5ED4" w:rsidRPr="003F56F0">
        <w:rPr>
          <w:rFonts w:ascii="Helvetica" w:hAnsi="Helvetica"/>
        </w:rPr>
        <w:t>Under ‘Overview’, look for the ‘</w:t>
      </w:r>
      <w:r w:rsidR="004C40C8">
        <w:rPr>
          <w:rFonts w:ascii="Helvetica" w:hAnsi="Helvetica"/>
        </w:rPr>
        <w:t xml:space="preserve">NCBI </w:t>
      </w:r>
      <w:proofErr w:type="spellStart"/>
      <w:r w:rsidR="00F25ED4" w:rsidRPr="003F56F0">
        <w:rPr>
          <w:rFonts w:ascii="Helvetica" w:hAnsi="Helvetica"/>
        </w:rPr>
        <w:t>Bioproject</w:t>
      </w:r>
      <w:proofErr w:type="spellEnd"/>
      <w:r w:rsidR="00F25ED4" w:rsidRPr="003F56F0">
        <w:rPr>
          <w:rFonts w:ascii="Helvetica" w:hAnsi="Helvetica"/>
        </w:rPr>
        <w:t xml:space="preserve"> Accession’ and </w:t>
      </w:r>
      <w:r w:rsidR="004C40C8">
        <w:rPr>
          <w:rFonts w:ascii="Helvetica" w:hAnsi="Helvetica"/>
        </w:rPr>
        <w:t>click on</w:t>
      </w:r>
      <w:r w:rsidR="00F25ED4" w:rsidRPr="003F56F0">
        <w:rPr>
          <w:rFonts w:ascii="Helvetica" w:hAnsi="Helvetica"/>
        </w:rPr>
        <w:t xml:space="preserve"> the accession number. You will be directed to a new page</w:t>
      </w:r>
      <w:r w:rsidR="0029474D">
        <w:rPr>
          <w:rFonts w:ascii="Helvetica" w:hAnsi="Helvetica"/>
        </w:rPr>
        <w:t xml:space="preserve"> (similar to the one on the right)</w:t>
      </w:r>
      <w:r w:rsidR="00F25ED4" w:rsidRPr="003F56F0">
        <w:rPr>
          <w:rFonts w:ascii="Helvetica" w:hAnsi="Helvetica"/>
        </w:rPr>
        <w:t xml:space="preserve"> on the NCBI site</w:t>
      </w:r>
      <w:r w:rsidR="004C40C8">
        <w:rPr>
          <w:rFonts w:ascii="Helvetica" w:hAnsi="Helvetica"/>
        </w:rPr>
        <w:t xml:space="preserve">, </w:t>
      </w:r>
      <w:hyperlink r:id="rId14" w:history="1">
        <w:r w:rsidR="004C40C8" w:rsidRPr="00273B16">
          <w:rPr>
            <w:rStyle w:val="Hyperlink"/>
            <w:rFonts w:ascii="Helvetica" w:hAnsi="Helvetica"/>
          </w:rPr>
          <w:t>https://www.ncbi.nlm.nih.gov/</w:t>
        </w:r>
      </w:hyperlink>
      <w:r w:rsidR="00F25ED4" w:rsidRPr="003F56F0">
        <w:rPr>
          <w:rFonts w:ascii="Helvetica" w:hAnsi="Helvetica"/>
        </w:rPr>
        <w:t>.</w:t>
      </w:r>
    </w:p>
    <w:p w14:paraId="3F981FB3" w14:textId="18A574C3" w:rsidR="0029474D" w:rsidRPr="0029474D" w:rsidRDefault="00267E61" w:rsidP="00041E92">
      <w:pPr>
        <w:widowControl w:val="0"/>
        <w:ind w:firstLine="432"/>
        <w:rPr>
          <w:rFonts w:ascii="Helvetica" w:hAnsi="Helvetica"/>
        </w:rPr>
      </w:pPr>
      <w:r>
        <w:rPr>
          <w:rFonts w:ascii="Helvetica" w:hAnsi="Helvetica"/>
        </w:rPr>
        <w:t>Near the bottom of the page, find the ‘Project Data’ table.</w:t>
      </w:r>
      <w:r w:rsidRPr="004C40C8">
        <w:rPr>
          <w:rFonts w:ascii="Helvetica" w:hAnsi="Helvetica"/>
        </w:rPr>
        <w:t xml:space="preserve"> </w:t>
      </w:r>
      <w:r w:rsidR="00C00246" w:rsidRPr="004C40C8">
        <w:rPr>
          <w:rFonts w:ascii="Helvetica" w:hAnsi="Helvetica"/>
        </w:rPr>
        <w:t>Click on the number next to the ‘Nucleotide’</w:t>
      </w:r>
      <w:r w:rsidR="0029474D">
        <w:rPr>
          <w:rFonts w:ascii="Helvetica" w:hAnsi="Helvetica"/>
        </w:rPr>
        <w:t xml:space="preserve"> in the ‘Resource Name’</w:t>
      </w:r>
      <w:r w:rsidR="00C00246" w:rsidRPr="004C40C8">
        <w:rPr>
          <w:rFonts w:ascii="Helvetica" w:hAnsi="Helvetica"/>
        </w:rPr>
        <w:t xml:space="preserve"> column</w:t>
      </w:r>
      <w:r>
        <w:rPr>
          <w:rFonts w:ascii="Helvetica" w:hAnsi="Helvetica"/>
        </w:rPr>
        <w:t>. Y</w:t>
      </w:r>
      <w:r w:rsidR="00C00246" w:rsidRPr="004C40C8">
        <w:rPr>
          <w:rFonts w:ascii="Helvetica" w:hAnsi="Helvetica"/>
        </w:rPr>
        <w:t>ou will be directed to a page</w:t>
      </w:r>
      <w:r w:rsidR="009A2635">
        <w:rPr>
          <w:rFonts w:ascii="Helvetica" w:hAnsi="Helvetica"/>
        </w:rPr>
        <w:t xml:space="preserve"> where</w:t>
      </w:r>
      <w:r w:rsidR="00C00246" w:rsidRPr="004C40C8">
        <w:rPr>
          <w:rFonts w:ascii="Helvetica" w:hAnsi="Helvetica"/>
        </w:rPr>
        <w:t xml:space="preserve"> all sequences associated with this organism can be accessed.</w:t>
      </w:r>
      <w:r w:rsidR="009A2635">
        <w:rPr>
          <w:rFonts w:ascii="Helvetica" w:hAnsi="Helvetica"/>
        </w:rPr>
        <w:t xml:space="preserve"> </w:t>
      </w:r>
      <w:r w:rsidR="00662EA2">
        <w:rPr>
          <w:rFonts w:ascii="Helvetica" w:hAnsi="Helvetica"/>
        </w:rPr>
        <w:t>Below</w:t>
      </w:r>
      <w:r w:rsidR="009A2635">
        <w:rPr>
          <w:rFonts w:ascii="Helvetica" w:hAnsi="Helvetica"/>
        </w:rPr>
        <w:t xml:space="preserve"> is an image of the results page. </w:t>
      </w:r>
    </w:p>
    <w:p w14:paraId="51D92154" w14:textId="62BA1DAA" w:rsidR="0029474D" w:rsidRPr="005978C7" w:rsidRDefault="00267E61" w:rsidP="005978C7">
      <w:pPr>
        <w:pStyle w:val="ListParagraph"/>
        <w:widowControl w:val="0"/>
        <w:rPr>
          <w:rFonts w:ascii="Helvetica" w:hAnsi="Helvetica"/>
        </w:rPr>
      </w:pPr>
      <w:r w:rsidRPr="004F70CC">
        <w:rPr>
          <w:rFonts w:ascii="Helvetica" w:hAnsi="Helvetica"/>
          <w:noProof/>
        </w:rPr>
        <w:drawing>
          <wp:anchor distT="0" distB="0" distL="114300" distR="114300" simplePos="0" relativeHeight="251661312" behindDoc="1" locked="0" layoutInCell="1" allowOverlap="1" wp14:anchorId="49A24449" wp14:editId="57FF29AB">
            <wp:simplePos x="0" y="0"/>
            <wp:positionH relativeFrom="column">
              <wp:posOffset>-20320</wp:posOffset>
            </wp:positionH>
            <wp:positionV relativeFrom="paragraph">
              <wp:posOffset>147320</wp:posOffset>
            </wp:positionV>
            <wp:extent cx="2914015" cy="2373630"/>
            <wp:effectExtent l="0" t="0" r="0" b="1270"/>
            <wp:wrapTight wrapText="bothSides">
              <wp:wrapPolygon edited="0">
                <wp:start x="0" y="0"/>
                <wp:lineTo x="0" y="21496"/>
                <wp:lineTo x="21463" y="21496"/>
                <wp:lineTo x="2146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14015" cy="2373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D390ED" w14:textId="77777777" w:rsidR="0086062B" w:rsidRPr="0086062B" w:rsidRDefault="0086062B" w:rsidP="0086062B">
      <w:pPr>
        <w:pStyle w:val="ListParagraph"/>
        <w:widowControl w:val="0"/>
        <w:rPr>
          <w:rFonts w:ascii="Helvetica" w:hAnsi="Helvetica"/>
          <w:i/>
        </w:rPr>
      </w:pPr>
    </w:p>
    <w:p w14:paraId="7B9C75EB" w14:textId="17717CF5" w:rsidR="004E011D" w:rsidRPr="009A2635" w:rsidRDefault="004E011D" w:rsidP="00041E92">
      <w:pPr>
        <w:pStyle w:val="ListParagraph"/>
        <w:widowControl w:val="0"/>
        <w:numPr>
          <w:ilvl w:val="0"/>
          <w:numId w:val="13"/>
        </w:numPr>
        <w:rPr>
          <w:rFonts w:ascii="Helvetica" w:hAnsi="Helvetica"/>
          <w:i/>
        </w:rPr>
      </w:pPr>
      <w:r w:rsidRPr="009A2635">
        <w:rPr>
          <w:rFonts w:ascii="Helvetica" w:hAnsi="Helvetica"/>
        </w:rPr>
        <w:t xml:space="preserve">Which </w:t>
      </w:r>
      <w:r w:rsidR="00153D49" w:rsidRPr="009A2635">
        <w:rPr>
          <w:rFonts w:ascii="Helvetica" w:hAnsi="Helvetica"/>
        </w:rPr>
        <w:t xml:space="preserve">scaffold </w:t>
      </w:r>
      <w:r w:rsidR="0029474D">
        <w:rPr>
          <w:rFonts w:ascii="Helvetica" w:hAnsi="Helvetica"/>
        </w:rPr>
        <w:t xml:space="preserve">(genome assembly) has the </w:t>
      </w:r>
      <w:proofErr w:type="gramStart"/>
      <w:r w:rsidR="0029474D">
        <w:rPr>
          <w:rFonts w:ascii="Helvetica" w:hAnsi="Helvetica"/>
        </w:rPr>
        <w:t>most base</w:t>
      </w:r>
      <w:proofErr w:type="gramEnd"/>
      <w:r w:rsidR="0029474D">
        <w:rPr>
          <w:rFonts w:ascii="Helvetica" w:hAnsi="Helvetica"/>
        </w:rPr>
        <w:t xml:space="preserve"> pairs (</w:t>
      </w:r>
      <w:proofErr w:type="spellStart"/>
      <w:r w:rsidR="0029474D">
        <w:rPr>
          <w:rFonts w:ascii="Helvetica" w:hAnsi="Helvetica"/>
        </w:rPr>
        <w:t>bp</w:t>
      </w:r>
      <w:proofErr w:type="spellEnd"/>
      <w:r w:rsidR="0029474D">
        <w:rPr>
          <w:rFonts w:ascii="Helvetica" w:hAnsi="Helvetica"/>
        </w:rPr>
        <w:t>)</w:t>
      </w:r>
      <w:r w:rsidR="000237BD" w:rsidRPr="009A2635">
        <w:rPr>
          <w:rFonts w:ascii="Helvetica" w:hAnsi="Helvetica"/>
        </w:rPr>
        <w:t xml:space="preserve">? </w:t>
      </w:r>
      <w:r w:rsidR="00C91511" w:rsidRPr="009A2635">
        <w:rPr>
          <w:rFonts w:ascii="Helvetica" w:hAnsi="Helvetica"/>
        </w:rPr>
        <w:t>(</w:t>
      </w:r>
      <w:r w:rsidR="000237BD" w:rsidRPr="009A2635">
        <w:rPr>
          <w:rFonts w:ascii="Helvetica" w:hAnsi="Helvetica"/>
          <w:i/>
        </w:rPr>
        <w:t>G</w:t>
      </w:r>
      <w:r w:rsidR="00C91511" w:rsidRPr="009A2635">
        <w:rPr>
          <w:rFonts w:ascii="Helvetica" w:hAnsi="Helvetica"/>
          <w:i/>
        </w:rPr>
        <w:t>ive accession number)</w:t>
      </w:r>
    </w:p>
    <w:p w14:paraId="19F36C72" w14:textId="77777777" w:rsidR="00267E61" w:rsidRPr="0029474D" w:rsidRDefault="00267E61" w:rsidP="00041E92">
      <w:pPr>
        <w:widowControl w:val="0"/>
        <w:rPr>
          <w:rFonts w:ascii="Helvetica" w:hAnsi="Helvetica"/>
          <w:i/>
        </w:rPr>
      </w:pPr>
    </w:p>
    <w:p w14:paraId="058F043E" w14:textId="264DF30A" w:rsidR="00267E61" w:rsidRPr="00267E61" w:rsidRDefault="00C558F0" w:rsidP="00041E92">
      <w:pPr>
        <w:widowControl w:val="0"/>
        <w:rPr>
          <w:rFonts w:ascii="Helvetica" w:hAnsi="Helvetica"/>
        </w:rPr>
      </w:pPr>
      <w:r w:rsidRPr="00267E61">
        <w:rPr>
          <w:rFonts w:ascii="Helvetica" w:hAnsi="Helvetica"/>
        </w:rPr>
        <w:t>If you want to save the genome sequence for research or a classroom exercise</w:t>
      </w:r>
      <w:r w:rsidR="00267E61">
        <w:rPr>
          <w:rFonts w:ascii="Helvetica" w:hAnsi="Helvetica"/>
        </w:rPr>
        <w:t>,</w:t>
      </w:r>
      <w:r w:rsidRPr="00267E61">
        <w:rPr>
          <w:rFonts w:ascii="Helvetica" w:hAnsi="Helvetica"/>
        </w:rPr>
        <w:t xml:space="preserve"> </w:t>
      </w:r>
      <w:r w:rsidR="0086062B">
        <w:rPr>
          <w:rFonts w:ascii="Helvetica" w:hAnsi="Helvetica"/>
        </w:rPr>
        <w:t xml:space="preserve">check </w:t>
      </w:r>
      <w:r w:rsidR="00267E61">
        <w:rPr>
          <w:rFonts w:ascii="Helvetica" w:hAnsi="Helvetica"/>
        </w:rPr>
        <w:t>mark the box next to the genome sequence you would like to save, pull down the ‘Summary’ tab near the top, check mark</w:t>
      </w:r>
      <w:r w:rsidRPr="00267E61">
        <w:rPr>
          <w:rFonts w:ascii="Helvetica" w:hAnsi="Helvetica"/>
        </w:rPr>
        <w:t xml:space="preserve"> </w:t>
      </w:r>
      <w:r w:rsidR="00267E61">
        <w:rPr>
          <w:rFonts w:ascii="Helvetica" w:hAnsi="Helvetica"/>
        </w:rPr>
        <w:t>‘</w:t>
      </w:r>
      <w:r w:rsidRPr="00267E61">
        <w:rPr>
          <w:rFonts w:ascii="Helvetica" w:hAnsi="Helvetica"/>
        </w:rPr>
        <w:t xml:space="preserve">FASTA </w:t>
      </w:r>
      <w:r w:rsidR="00267E61">
        <w:rPr>
          <w:rFonts w:ascii="Helvetica" w:hAnsi="Helvetica"/>
        </w:rPr>
        <w:t xml:space="preserve">(text)’. </w:t>
      </w:r>
      <w:r w:rsidRPr="00267E61">
        <w:rPr>
          <w:rFonts w:ascii="Helvetica" w:hAnsi="Helvetica"/>
        </w:rPr>
        <w:t xml:space="preserve">and save the FASTA sequence of this genome as a </w:t>
      </w:r>
      <w:r w:rsidR="00267E61">
        <w:rPr>
          <w:rFonts w:ascii="Helvetica" w:hAnsi="Helvetica"/>
        </w:rPr>
        <w:t>*</w:t>
      </w:r>
      <w:r w:rsidRPr="00267E61">
        <w:rPr>
          <w:rFonts w:ascii="Helvetica" w:hAnsi="Helvetica"/>
        </w:rPr>
        <w:t>.txt file</w:t>
      </w:r>
      <w:r w:rsidR="00267E61">
        <w:rPr>
          <w:rFonts w:ascii="Helvetica" w:hAnsi="Helvetica"/>
        </w:rPr>
        <w:t>.</w:t>
      </w:r>
    </w:p>
    <w:p w14:paraId="518C69AA" w14:textId="3E664B37" w:rsidR="002046A1" w:rsidRPr="004F70CC" w:rsidRDefault="002046A1" w:rsidP="00041E92">
      <w:pPr>
        <w:pStyle w:val="ListParagraph"/>
        <w:widowControl w:val="0"/>
        <w:ind w:left="0"/>
        <w:rPr>
          <w:rFonts w:ascii="Helvetica" w:hAnsi="Helvetica"/>
          <w:b/>
          <w:u w:val="single"/>
        </w:rPr>
      </w:pPr>
      <w:r w:rsidRPr="004F70CC">
        <w:rPr>
          <w:rFonts w:ascii="Helvetica" w:hAnsi="Helvetica"/>
          <w:b/>
          <w:u w:val="single"/>
        </w:rPr>
        <w:lastRenderedPageBreak/>
        <w:t>Part 2: Comparing gene regions on a genome browser (you will need to be logged into the IMG database for this part):</w:t>
      </w:r>
    </w:p>
    <w:p w14:paraId="12BE771A" w14:textId="77777777" w:rsidR="002046A1" w:rsidRPr="004F70CC" w:rsidRDefault="002046A1" w:rsidP="00041E92">
      <w:pPr>
        <w:pStyle w:val="ListParagraph"/>
        <w:widowControl w:val="0"/>
        <w:ind w:left="0"/>
        <w:rPr>
          <w:rFonts w:ascii="Helvetica" w:hAnsi="Helvetica"/>
          <w:b/>
        </w:rPr>
      </w:pPr>
    </w:p>
    <w:p w14:paraId="5241DA88" w14:textId="1063D31A" w:rsidR="002046A1" w:rsidRPr="004F70CC" w:rsidRDefault="00267E61" w:rsidP="00041E92">
      <w:pPr>
        <w:pStyle w:val="ListParagraph"/>
        <w:widowControl w:val="0"/>
        <w:ind w:left="0"/>
        <w:rPr>
          <w:rFonts w:ascii="Helvetica" w:hAnsi="Helvetica"/>
        </w:rPr>
      </w:pPr>
      <w:r>
        <w:rPr>
          <w:rFonts w:ascii="Helvetica" w:hAnsi="Helvetica"/>
        </w:rPr>
        <w:t>Return to</w:t>
      </w:r>
      <w:r w:rsidR="002046A1" w:rsidRPr="004F70CC">
        <w:rPr>
          <w:rFonts w:ascii="Helvetica" w:hAnsi="Helvetica"/>
        </w:rPr>
        <w:t xml:space="preserve"> the following site:</w:t>
      </w:r>
      <w:r>
        <w:rPr>
          <w:rFonts w:ascii="Helvetica" w:hAnsi="Helvetica"/>
        </w:rPr>
        <w:t xml:space="preserve">  </w:t>
      </w:r>
      <w:r w:rsidR="002046A1" w:rsidRPr="004F70CC">
        <w:rPr>
          <w:rFonts w:ascii="Helvetica" w:hAnsi="Helvetica"/>
          <w:color w:val="1F4E79" w:themeColor="accent1" w:themeShade="80"/>
          <w:u w:val="single"/>
        </w:rPr>
        <w:t>https://img.jgi.doe.gov/cgi-bin/edu/main.cgi</w:t>
      </w:r>
    </w:p>
    <w:p w14:paraId="43697F3A" w14:textId="77777777" w:rsidR="002046A1" w:rsidRPr="004F70CC" w:rsidRDefault="002046A1" w:rsidP="00041E92">
      <w:pPr>
        <w:pStyle w:val="ListParagraph"/>
        <w:widowControl w:val="0"/>
        <w:ind w:left="0"/>
        <w:rPr>
          <w:rFonts w:ascii="Helvetica" w:hAnsi="Helvetica"/>
        </w:rPr>
      </w:pPr>
    </w:p>
    <w:p w14:paraId="38471C19" w14:textId="0A6BD0B5" w:rsidR="002046A1" w:rsidRPr="004F70CC" w:rsidRDefault="002046A1" w:rsidP="00041E92">
      <w:pPr>
        <w:pStyle w:val="ListParagraph"/>
        <w:widowControl w:val="0"/>
        <w:ind w:left="0" w:firstLine="432"/>
        <w:rPr>
          <w:rFonts w:ascii="Helvetica" w:hAnsi="Helvetica"/>
        </w:rPr>
      </w:pPr>
      <w:r w:rsidRPr="004F70CC">
        <w:rPr>
          <w:rFonts w:ascii="Helvetica" w:hAnsi="Helvetica"/>
        </w:rPr>
        <w:t>Open the drop</w:t>
      </w:r>
      <w:r w:rsidR="00EE19FD">
        <w:rPr>
          <w:rFonts w:ascii="Helvetica" w:hAnsi="Helvetica"/>
        </w:rPr>
        <w:t>-</w:t>
      </w:r>
      <w:r w:rsidRPr="004F70CC">
        <w:rPr>
          <w:rFonts w:ascii="Helvetica" w:hAnsi="Helvetica"/>
        </w:rPr>
        <w:t xml:space="preserve">down menu titled ‘Find Genes’. Click on the ‘Gene Search’ tab and on the next page enter accession </w:t>
      </w:r>
      <w:r w:rsidR="00EE19FD">
        <w:rPr>
          <w:rFonts w:ascii="Helvetica" w:hAnsi="Helvetica"/>
        </w:rPr>
        <w:t>ID</w:t>
      </w:r>
      <w:r w:rsidRPr="004F70CC">
        <w:rPr>
          <w:rFonts w:ascii="Helvetica" w:hAnsi="Helvetica"/>
        </w:rPr>
        <w:t>s 650934052, 637017746</w:t>
      </w:r>
      <w:r w:rsidR="0086062B">
        <w:rPr>
          <w:rFonts w:ascii="Helvetica" w:hAnsi="Helvetica"/>
        </w:rPr>
        <w:t>,</w:t>
      </w:r>
      <w:r w:rsidRPr="004F70CC">
        <w:rPr>
          <w:rFonts w:ascii="Helvetica" w:hAnsi="Helvetica"/>
        </w:rPr>
        <w:t xml:space="preserve"> and 2516306962 in the ‘Keyword’ box. </w:t>
      </w:r>
      <w:r w:rsidR="00EE19FD">
        <w:rPr>
          <w:rFonts w:ascii="Helvetica" w:hAnsi="Helvetica"/>
        </w:rPr>
        <w:t xml:space="preserve">[Separate the accession IDs with commas as the search function is comma delimited. Do not include the word, </w:t>
      </w:r>
      <w:r w:rsidR="00AD7828">
        <w:rPr>
          <w:rFonts w:ascii="Helvetica" w:hAnsi="Helvetica"/>
        </w:rPr>
        <w:t>‘</w:t>
      </w:r>
      <w:r w:rsidR="00EE19FD">
        <w:rPr>
          <w:rFonts w:ascii="Helvetica" w:hAnsi="Helvetica"/>
        </w:rPr>
        <w:t>and.</w:t>
      </w:r>
      <w:r w:rsidR="00AD7828">
        <w:rPr>
          <w:rFonts w:ascii="Helvetica" w:hAnsi="Helvetica"/>
        </w:rPr>
        <w:t>’</w:t>
      </w:r>
      <w:r w:rsidR="00EE19FD">
        <w:rPr>
          <w:rFonts w:ascii="Helvetica" w:hAnsi="Helvetica"/>
        </w:rPr>
        <w:t>] Click on the number next to the ‘IMG Gene ID’ in the ‘Quick Search Filter’ column</w:t>
      </w:r>
      <w:r w:rsidRPr="004F70CC">
        <w:rPr>
          <w:rFonts w:ascii="Helvetica" w:hAnsi="Helvetica"/>
        </w:rPr>
        <w:t>.</w:t>
      </w:r>
    </w:p>
    <w:p w14:paraId="1B0DC67F" w14:textId="76FEB9F1" w:rsidR="002046A1" w:rsidRPr="004F70CC" w:rsidRDefault="002046A1" w:rsidP="00041E92">
      <w:pPr>
        <w:pStyle w:val="ListParagraph"/>
        <w:widowControl w:val="0"/>
        <w:ind w:left="0" w:firstLine="432"/>
        <w:rPr>
          <w:rFonts w:ascii="Helvetica" w:hAnsi="Helvetica"/>
        </w:rPr>
      </w:pPr>
      <w:r w:rsidRPr="004F70CC">
        <w:rPr>
          <w:rFonts w:ascii="Helvetica" w:hAnsi="Helvetica"/>
        </w:rPr>
        <w:t>On the resulting page</w:t>
      </w:r>
      <w:r w:rsidR="00AD7828">
        <w:rPr>
          <w:rFonts w:ascii="Helvetica" w:hAnsi="Helvetica"/>
        </w:rPr>
        <w:t>,</w:t>
      </w:r>
      <w:r w:rsidRPr="004F70CC">
        <w:rPr>
          <w:rFonts w:ascii="Helvetica" w:hAnsi="Helvetica"/>
        </w:rPr>
        <w:t xml:space="preserve"> select the boxes associated with </w:t>
      </w:r>
      <w:r w:rsidR="00EE19FD">
        <w:rPr>
          <w:rFonts w:ascii="Helvetica" w:hAnsi="Helvetica"/>
        </w:rPr>
        <w:t>each</w:t>
      </w:r>
      <w:r w:rsidRPr="004F70CC">
        <w:rPr>
          <w:rFonts w:ascii="Helvetica" w:hAnsi="Helvetica"/>
        </w:rPr>
        <w:t xml:space="preserve"> gene and click on</w:t>
      </w:r>
      <w:r w:rsidR="00EE19FD">
        <w:rPr>
          <w:rFonts w:ascii="Helvetica" w:hAnsi="Helvetica"/>
        </w:rPr>
        <w:t xml:space="preserve"> the</w:t>
      </w:r>
      <w:r w:rsidRPr="004F70CC">
        <w:rPr>
          <w:rFonts w:ascii="Helvetica" w:hAnsi="Helvetica"/>
        </w:rPr>
        <w:t xml:space="preserve"> </w:t>
      </w:r>
      <w:r w:rsidR="00EE19FD">
        <w:rPr>
          <w:rFonts w:ascii="Helvetica" w:hAnsi="Helvetica"/>
        </w:rPr>
        <w:t>‘</w:t>
      </w:r>
      <w:r w:rsidRPr="004F70CC">
        <w:rPr>
          <w:rFonts w:ascii="Helvetica" w:hAnsi="Helvetica"/>
        </w:rPr>
        <w:t xml:space="preserve">Add </w:t>
      </w:r>
      <w:r w:rsidR="00EE19FD">
        <w:rPr>
          <w:rFonts w:ascii="Helvetica" w:hAnsi="Helvetica"/>
        </w:rPr>
        <w:t>S</w:t>
      </w:r>
      <w:r w:rsidRPr="004F70CC">
        <w:rPr>
          <w:rFonts w:ascii="Helvetica" w:hAnsi="Helvetica"/>
        </w:rPr>
        <w:t xml:space="preserve">elected to </w:t>
      </w:r>
      <w:r w:rsidR="00EE19FD">
        <w:rPr>
          <w:rFonts w:ascii="Helvetica" w:hAnsi="Helvetica"/>
        </w:rPr>
        <w:t xml:space="preserve">Gene </w:t>
      </w:r>
      <w:r w:rsidRPr="004F70CC">
        <w:rPr>
          <w:rFonts w:ascii="Helvetica" w:hAnsi="Helvetica"/>
        </w:rPr>
        <w:t>Cart’ tab. On the following page</w:t>
      </w:r>
      <w:r w:rsidR="00EE19FD">
        <w:rPr>
          <w:rFonts w:ascii="Helvetica" w:hAnsi="Helvetica"/>
        </w:rPr>
        <w:t>,</w:t>
      </w:r>
      <w:r w:rsidRPr="004F70CC">
        <w:rPr>
          <w:rFonts w:ascii="Helvetica" w:hAnsi="Helvetica"/>
        </w:rPr>
        <w:t xml:space="preserve"> click on the ‘Gene Neighborhoods’ tab </w:t>
      </w:r>
      <w:r w:rsidR="00EE19FD">
        <w:rPr>
          <w:rFonts w:ascii="Helvetica" w:hAnsi="Helvetica"/>
        </w:rPr>
        <w:t xml:space="preserve">near the top, </w:t>
      </w:r>
      <w:r w:rsidRPr="004F70CC">
        <w:rPr>
          <w:rFonts w:ascii="Helvetica" w:hAnsi="Helvetica"/>
        </w:rPr>
        <w:t>and then select the forward direction</w:t>
      </w:r>
      <w:r w:rsidR="00C8339C" w:rsidRPr="004F70CC">
        <w:rPr>
          <w:rFonts w:ascii="Helvetica" w:hAnsi="Helvetica"/>
        </w:rPr>
        <w:t xml:space="preserve"> (5’ – 3’ direction</w:t>
      </w:r>
      <w:r w:rsidR="00AD7828">
        <w:rPr>
          <w:rFonts w:ascii="Helvetica" w:hAnsi="Helvetica"/>
        </w:rPr>
        <w:t xml:space="preserve"> of each selected gene is left to right</w:t>
      </w:r>
      <w:r w:rsidR="00C8339C" w:rsidRPr="004F70CC">
        <w:rPr>
          <w:rFonts w:ascii="Helvetica" w:hAnsi="Helvetica"/>
        </w:rPr>
        <w:t>)</w:t>
      </w:r>
      <w:r w:rsidRPr="004F70CC">
        <w:rPr>
          <w:rFonts w:ascii="Helvetica" w:hAnsi="Helvetica"/>
        </w:rPr>
        <w:t xml:space="preserve">. </w:t>
      </w:r>
      <w:r w:rsidR="00EE19FD">
        <w:rPr>
          <w:rFonts w:ascii="Helvetica" w:hAnsi="Helvetica"/>
        </w:rPr>
        <w:t xml:space="preserve">Click on ‘Show Neighborhoods’ button. </w:t>
      </w:r>
      <w:r w:rsidRPr="004F70CC">
        <w:rPr>
          <w:rFonts w:ascii="Helvetica" w:hAnsi="Helvetica"/>
        </w:rPr>
        <w:t>You will see a graphical interface associated with your genes. Based on this interface answer the following questions:</w:t>
      </w:r>
    </w:p>
    <w:p w14:paraId="7A84C0B0" w14:textId="77777777" w:rsidR="002046A1" w:rsidRPr="004F70CC" w:rsidRDefault="002046A1" w:rsidP="00041E92">
      <w:pPr>
        <w:pStyle w:val="ListParagraph"/>
        <w:widowControl w:val="0"/>
        <w:ind w:left="0"/>
        <w:rPr>
          <w:rFonts w:ascii="Helvetica" w:hAnsi="Helvetica"/>
        </w:rPr>
      </w:pPr>
    </w:p>
    <w:p w14:paraId="51E115E0" w14:textId="191B89CA" w:rsidR="002046A1" w:rsidRPr="004F70CC" w:rsidRDefault="002046A1" w:rsidP="00041E92">
      <w:pPr>
        <w:pStyle w:val="ListParagraph"/>
        <w:widowControl w:val="0"/>
        <w:numPr>
          <w:ilvl w:val="0"/>
          <w:numId w:val="13"/>
        </w:numPr>
        <w:rPr>
          <w:rFonts w:ascii="Helvetica" w:hAnsi="Helvetica"/>
        </w:rPr>
      </w:pPr>
      <w:r w:rsidRPr="004F70CC">
        <w:rPr>
          <w:rFonts w:ascii="Helvetica" w:hAnsi="Helvetica"/>
        </w:rPr>
        <w:t xml:space="preserve">What are the </w:t>
      </w:r>
      <w:r w:rsidR="00AD7828">
        <w:rPr>
          <w:rFonts w:ascii="Helvetica" w:hAnsi="Helvetica"/>
        </w:rPr>
        <w:t xml:space="preserve">scientific </w:t>
      </w:r>
      <w:r w:rsidRPr="004F70CC">
        <w:rPr>
          <w:rFonts w:ascii="Helvetica" w:hAnsi="Helvetica"/>
        </w:rPr>
        <w:t>names of the organisms that are being compared in the graphical output?</w:t>
      </w:r>
    </w:p>
    <w:p w14:paraId="7F8471DB" w14:textId="64897710" w:rsidR="002046A1" w:rsidRDefault="002046A1" w:rsidP="00041E92">
      <w:pPr>
        <w:pStyle w:val="ListParagraph"/>
        <w:widowControl w:val="0"/>
        <w:numPr>
          <w:ilvl w:val="0"/>
          <w:numId w:val="13"/>
        </w:numPr>
        <w:rPr>
          <w:rFonts w:ascii="Helvetica" w:hAnsi="Helvetica"/>
        </w:rPr>
      </w:pPr>
      <w:r w:rsidRPr="00267E61">
        <w:rPr>
          <w:rFonts w:ascii="Helvetica" w:hAnsi="Helvetica"/>
        </w:rPr>
        <w:t xml:space="preserve">The gene that you are interested in is colored in red. How does the </w:t>
      </w:r>
      <w:r w:rsidR="00AD7828">
        <w:rPr>
          <w:rFonts w:ascii="Helvetica" w:hAnsi="Helvetica"/>
        </w:rPr>
        <w:t>size</w:t>
      </w:r>
      <w:r w:rsidRPr="00267E61">
        <w:rPr>
          <w:rFonts w:ascii="Helvetica" w:hAnsi="Helvetica"/>
        </w:rPr>
        <w:t xml:space="preserve"> of this gene in </w:t>
      </w:r>
      <w:r w:rsidRPr="00267E61">
        <w:rPr>
          <w:rFonts w:ascii="Helvetica" w:hAnsi="Helvetica"/>
          <w:i/>
        </w:rPr>
        <w:t xml:space="preserve">H. pylori </w:t>
      </w:r>
      <w:r w:rsidRPr="00267E61">
        <w:rPr>
          <w:rFonts w:ascii="Helvetica" w:hAnsi="Helvetica"/>
        </w:rPr>
        <w:t xml:space="preserve">compare to other organisms? </w:t>
      </w:r>
    </w:p>
    <w:p w14:paraId="68F27F30" w14:textId="77777777" w:rsidR="00267E61" w:rsidRPr="00267E61" w:rsidRDefault="00267E61" w:rsidP="00041E92">
      <w:pPr>
        <w:widowControl w:val="0"/>
        <w:rPr>
          <w:rFonts w:ascii="Helvetica" w:hAnsi="Helvetica"/>
        </w:rPr>
      </w:pPr>
    </w:p>
    <w:p w14:paraId="4963E6C2" w14:textId="2F92E943" w:rsidR="002046A1" w:rsidRPr="00267E61" w:rsidRDefault="002046A1" w:rsidP="00041E92">
      <w:pPr>
        <w:widowControl w:val="0"/>
        <w:ind w:firstLine="360"/>
        <w:rPr>
          <w:rFonts w:ascii="Helvetica" w:hAnsi="Helvetica"/>
        </w:rPr>
      </w:pPr>
      <w:r w:rsidRPr="00267E61">
        <w:rPr>
          <w:rFonts w:ascii="Helvetica" w:hAnsi="Helvetica"/>
        </w:rPr>
        <w:t xml:space="preserve">Scroll over the gene in </w:t>
      </w:r>
      <w:r w:rsidRPr="00267E61">
        <w:rPr>
          <w:rFonts w:ascii="Helvetica" w:hAnsi="Helvetica"/>
          <w:i/>
        </w:rPr>
        <w:t xml:space="preserve">H. pylori </w:t>
      </w:r>
      <w:r w:rsidRPr="00267E61">
        <w:rPr>
          <w:rFonts w:ascii="Helvetica" w:hAnsi="Helvetica"/>
        </w:rPr>
        <w:t xml:space="preserve">and click on </w:t>
      </w:r>
      <w:r w:rsidR="0086062B">
        <w:rPr>
          <w:rFonts w:ascii="Helvetica" w:hAnsi="Helvetica"/>
        </w:rPr>
        <w:t>it</w:t>
      </w:r>
      <w:r w:rsidRPr="00267E61">
        <w:rPr>
          <w:rFonts w:ascii="Helvetica" w:hAnsi="Helvetica"/>
        </w:rPr>
        <w:t>. You will be directed to a Gene information page (</w:t>
      </w:r>
      <w:r w:rsidRPr="00267E61">
        <w:rPr>
          <w:rFonts w:ascii="Helvetica" w:hAnsi="Helvetica"/>
          <w:b/>
        </w:rPr>
        <w:t>make sure that you open this page in a NEW tab - Windows users: right click and select ‘Open link in New Tab’. Mac users: Press Ctrl and click on your mouse pad, and then select ‘Open link in New Tab’</w:t>
      </w:r>
      <w:r w:rsidRPr="00267E61">
        <w:rPr>
          <w:rFonts w:ascii="Helvetica" w:hAnsi="Helvetica"/>
        </w:rPr>
        <w:t>).  Based on the information on this page answer the following questions:</w:t>
      </w:r>
    </w:p>
    <w:p w14:paraId="1898864F" w14:textId="77777777" w:rsidR="002046A1" w:rsidRPr="004F70CC" w:rsidRDefault="002046A1" w:rsidP="00041E92">
      <w:pPr>
        <w:pStyle w:val="ListParagraph"/>
        <w:widowControl w:val="0"/>
        <w:ind w:left="0"/>
        <w:rPr>
          <w:rFonts w:ascii="Helvetica" w:hAnsi="Helvetica"/>
        </w:rPr>
      </w:pPr>
    </w:p>
    <w:p w14:paraId="2E653268" w14:textId="25BE7534" w:rsidR="002046A1" w:rsidRPr="004F70CC" w:rsidRDefault="002046A1" w:rsidP="00041E92">
      <w:pPr>
        <w:pStyle w:val="ListParagraph"/>
        <w:widowControl w:val="0"/>
        <w:numPr>
          <w:ilvl w:val="0"/>
          <w:numId w:val="13"/>
        </w:numPr>
        <w:rPr>
          <w:rFonts w:ascii="Helvetica" w:hAnsi="Helvetica"/>
        </w:rPr>
      </w:pPr>
      <w:r w:rsidRPr="004F70CC">
        <w:rPr>
          <w:rFonts w:ascii="Helvetica" w:hAnsi="Helvetica"/>
        </w:rPr>
        <w:t>What are some of the gene ontology terms associated with this gene</w:t>
      </w:r>
      <w:r w:rsidR="009C2BBC" w:rsidRPr="004F70CC">
        <w:rPr>
          <w:rFonts w:ascii="Helvetica" w:hAnsi="Helvetica"/>
        </w:rPr>
        <w:t xml:space="preserve"> (</w:t>
      </w:r>
      <w:r w:rsidR="009C2BBC" w:rsidRPr="0086062B">
        <w:rPr>
          <w:rFonts w:ascii="Helvetica" w:hAnsi="Helvetica"/>
          <w:i/>
        </w:rPr>
        <w:t xml:space="preserve">Hint: see the GO </w:t>
      </w:r>
      <w:proofErr w:type="gramStart"/>
      <w:r w:rsidR="009C2BBC" w:rsidRPr="0086062B">
        <w:rPr>
          <w:rFonts w:ascii="Helvetica" w:hAnsi="Helvetica"/>
          <w:i/>
        </w:rPr>
        <w:t>terms</w:t>
      </w:r>
      <w:r w:rsidR="0086062B">
        <w:rPr>
          <w:rFonts w:ascii="Helvetica" w:hAnsi="Helvetica"/>
        </w:rPr>
        <w:t>)</w:t>
      </w:r>
      <w:r w:rsidR="001C7950">
        <w:rPr>
          <w:rFonts w:ascii="Helvetica" w:hAnsi="Helvetica"/>
        </w:rPr>
        <w:t>.</w:t>
      </w:r>
      <w:proofErr w:type="gramEnd"/>
    </w:p>
    <w:p w14:paraId="1D2C07A1" w14:textId="16A308CF" w:rsidR="002046A1" w:rsidRPr="004F70CC" w:rsidRDefault="002046A1" w:rsidP="00041E92">
      <w:pPr>
        <w:pStyle w:val="ListParagraph"/>
        <w:widowControl w:val="0"/>
        <w:numPr>
          <w:ilvl w:val="0"/>
          <w:numId w:val="13"/>
        </w:numPr>
        <w:rPr>
          <w:rFonts w:ascii="Helvetica" w:hAnsi="Helvetica"/>
          <w:i/>
        </w:rPr>
      </w:pPr>
      <w:r w:rsidRPr="004F70CC">
        <w:rPr>
          <w:rFonts w:ascii="Helvetica" w:hAnsi="Helvetica"/>
        </w:rPr>
        <w:t>What are some of the protein families associated with this gene? (</w:t>
      </w:r>
      <w:r w:rsidRPr="0086062B">
        <w:rPr>
          <w:rFonts w:ascii="Helvetica" w:hAnsi="Helvetica"/>
          <w:i/>
        </w:rPr>
        <w:t xml:space="preserve">Hint: see the information associated with </w:t>
      </w:r>
      <w:proofErr w:type="spellStart"/>
      <w:r w:rsidRPr="0086062B">
        <w:rPr>
          <w:rFonts w:ascii="Helvetica" w:hAnsi="Helvetica"/>
          <w:i/>
        </w:rPr>
        <w:t>Pfam</w:t>
      </w:r>
      <w:proofErr w:type="spellEnd"/>
      <w:r w:rsidRPr="004F70CC">
        <w:rPr>
          <w:rFonts w:ascii="Helvetica" w:hAnsi="Helvetica"/>
          <w:i/>
        </w:rPr>
        <w:t>)</w:t>
      </w:r>
      <w:r w:rsidR="001C7950">
        <w:rPr>
          <w:rFonts w:ascii="Helvetica" w:hAnsi="Helvetica"/>
          <w:i/>
        </w:rPr>
        <w:t>.</w:t>
      </w:r>
    </w:p>
    <w:p w14:paraId="7CC78833" w14:textId="77777777" w:rsidR="009C2BBC" w:rsidRPr="00E65542" w:rsidRDefault="009C2BBC" w:rsidP="00041E92">
      <w:pPr>
        <w:pStyle w:val="ListParagraph"/>
        <w:widowControl w:val="0"/>
        <w:ind w:left="0"/>
        <w:rPr>
          <w:rFonts w:ascii="Helvetica" w:hAnsi="Helvetica"/>
        </w:rPr>
      </w:pPr>
    </w:p>
    <w:p w14:paraId="7B25E2DE" w14:textId="4D5154B8" w:rsidR="002046A1" w:rsidRPr="004F70CC" w:rsidRDefault="002046A1" w:rsidP="00041E92">
      <w:pPr>
        <w:pStyle w:val="ListParagraph"/>
        <w:widowControl w:val="0"/>
        <w:ind w:left="0" w:firstLine="360"/>
        <w:rPr>
          <w:rFonts w:ascii="Helvetica" w:hAnsi="Helvetica"/>
        </w:rPr>
      </w:pPr>
      <w:r w:rsidRPr="004F70CC">
        <w:rPr>
          <w:rFonts w:ascii="Helvetica" w:hAnsi="Helvetica"/>
        </w:rPr>
        <w:t xml:space="preserve">Go back to the graphical interface with all the genes from your analysis cart represented. Click on the same gene region </w:t>
      </w:r>
      <w:r w:rsidR="00E65542">
        <w:rPr>
          <w:rFonts w:ascii="Helvetica" w:hAnsi="Helvetica"/>
        </w:rPr>
        <w:t>(</w:t>
      </w:r>
      <w:r w:rsidRPr="004F70CC">
        <w:rPr>
          <w:rFonts w:ascii="Helvetica" w:hAnsi="Helvetica"/>
        </w:rPr>
        <w:t>in</w:t>
      </w:r>
      <w:r w:rsidR="00E65542">
        <w:rPr>
          <w:rFonts w:ascii="Helvetica" w:hAnsi="Helvetica"/>
        </w:rPr>
        <w:t xml:space="preserve"> red) for</w:t>
      </w:r>
      <w:r w:rsidRPr="004F70CC">
        <w:rPr>
          <w:rFonts w:ascii="Helvetica" w:hAnsi="Helvetica"/>
        </w:rPr>
        <w:t xml:space="preserve"> </w:t>
      </w:r>
      <w:r w:rsidRPr="004F70CC">
        <w:rPr>
          <w:rFonts w:ascii="Helvetica" w:hAnsi="Helvetica"/>
          <w:i/>
        </w:rPr>
        <w:t xml:space="preserve">H. </w:t>
      </w:r>
      <w:proofErr w:type="spellStart"/>
      <w:r w:rsidRPr="004F70CC">
        <w:rPr>
          <w:rFonts w:ascii="Helvetica" w:hAnsi="Helvetica"/>
          <w:i/>
        </w:rPr>
        <w:t>bizzozeronii</w:t>
      </w:r>
      <w:proofErr w:type="spellEnd"/>
      <w:r w:rsidRPr="004F70CC">
        <w:rPr>
          <w:rFonts w:ascii="Helvetica" w:hAnsi="Helvetica"/>
          <w:i/>
        </w:rPr>
        <w:t xml:space="preserve">. </w:t>
      </w:r>
      <w:r w:rsidRPr="004F70CC">
        <w:rPr>
          <w:rFonts w:ascii="Helvetica" w:hAnsi="Helvetica"/>
        </w:rPr>
        <w:t xml:space="preserve"> </w:t>
      </w:r>
    </w:p>
    <w:p w14:paraId="777D48BE" w14:textId="77777777" w:rsidR="002046A1" w:rsidRPr="004F70CC" w:rsidRDefault="002046A1" w:rsidP="00041E92">
      <w:pPr>
        <w:pStyle w:val="ListParagraph"/>
        <w:widowControl w:val="0"/>
        <w:ind w:left="0"/>
        <w:rPr>
          <w:rFonts w:ascii="Helvetica" w:hAnsi="Helvetica"/>
        </w:rPr>
      </w:pPr>
    </w:p>
    <w:p w14:paraId="1C5CA905" w14:textId="77777777" w:rsidR="002046A1" w:rsidRPr="004F70CC" w:rsidRDefault="002046A1" w:rsidP="00041E92">
      <w:pPr>
        <w:pStyle w:val="ListParagraph"/>
        <w:widowControl w:val="0"/>
        <w:numPr>
          <w:ilvl w:val="0"/>
          <w:numId w:val="13"/>
        </w:numPr>
        <w:rPr>
          <w:rFonts w:ascii="Helvetica" w:hAnsi="Helvetica"/>
        </w:rPr>
      </w:pPr>
      <w:r w:rsidRPr="004F70CC">
        <w:rPr>
          <w:rFonts w:ascii="Helvetica" w:hAnsi="Helvetica"/>
        </w:rPr>
        <w:t xml:space="preserve">What protein families are associated with this gene? </w:t>
      </w:r>
    </w:p>
    <w:p w14:paraId="418AD6F8" w14:textId="5B5BC8D4" w:rsidR="009C2BBC" w:rsidRDefault="002046A1" w:rsidP="00041E92">
      <w:pPr>
        <w:pStyle w:val="ListParagraph"/>
        <w:widowControl w:val="0"/>
        <w:numPr>
          <w:ilvl w:val="0"/>
          <w:numId w:val="13"/>
        </w:numPr>
        <w:rPr>
          <w:rFonts w:ascii="Helvetica" w:hAnsi="Helvetica"/>
        </w:rPr>
      </w:pPr>
      <w:r w:rsidRPr="004F70CC">
        <w:rPr>
          <w:rFonts w:ascii="Helvetica" w:hAnsi="Helvetica"/>
        </w:rPr>
        <w:t xml:space="preserve">How does this compare to the information for the gene in </w:t>
      </w:r>
      <w:r w:rsidRPr="004F70CC">
        <w:rPr>
          <w:rFonts w:ascii="Helvetica" w:hAnsi="Helvetica"/>
          <w:i/>
        </w:rPr>
        <w:t>H</w:t>
      </w:r>
      <w:r w:rsidR="00E65542">
        <w:rPr>
          <w:rFonts w:ascii="Helvetica" w:hAnsi="Helvetica"/>
          <w:i/>
        </w:rPr>
        <w:t xml:space="preserve">. </w:t>
      </w:r>
      <w:r w:rsidRPr="004F70CC">
        <w:rPr>
          <w:rFonts w:ascii="Helvetica" w:hAnsi="Helvetica"/>
          <w:i/>
        </w:rPr>
        <w:t xml:space="preserve">pylori? </w:t>
      </w:r>
      <w:r w:rsidRPr="004F70CC">
        <w:rPr>
          <w:rFonts w:ascii="Helvetica" w:hAnsi="Helvetica"/>
        </w:rPr>
        <w:t xml:space="preserve">Based on this information, what can you infer about the annotation of </w:t>
      </w:r>
      <w:r w:rsidR="001C7950">
        <w:rPr>
          <w:rFonts w:ascii="Helvetica" w:hAnsi="Helvetica"/>
        </w:rPr>
        <w:t xml:space="preserve">the </w:t>
      </w:r>
      <w:r w:rsidR="001C7950" w:rsidRPr="004F70CC">
        <w:rPr>
          <w:rFonts w:ascii="Helvetica" w:hAnsi="Helvetica"/>
          <w:i/>
        </w:rPr>
        <w:t xml:space="preserve">H. </w:t>
      </w:r>
      <w:proofErr w:type="spellStart"/>
      <w:r w:rsidR="001C7950" w:rsidRPr="004F70CC">
        <w:rPr>
          <w:rFonts w:ascii="Helvetica" w:hAnsi="Helvetica"/>
          <w:i/>
        </w:rPr>
        <w:t>bizzozeronii</w:t>
      </w:r>
      <w:proofErr w:type="spellEnd"/>
      <w:r w:rsidRPr="004F70CC">
        <w:rPr>
          <w:rFonts w:ascii="Helvetica" w:hAnsi="Helvetica"/>
        </w:rPr>
        <w:t xml:space="preserve"> genome in comparison with </w:t>
      </w:r>
      <w:r w:rsidRPr="004F70CC">
        <w:rPr>
          <w:rFonts w:ascii="Helvetica" w:hAnsi="Helvetica"/>
          <w:i/>
        </w:rPr>
        <w:t>H. pylori</w:t>
      </w:r>
      <w:r w:rsidR="00077B3B">
        <w:rPr>
          <w:rFonts w:ascii="Helvetica" w:hAnsi="Helvetica"/>
        </w:rPr>
        <w:t xml:space="preserve">. Scroll over the outlined “genes” </w:t>
      </w:r>
      <w:r w:rsidR="001C7950">
        <w:rPr>
          <w:rFonts w:ascii="Helvetica" w:hAnsi="Helvetica"/>
        </w:rPr>
        <w:t xml:space="preserve">of </w:t>
      </w:r>
      <w:r w:rsidR="001C7950" w:rsidRPr="004F70CC">
        <w:rPr>
          <w:rFonts w:ascii="Helvetica" w:hAnsi="Helvetica"/>
          <w:i/>
        </w:rPr>
        <w:t xml:space="preserve">H. </w:t>
      </w:r>
      <w:proofErr w:type="spellStart"/>
      <w:r w:rsidR="001C7950" w:rsidRPr="004F70CC">
        <w:rPr>
          <w:rFonts w:ascii="Helvetica" w:hAnsi="Helvetica"/>
          <w:i/>
        </w:rPr>
        <w:t>bizzozeronii</w:t>
      </w:r>
      <w:proofErr w:type="spellEnd"/>
      <w:r w:rsidR="001C7950">
        <w:rPr>
          <w:rFonts w:ascii="Helvetica" w:hAnsi="Helvetica"/>
        </w:rPr>
        <w:t xml:space="preserve"> </w:t>
      </w:r>
      <w:r w:rsidR="00077B3B">
        <w:rPr>
          <w:rFonts w:ascii="Helvetica" w:hAnsi="Helvetica"/>
        </w:rPr>
        <w:t xml:space="preserve">to confirm your inference. </w:t>
      </w:r>
    </w:p>
    <w:p w14:paraId="6B345D2E" w14:textId="413BFB48" w:rsidR="001C7950" w:rsidRDefault="001C7950" w:rsidP="001C7950">
      <w:pPr>
        <w:widowControl w:val="0"/>
        <w:rPr>
          <w:rFonts w:ascii="Helvetica" w:hAnsi="Helvetica"/>
        </w:rPr>
      </w:pPr>
    </w:p>
    <w:p w14:paraId="3523D77E" w14:textId="68978AFA" w:rsidR="001C7950" w:rsidRPr="001C7950" w:rsidRDefault="001C7950" w:rsidP="001C7950">
      <w:pPr>
        <w:widowControl w:val="0"/>
        <w:rPr>
          <w:rFonts w:ascii="Helvetica" w:hAnsi="Helvetica"/>
        </w:rPr>
      </w:pPr>
      <w:r>
        <w:rPr>
          <w:rFonts w:ascii="Helvetica" w:hAnsi="Helvetica"/>
          <w:b/>
        </w:rPr>
        <w:t>Reflection</w:t>
      </w:r>
      <w:r>
        <w:rPr>
          <w:rFonts w:ascii="Helvetica" w:hAnsi="Helvetica"/>
        </w:rPr>
        <w:t>. Write a paragraph about what you learned about genomes and annotation of genomes from this exercise.</w:t>
      </w:r>
    </w:p>
    <w:sectPr w:rsidR="001C7950" w:rsidRPr="001C7950" w:rsidSect="009B179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09F51" w14:textId="77777777" w:rsidR="00E55184" w:rsidRDefault="00E55184" w:rsidP="004F70CC">
      <w:r>
        <w:separator/>
      </w:r>
    </w:p>
  </w:endnote>
  <w:endnote w:type="continuationSeparator" w:id="0">
    <w:p w14:paraId="18FE3580" w14:textId="77777777" w:rsidR="00E55184" w:rsidRDefault="00E55184" w:rsidP="004F7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AEDAB" w14:textId="77777777" w:rsidR="00E55184" w:rsidRDefault="00E55184" w:rsidP="004F70CC">
      <w:r>
        <w:separator/>
      </w:r>
    </w:p>
  </w:footnote>
  <w:footnote w:type="continuationSeparator" w:id="0">
    <w:p w14:paraId="77064943" w14:textId="77777777" w:rsidR="00E55184" w:rsidRDefault="00E55184" w:rsidP="004F7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0FBF"/>
    <w:multiLevelType w:val="hybridMultilevel"/>
    <w:tmpl w:val="9E92AD22"/>
    <w:lvl w:ilvl="0" w:tplc="9D74D49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B7786"/>
    <w:multiLevelType w:val="multilevel"/>
    <w:tmpl w:val="9C92F9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135242"/>
    <w:multiLevelType w:val="multilevel"/>
    <w:tmpl w:val="D3EA4196"/>
    <w:lvl w:ilvl="0">
      <w:start w:val="1"/>
      <w:numFmt w:val="decimal"/>
      <w:lvlText w:val="%1."/>
      <w:lvlJc w:val="left"/>
      <w:pPr>
        <w:ind w:left="720" w:hanging="360"/>
      </w:pPr>
      <w:rPr>
        <w:rFonts w:hint="default"/>
        <w:b w:val="0"/>
        <w:i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1625E8"/>
    <w:multiLevelType w:val="hybridMultilevel"/>
    <w:tmpl w:val="A1D6399A"/>
    <w:lvl w:ilvl="0" w:tplc="1A2C59A4">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15D69"/>
    <w:multiLevelType w:val="hybridMultilevel"/>
    <w:tmpl w:val="A148E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C11D5"/>
    <w:multiLevelType w:val="multilevel"/>
    <w:tmpl w:val="5FE66E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1718F1"/>
    <w:multiLevelType w:val="hybridMultilevel"/>
    <w:tmpl w:val="D7B02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43908"/>
    <w:multiLevelType w:val="multilevel"/>
    <w:tmpl w:val="2ED27F40"/>
    <w:lvl w:ilvl="0">
      <w:start w:val="1"/>
      <w:numFmt w:val="decimal"/>
      <w:lvlText w:val="%1."/>
      <w:lvlJc w:val="left"/>
      <w:pPr>
        <w:ind w:left="720" w:hanging="360"/>
      </w:pPr>
      <w:rPr>
        <w:rFonts w:hint="default"/>
        <w:b w:val="0"/>
        <w:i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37234C"/>
    <w:multiLevelType w:val="multilevel"/>
    <w:tmpl w:val="98D6DB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E85297"/>
    <w:multiLevelType w:val="hybridMultilevel"/>
    <w:tmpl w:val="472E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F5A96"/>
    <w:multiLevelType w:val="hybridMultilevel"/>
    <w:tmpl w:val="D584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923E9"/>
    <w:multiLevelType w:val="hybridMultilevel"/>
    <w:tmpl w:val="52DA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540B07"/>
    <w:multiLevelType w:val="multilevel"/>
    <w:tmpl w:val="9E909EB6"/>
    <w:lvl w:ilvl="0">
      <w:start w:val="1"/>
      <w:numFmt w:val="decimal"/>
      <w:lvlText w:val="%1."/>
      <w:lvlJc w:val="left"/>
      <w:pPr>
        <w:ind w:left="720" w:hanging="360"/>
      </w:pPr>
      <w:rPr>
        <w:rFonts w:hint="default"/>
        <w:b w:val="0"/>
        <w:i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15F1B36"/>
    <w:multiLevelType w:val="hybridMultilevel"/>
    <w:tmpl w:val="3BA0EF34"/>
    <w:lvl w:ilvl="0" w:tplc="FC7CAF0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E3644A"/>
    <w:multiLevelType w:val="hybridMultilevel"/>
    <w:tmpl w:val="6E3EB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EA31B6"/>
    <w:multiLevelType w:val="multilevel"/>
    <w:tmpl w:val="279AAF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5B3158A"/>
    <w:multiLevelType w:val="hybridMultilevel"/>
    <w:tmpl w:val="279AA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CA420E"/>
    <w:multiLevelType w:val="hybridMultilevel"/>
    <w:tmpl w:val="3BA0EF34"/>
    <w:lvl w:ilvl="0" w:tplc="FC7CAF0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475A3A"/>
    <w:multiLevelType w:val="hybridMultilevel"/>
    <w:tmpl w:val="D9B464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7E6F4A"/>
    <w:multiLevelType w:val="multilevel"/>
    <w:tmpl w:val="E71CB1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AB04EDB"/>
    <w:multiLevelType w:val="hybridMultilevel"/>
    <w:tmpl w:val="D3EA4196"/>
    <w:lvl w:ilvl="0" w:tplc="1A2C59A4">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D87A45"/>
    <w:multiLevelType w:val="multilevel"/>
    <w:tmpl w:val="52DADFA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928784D"/>
    <w:multiLevelType w:val="hybridMultilevel"/>
    <w:tmpl w:val="E71CB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C765A"/>
    <w:multiLevelType w:val="hybridMultilevel"/>
    <w:tmpl w:val="5FE66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EF0AD2"/>
    <w:multiLevelType w:val="hybridMultilevel"/>
    <w:tmpl w:val="9E909EB6"/>
    <w:lvl w:ilvl="0" w:tplc="1A2C59A4">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AE6E86"/>
    <w:multiLevelType w:val="hybridMultilevel"/>
    <w:tmpl w:val="D0169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4C098D"/>
    <w:multiLevelType w:val="hybridMultilevel"/>
    <w:tmpl w:val="1C6236C8"/>
    <w:lvl w:ilvl="0" w:tplc="1A2C59A4">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4B7CEF"/>
    <w:multiLevelType w:val="multilevel"/>
    <w:tmpl w:val="1C6236C8"/>
    <w:lvl w:ilvl="0">
      <w:start w:val="1"/>
      <w:numFmt w:val="decimal"/>
      <w:lvlText w:val="%1."/>
      <w:lvlJc w:val="left"/>
      <w:pPr>
        <w:ind w:left="720" w:hanging="360"/>
      </w:pPr>
      <w:rPr>
        <w:rFonts w:hint="default"/>
        <w:b w:val="0"/>
        <w:i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F8A1350"/>
    <w:multiLevelType w:val="hybridMultilevel"/>
    <w:tmpl w:val="2ED27F40"/>
    <w:lvl w:ilvl="0" w:tplc="1A2C59A4">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3"/>
  </w:num>
  <w:num w:numId="4">
    <w:abstractNumId w:val="21"/>
  </w:num>
  <w:num w:numId="5">
    <w:abstractNumId w:val="0"/>
  </w:num>
  <w:num w:numId="6">
    <w:abstractNumId w:val="1"/>
  </w:num>
  <w:num w:numId="7">
    <w:abstractNumId w:val="4"/>
  </w:num>
  <w:num w:numId="8">
    <w:abstractNumId w:val="17"/>
  </w:num>
  <w:num w:numId="9">
    <w:abstractNumId w:val="18"/>
  </w:num>
  <w:num w:numId="10">
    <w:abstractNumId w:val="9"/>
  </w:num>
  <w:num w:numId="11">
    <w:abstractNumId w:val="6"/>
  </w:num>
  <w:num w:numId="12">
    <w:abstractNumId w:val="25"/>
  </w:num>
  <w:num w:numId="13">
    <w:abstractNumId w:val="3"/>
  </w:num>
  <w:num w:numId="14">
    <w:abstractNumId w:val="16"/>
  </w:num>
  <w:num w:numId="15">
    <w:abstractNumId w:val="15"/>
  </w:num>
  <w:num w:numId="16">
    <w:abstractNumId w:val="22"/>
  </w:num>
  <w:num w:numId="17">
    <w:abstractNumId w:val="19"/>
  </w:num>
  <w:num w:numId="18">
    <w:abstractNumId w:val="14"/>
  </w:num>
  <w:num w:numId="19">
    <w:abstractNumId w:val="23"/>
  </w:num>
  <w:num w:numId="20">
    <w:abstractNumId w:val="5"/>
  </w:num>
  <w:num w:numId="21">
    <w:abstractNumId w:val="8"/>
  </w:num>
  <w:num w:numId="22">
    <w:abstractNumId w:val="28"/>
  </w:num>
  <w:num w:numId="23">
    <w:abstractNumId w:val="7"/>
  </w:num>
  <w:num w:numId="24">
    <w:abstractNumId w:val="24"/>
  </w:num>
  <w:num w:numId="25">
    <w:abstractNumId w:val="12"/>
  </w:num>
  <w:num w:numId="26">
    <w:abstractNumId w:val="20"/>
  </w:num>
  <w:num w:numId="27">
    <w:abstractNumId w:val="2"/>
  </w:num>
  <w:num w:numId="28">
    <w:abstractNumId w:val="2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32"/>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B4A"/>
    <w:rsid w:val="000051B3"/>
    <w:rsid w:val="000237BD"/>
    <w:rsid w:val="000275C3"/>
    <w:rsid w:val="00041E92"/>
    <w:rsid w:val="00044408"/>
    <w:rsid w:val="00057F3D"/>
    <w:rsid w:val="000658A5"/>
    <w:rsid w:val="00077B3B"/>
    <w:rsid w:val="00097404"/>
    <w:rsid w:val="000D09F8"/>
    <w:rsid w:val="00117836"/>
    <w:rsid w:val="00126931"/>
    <w:rsid w:val="00127C62"/>
    <w:rsid w:val="00131163"/>
    <w:rsid w:val="001330D0"/>
    <w:rsid w:val="001356AE"/>
    <w:rsid w:val="00153D49"/>
    <w:rsid w:val="00180D5A"/>
    <w:rsid w:val="001B5BB5"/>
    <w:rsid w:val="001C7950"/>
    <w:rsid w:val="001E3363"/>
    <w:rsid w:val="001F3CC5"/>
    <w:rsid w:val="002046A1"/>
    <w:rsid w:val="00214854"/>
    <w:rsid w:val="00237C1B"/>
    <w:rsid w:val="00250394"/>
    <w:rsid w:val="00251E6D"/>
    <w:rsid w:val="00262E96"/>
    <w:rsid w:val="00267E61"/>
    <w:rsid w:val="0027374C"/>
    <w:rsid w:val="0029474D"/>
    <w:rsid w:val="002D73DA"/>
    <w:rsid w:val="002F34D8"/>
    <w:rsid w:val="002F6400"/>
    <w:rsid w:val="00303AE7"/>
    <w:rsid w:val="00306449"/>
    <w:rsid w:val="00307273"/>
    <w:rsid w:val="003159FF"/>
    <w:rsid w:val="00320C42"/>
    <w:rsid w:val="0033360A"/>
    <w:rsid w:val="00341903"/>
    <w:rsid w:val="00341F34"/>
    <w:rsid w:val="003945C8"/>
    <w:rsid w:val="00397B45"/>
    <w:rsid w:val="003D488F"/>
    <w:rsid w:val="003F4405"/>
    <w:rsid w:val="003F56F0"/>
    <w:rsid w:val="0041027B"/>
    <w:rsid w:val="00442120"/>
    <w:rsid w:val="00474BEE"/>
    <w:rsid w:val="004C40C8"/>
    <w:rsid w:val="004E011D"/>
    <w:rsid w:val="004F70CC"/>
    <w:rsid w:val="0054473A"/>
    <w:rsid w:val="00551DC1"/>
    <w:rsid w:val="00553466"/>
    <w:rsid w:val="0056188B"/>
    <w:rsid w:val="005978C7"/>
    <w:rsid w:val="005D348B"/>
    <w:rsid w:val="005E6EF8"/>
    <w:rsid w:val="005E796D"/>
    <w:rsid w:val="0063107A"/>
    <w:rsid w:val="00644444"/>
    <w:rsid w:val="00650AC8"/>
    <w:rsid w:val="00662EA2"/>
    <w:rsid w:val="00697AFF"/>
    <w:rsid w:val="006A0A9F"/>
    <w:rsid w:val="006A1264"/>
    <w:rsid w:val="006C7406"/>
    <w:rsid w:val="006C7861"/>
    <w:rsid w:val="006F5633"/>
    <w:rsid w:val="006F5B3A"/>
    <w:rsid w:val="00701876"/>
    <w:rsid w:val="00724B4A"/>
    <w:rsid w:val="0073235D"/>
    <w:rsid w:val="0074357B"/>
    <w:rsid w:val="00747FF5"/>
    <w:rsid w:val="00793297"/>
    <w:rsid w:val="007E41BF"/>
    <w:rsid w:val="008102B1"/>
    <w:rsid w:val="008163BE"/>
    <w:rsid w:val="00825DCE"/>
    <w:rsid w:val="008278C0"/>
    <w:rsid w:val="0086062B"/>
    <w:rsid w:val="00865846"/>
    <w:rsid w:val="008707F8"/>
    <w:rsid w:val="00894C6D"/>
    <w:rsid w:val="008A63F6"/>
    <w:rsid w:val="008B301A"/>
    <w:rsid w:val="008C5DE3"/>
    <w:rsid w:val="008D239B"/>
    <w:rsid w:val="008F2888"/>
    <w:rsid w:val="008F5E55"/>
    <w:rsid w:val="0092750E"/>
    <w:rsid w:val="009621C6"/>
    <w:rsid w:val="00966348"/>
    <w:rsid w:val="009A2635"/>
    <w:rsid w:val="009A5BF7"/>
    <w:rsid w:val="009B1797"/>
    <w:rsid w:val="009C2BBC"/>
    <w:rsid w:val="009C2DFE"/>
    <w:rsid w:val="009F7424"/>
    <w:rsid w:val="00A6166A"/>
    <w:rsid w:val="00AD7828"/>
    <w:rsid w:val="00AE0B36"/>
    <w:rsid w:val="00AE2F05"/>
    <w:rsid w:val="00B225A4"/>
    <w:rsid w:val="00B2381F"/>
    <w:rsid w:val="00B454E3"/>
    <w:rsid w:val="00B607B1"/>
    <w:rsid w:val="00B654B0"/>
    <w:rsid w:val="00B83C42"/>
    <w:rsid w:val="00BA39D7"/>
    <w:rsid w:val="00BC0626"/>
    <w:rsid w:val="00BE0005"/>
    <w:rsid w:val="00BE2594"/>
    <w:rsid w:val="00C00246"/>
    <w:rsid w:val="00C13980"/>
    <w:rsid w:val="00C21C77"/>
    <w:rsid w:val="00C21E7C"/>
    <w:rsid w:val="00C41543"/>
    <w:rsid w:val="00C558F0"/>
    <w:rsid w:val="00C8339C"/>
    <w:rsid w:val="00C841EA"/>
    <w:rsid w:val="00C91511"/>
    <w:rsid w:val="00CE6969"/>
    <w:rsid w:val="00D0639D"/>
    <w:rsid w:val="00D13816"/>
    <w:rsid w:val="00D13DBF"/>
    <w:rsid w:val="00D17237"/>
    <w:rsid w:val="00D42D43"/>
    <w:rsid w:val="00D77223"/>
    <w:rsid w:val="00D77329"/>
    <w:rsid w:val="00E55184"/>
    <w:rsid w:val="00E65542"/>
    <w:rsid w:val="00E83A3E"/>
    <w:rsid w:val="00EA2DE2"/>
    <w:rsid w:val="00EB31BA"/>
    <w:rsid w:val="00EB4CA8"/>
    <w:rsid w:val="00EE19FD"/>
    <w:rsid w:val="00EE7B7E"/>
    <w:rsid w:val="00EF06CE"/>
    <w:rsid w:val="00F15D02"/>
    <w:rsid w:val="00F25ED4"/>
    <w:rsid w:val="00F34B02"/>
    <w:rsid w:val="00F47BC2"/>
    <w:rsid w:val="00F92594"/>
    <w:rsid w:val="00FC59B6"/>
    <w:rsid w:val="00FD7A79"/>
    <w:rsid w:val="00FF5DC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B0A0E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41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24B4A"/>
    <w:rPr>
      <w:color w:val="0000FF"/>
      <w:u w:val="single"/>
    </w:rPr>
  </w:style>
  <w:style w:type="paragraph" w:styleId="ListParagraph">
    <w:name w:val="List Paragraph"/>
    <w:basedOn w:val="Normal"/>
    <w:uiPriority w:val="34"/>
    <w:qFormat/>
    <w:rsid w:val="00724B4A"/>
    <w:pPr>
      <w:ind w:left="720"/>
      <w:contextualSpacing/>
    </w:pPr>
  </w:style>
  <w:style w:type="paragraph" w:styleId="BalloonText">
    <w:name w:val="Balloon Text"/>
    <w:basedOn w:val="Normal"/>
    <w:link w:val="BalloonTextChar"/>
    <w:uiPriority w:val="99"/>
    <w:semiHidden/>
    <w:unhideWhenUsed/>
    <w:rsid w:val="00B607B1"/>
    <w:rPr>
      <w:rFonts w:ascii="Lucida Grande" w:hAnsi="Lucida Grande" w:cs="Lucida Grande"/>
      <w:sz w:val="18"/>
      <w:szCs w:val="18"/>
    </w:rPr>
  </w:style>
  <w:style w:type="character" w:customStyle="1" w:styleId="BalloonTextChar">
    <w:name w:val="Balloon Text Char"/>
    <w:link w:val="BalloonText"/>
    <w:uiPriority w:val="99"/>
    <w:semiHidden/>
    <w:rsid w:val="00B607B1"/>
    <w:rPr>
      <w:rFonts w:ascii="Lucida Grande" w:hAnsi="Lucida Grande" w:cs="Lucida Grande"/>
      <w:sz w:val="18"/>
      <w:szCs w:val="18"/>
    </w:rPr>
  </w:style>
  <w:style w:type="character" w:styleId="CommentReference">
    <w:name w:val="annotation reference"/>
    <w:uiPriority w:val="99"/>
    <w:semiHidden/>
    <w:unhideWhenUsed/>
    <w:rsid w:val="00B607B1"/>
    <w:rPr>
      <w:sz w:val="18"/>
      <w:szCs w:val="18"/>
    </w:rPr>
  </w:style>
  <w:style w:type="paragraph" w:styleId="CommentText">
    <w:name w:val="annotation text"/>
    <w:basedOn w:val="Normal"/>
    <w:link w:val="CommentTextChar"/>
    <w:uiPriority w:val="99"/>
    <w:semiHidden/>
    <w:unhideWhenUsed/>
    <w:rsid w:val="00B607B1"/>
  </w:style>
  <w:style w:type="character" w:customStyle="1" w:styleId="CommentTextChar">
    <w:name w:val="Comment Text Char"/>
    <w:link w:val="CommentText"/>
    <w:uiPriority w:val="99"/>
    <w:semiHidden/>
    <w:rsid w:val="00B607B1"/>
    <w:rPr>
      <w:sz w:val="24"/>
      <w:szCs w:val="24"/>
    </w:rPr>
  </w:style>
  <w:style w:type="paragraph" w:styleId="CommentSubject">
    <w:name w:val="annotation subject"/>
    <w:basedOn w:val="CommentText"/>
    <w:next w:val="CommentText"/>
    <w:link w:val="CommentSubjectChar"/>
    <w:uiPriority w:val="99"/>
    <w:semiHidden/>
    <w:unhideWhenUsed/>
    <w:rsid w:val="00B607B1"/>
    <w:rPr>
      <w:b/>
      <w:bCs/>
      <w:sz w:val="20"/>
      <w:szCs w:val="20"/>
    </w:rPr>
  </w:style>
  <w:style w:type="character" w:customStyle="1" w:styleId="CommentSubjectChar">
    <w:name w:val="Comment Subject Char"/>
    <w:link w:val="CommentSubject"/>
    <w:uiPriority w:val="99"/>
    <w:semiHidden/>
    <w:rsid w:val="00B607B1"/>
    <w:rPr>
      <w:b/>
      <w:bCs/>
      <w:sz w:val="24"/>
      <w:szCs w:val="24"/>
    </w:rPr>
  </w:style>
  <w:style w:type="character" w:styleId="FollowedHyperlink">
    <w:name w:val="FollowedHyperlink"/>
    <w:uiPriority w:val="99"/>
    <w:semiHidden/>
    <w:unhideWhenUsed/>
    <w:rsid w:val="0033360A"/>
    <w:rPr>
      <w:color w:val="800080"/>
      <w:u w:val="single"/>
    </w:rPr>
  </w:style>
  <w:style w:type="character" w:customStyle="1" w:styleId="apple-converted-space">
    <w:name w:val="apple-converted-space"/>
    <w:rsid w:val="00EF06CE"/>
  </w:style>
  <w:style w:type="paragraph" w:styleId="Header">
    <w:name w:val="header"/>
    <w:basedOn w:val="Normal"/>
    <w:link w:val="HeaderChar"/>
    <w:uiPriority w:val="99"/>
    <w:unhideWhenUsed/>
    <w:rsid w:val="004F70CC"/>
    <w:pPr>
      <w:tabs>
        <w:tab w:val="center" w:pos="4680"/>
        <w:tab w:val="right" w:pos="9360"/>
      </w:tabs>
    </w:pPr>
  </w:style>
  <w:style w:type="character" w:customStyle="1" w:styleId="HeaderChar">
    <w:name w:val="Header Char"/>
    <w:basedOn w:val="DefaultParagraphFont"/>
    <w:link w:val="Header"/>
    <w:uiPriority w:val="99"/>
    <w:rsid w:val="004F70CC"/>
    <w:rPr>
      <w:sz w:val="24"/>
      <w:szCs w:val="24"/>
    </w:rPr>
  </w:style>
  <w:style w:type="paragraph" w:styleId="Footer">
    <w:name w:val="footer"/>
    <w:basedOn w:val="Normal"/>
    <w:link w:val="FooterChar"/>
    <w:uiPriority w:val="99"/>
    <w:unhideWhenUsed/>
    <w:rsid w:val="004F70CC"/>
    <w:pPr>
      <w:tabs>
        <w:tab w:val="center" w:pos="4680"/>
        <w:tab w:val="right" w:pos="9360"/>
      </w:tabs>
    </w:pPr>
  </w:style>
  <w:style w:type="character" w:customStyle="1" w:styleId="FooterChar">
    <w:name w:val="Footer Char"/>
    <w:basedOn w:val="DefaultParagraphFont"/>
    <w:link w:val="Footer"/>
    <w:uiPriority w:val="99"/>
    <w:rsid w:val="004F70CC"/>
    <w:rPr>
      <w:sz w:val="24"/>
      <w:szCs w:val="24"/>
    </w:rPr>
  </w:style>
  <w:style w:type="character" w:styleId="UnresolvedMention">
    <w:name w:val="Unresolved Mention"/>
    <w:basedOn w:val="DefaultParagraphFont"/>
    <w:uiPriority w:val="99"/>
    <w:rsid w:val="001B5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88601">
      <w:bodyDiv w:val="1"/>
      <w:marLeft w:val="0"/>
      <w:marRight w:val="0"/>
      <w:marTop w:val="0"/>
      <w:marBottom w:val="0"/>
      <w:divBdr>
        <w:top w:val="none" w:sz="0" w:space="0" w:color="auto"/>
        <w:left w:val="none" w:sz="0" w:space="0" w:color="auto"/>
        <w:bottom w:val="none" w:sz="0" w:space="0" w:color="auto"/>
        <w:right w:val="none" w:sz="0" w:space="0" w:color="auto"/>
      </w:divBdr>
    </w:div>
    <w:div w:id="443383721">
      <w:bodyDiv w:val="1"/>
      <w:marLeft w:val="0"/>
      <w:marRight w:val="0"/>
      <w:marTop w:val="0"/>
      <w:marBottom w:val="0"/>
      <w:divBdr>
        <w:top w:val="none" w:sz="0" w:space="0" w:color="auto"/>
        <w:left w:val="none" w:sz="0" w:space="0" w:color="auto"/>
        <w:bottom w:val="none" w:sz="0" w:space="0" w:color="auto"/>
        <w:right w:val="none" w:sz="0" w:space="0" w:color="auto"/>
      </w:divBdr>
    </w:div>
    <w:div w:id="489174724">
      <w:bodyDiv w:val="1"/>
      <w:marLeft w:val="0"/>
      <w:marRight w:val="0"/>
      <w:marTop w:val="0"/>
      <w:marBottom w:val="0"/>
      <w:divBdr>
        <w:top w:val="none" w:sz="0" w:space="0" w:color="auto"/>
        <w:left w:val="none" w:sz="0" w:space="0" w:color="auto"/>
        <w:bottom w:val="none" w:sz="0" w:space="0" w:color="auto"/>
        <w:right w:val="none" w:sz="0" w:space="0" w:color="auto"/>
      </w:divBdr>
    </w:div>
    <w:div w:id="705061468">
      <w:bodyDiv w:val="1"/>
      <w:marLeft w:val="0"/>
      <w:marRight w:val="0"/>
      <w:marTop w:val="0"/>
      <w:marBottom w:val="0"/>
      <w:divBdr>
        <w:top w:val="none" w:sz="0" w:space="0" w:color="auto"/>
        <w:left w:val="none" w:sz="0" w:space="0" w:color="auto"/>
        <w:bottom w:val="none" w:sz="0" w:space="0" w:color="auto"/>
        <w:right w:val="none" w:sz="0" w:space="0" w:color="auto"/>
      </w:divBdr>
    </w:div>
    <w:div w:id="882911628">
      <w:bodyDiv w:val="1"/>
      <w:marLeft w:val="0"/>
      <w:marRight w:val="0"/>
      <w:marTop w:val="0"/>
      <w:marBottom w:val="0"/>
      <w:divBdr>
        <w:top w:val="none" w:sz="0" w:space="0" w:color="auto"/>
        <w:left w:val="none" w:sz="0" w:space="0" w:color="auto"/>
        <w:bottom w:val="none" w:sz="0" w:space="0" w:color="auto"/>
        <w:right w:val="none" w:sz="0" w:space="0" w:color="auto"/>
      </w:divBdr>
    </w:div>
    <w:div w:id="931933393">
      <w:bodyDiv w:val="1"/>
      <w:marLeft w:val="0"/>
      <w:marRight w:val="0"/>
      <w:marTop w:val="0"/>
      <w:marBottom w:val="0"/>
      <w:divBdr>
        <w:top w:val="none" w:sz="0" w:space="0" w:color="auto"/>
        <w:left w:val="none" w:sz="0" w:space="0" w:color="auto"/>
        <w:bottom w:val="none" w:sz="0" w:space="0" w:color="auto"/>
        <w:right w:val="none" w:sz="0" w:space="0" w:color="auto"/>
      </w:divBdr>
    </w:div>
    <w:div w:id="1031107858">
      <w:bodyDiv w:val="1"/>
      <w:marLeft w:val="0"/>
      <w:marRight w:val="0"/>
      <w:marTop w:val="0"/>
      <w:marBottom w:val="0"/>
      <w:divBdr>
        <w:top w:val="none" w:sz="0" w:space="0" w:color="auto"/>
        <w:left w:val="none" w:sz="0" w:space="0" w:color="auto"/>
        <w:bottom w:val="none" w:sz="0" w:space="0" w:color="auto"/>
        <w:right w:val="none" w:sz="0" w:space="0" w:color="auto"/>
      </w:divBdr>
    </w:div>
    <w:div w:id="1106920909">
      <w:bodyDiv w:val="1"/>
      <w:marLeft w:val="0"/>
      <w:marRight w:val="0"/>
      <w:marTop w:val="0"/>
      <w:marBottom w:val="0"/>
      <w:divBdr>
        <w:top w:val="none" w:sz="0" w:space="0" w:color="auto"/>
        <w:left w:val="none" w:sz="0" w:space="0" w:color="auto"/>
        <w:bottom w:val="none" w:sz="0" w:space="0" w:color="auto"/>
        <w:right w:val="none" w:sz="0" w:space="0" w:color="auto"/>
      </w:divBdr>
    </w:div>
    <w:div w:id="1109010069">
      <w:bodyDiv w:val="1"/>
      <w:marLeft w:val="0"/>
      <w:marRight w:val="0"/>
      <w:marTop w:val="0"/>
      <w:marBottom w:val="0"/>
      <w:divBdr>
        <w:top w:val="none" w:sz="0" w:space="0" w:color="auto"/>
        <w:left w:val="none" w:sz="0" w:space="0" w:color="auto"/>
        <w:bottom w:val="none" w:sz="0" w:space="0" w:color="auto"/>
        <w:right w:val="none" w:sz="0" w:space="0" w:color="auto"/>
      </w:divBdr>
    </w:div>
    <w:div w:id="1125153977">
      <w:bodyDiv w:val="1"/>
      <w:marLeft w:val="0"/>
      <w:marRight w:val="0"/>
      <w:marTop w:val="0"/>
      <w:marBottom w:val="0"/>
      <w:divBdr>
        <w:top w:val="none" w:sz="0" w:space="0" w:color="auto"/>
        <w:left w:val="none" w:sz="0" w:space="0" w:color="auto"/>
        <w:bottom w:val="none" w:sz="0" w:space="0" w:color="auto"/>
        <w:right w:val="none" w:sz="0" w:space="0" w:color="auto"/>
      </w:divBdr>
    </w:div>
    <w:div w:id="1177965571">
      <w:bodyDiv w:val="1"/>
      <w:marLeft w:val="0"/>
      <w:marRight w:val="0"/>
      <w:marTop w:val="0"/>
      <w:marBottom w:val="0"/>
      <w:divBdr>
        <w:top w:val="none" w:sz="0" w:space="0" w:color="auto"/>
        <w:left w:val="none" w:sz="0" w:space="0" w:color="auto"/>
        <w:bottom w:val="none" w:sz="0" w:space="0" w:color="auto"/>
        <w:right w:val="none" w:sz="0" w:space="0" w:color="auto"/>
      </w:divBdr>
    </w:div>
    <w:div w:id="1427995398">
      <w:bodyDiv w:val="1"/>
      <w:marLeft w:val="0"/>
      <w:marRight w:val="0"/>
      <w:marTop w:val="0"/>
      <w:marBottom w:val="0"/>
      <w:divBdr>
        <w:top w:val="none" w:sz="0" w:space="0" w:color="auto"/>
        <w:left w:val="none" w:sz="0" w:space="0" w:color="auto"/>
        <w:bottom w:val="none" w:sz="0" w:space="0" w:color="auto"/>
        <w:right w:val="none" w:sz="0" w:space="0" w:color="auto"/>
      </w:divBdr>
    </w:div>
    <w:div w:id="159567428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681852403">
      <w:bodyDiv w:val="1"/>
      <w:marLeft w:val="0"/>
      <w:marRight w:val="0"/>
      <w:marTop w:val="0"/>
      <w:marBottom w:val="0"/>
      <w:divBdr>
        <w:top w:val="none" w:sz="0" w:space="0" w:color="auto"/>
        <w:left w:val="none" w:sz="0" w:space="0" w:color="auto"/>
        <w:bottom w:val="none" w:sz="0" w:space="0" w:color="auto"/>
        <w:right w:val="none" w:sz="0" w:space="0" w:color="auto"/>
      </w:divBdr>
    </w:div>
    <w:div w:id="1916469795">
      <w:bodyDiv w:val="1"/>
      <w:marLeft w:val="0"/>
      <w:marRight w:val="0"/>
      <w:marTop w:val="0"/>
      <w:marBottom w:val="0"/>
      <w:divBdr>
        <w:top w:val="none" w:sz="0" w:space="0" w:color="auto"/>
        <w:left w:val="none" w:sz="0" w:space="0" w:color="auto"/>
        <w:bottom w:val="none" w:sz="0" w:space="0" w:color="auto"/>
        <w:right w:val="none" w:sz="0" w:space="0" w:color="auto"/>
      </w:divBdr>
    </w:div>
    <w:div w:id="1983919347">
      <w:bodyDiv w:val="1"/>
      <w:marLeft w:val="0"/>
      <w:marRight w:val="0"/>
      <w:marTop w:val="0"/>
      <w:marBottom w:val="0"/>
      <w:divBdr>
        <w:top w:val="none" w:sz="0" w:space="0" w:color="auto"/>
        <w:left w:val="none" w:sz="0" w:space="0" w:color="auto"/>
        <w:bottom w:val="none" w:sz="0" w:space="0" w:color="auto"/>
        <w:right w:val="none" w:sz="0" w:space="0" w:color="auto"/>
      </w:divBdr>
    </w:div>
    <w:div w:id="2069961214">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g.jgi.doe.gov/cgi-bin/edu/main.cgi"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nature.com/articles/nbt1004-1315"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cvi.org/gos"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www.genomenewsnetwork.org/articles/2004/03/04/sargasso.php"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ncbi.nlm.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5</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Simmons College</Company>
  <LinksUpToDate>false</LinksUpToDate>
  <CharactersWithSpaces>10741</CharactersWithSpaces>
  <SharedDoc>false</SharedDoc>
  <HLinks>
    <vt:vector size="24" baseType="variant">
      <vt:variant>
        <vt:i4>3932283</vt:i4>
      </vt:variant>
      <vt:variant>
        <vt:i4>9</vt:i4>
      </vt:variant>
      <vt:variant>
        <vt:i4>0</vt:i4>
      </vt:variant>
      <vt:variant>
        <vt:i4>5</vt:i4>
      </vt:variant>
      <vt:variant>
        <vt:lpwstr>https://img.jgi.doe.gov/cgi-bin/m/main.cgi</vt:lpwstr>
      </vt:variant>
      <vt:variant>
        <vt:lpwstr/>
      </vt:variant>
      <vt:variant>
        <vt:i4>2818071</vt:i4>
      </vt:variant>
      <vt:variant>
        <vt:i4>6</vt:i4>
      </vt:variant>
      <vt:variant>
        <vt:i4>0</vt:i4>
      </vt:variant>
      <vt:variant>
        <vt:i4>5</vt:i4>
      </vt:variant>
      <vt:variant>
        <vt:lpwstr>http://www.ncbi.nlm.nih.gov/bioproject/</vt:lpwstr>
      </vt:variant>
      <vt:variant>
        <vt:lpwstr/>
      </vt:variant>
      <vt:variant>
        <vt:i4>1704029</vt:i4>
      </vt:variant>
      <vt:variant>
        <vt:i4>3</vt:i4>
      </vt:variant>
      <vt:variant>
        <vt:i4>0</vt:i4>
      </vt:variant>
      <vt:variant>
        <vt:i4>5</vt:i4>
      </vt:variant>
      <vt:variant>
        <vt:lpwstr>https://img.jgi.doe.gov/</vt:lpwstr>
      </vt:variant>
      <vt:variant>
        <vt:lpwstr/>
      </vt:variant>
      <vt:variant>
        <vt:i4>1704029</vt:i4>
      </vt:variant>
      <vt:variant>
        <vt:i4>0</vt:i4>
      </vt:variant>
      <vt:variant>
        <vt:i4>0</vt:i4>
      </vt:variant>
      <vt:variant>
        <vt:i4>5</vt:i4>
      </vt:variant>
      <vt:variant>
        <vt:lpwstr>https://img.jgi.doe.gov/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College</dc:creator>
  <cp:keywords/>
  <cp:lastModifiedBy>Microsoft Office User</cp:lastModifiedBy>
  <cp:revision>14</cp:revision>
  <cp:lastPrinted>2012-06-04T18:09:00Z</cp:lastPrinted>
  <dcterms:created xsi:type="dcterms:W3CDTF">2019-12-29T22:03:00Z</dcterms:created>
  <dcterms:modified xsi:type="dcterms:W3CDTF">2020-01-05T19:54:00Z</dcterms:modified>
</cp:coreProperties>
</file>