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EF6A0" w14:textId="6BFBD6D9" w:rsidR="00E019D9" w:rsidRDefault="00E019D9" w:rsidP="00211A41">
      <w:pPr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NAME_______________________________</w:t>
      </w:r>
    </w:p>
    <w:p w14:paraId="4DBDD287" w14:textId="5161999D" w:rsidR="00F16DA9" w:rsidRDefault="00F16DA9" w:rsidP="00211A41">
      <w:pPr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 xml:space="preserve">BMS370 Project – Unit III – </w:t>
      </w:r>
    </w:p>
    <w:p w14:paraId="0DD612F9" w14:textId="57354AB4" w:rsidR="00617F65" w:rsidRDefault="00F16DA9" w:rsidP="00211A41">
      <w:pPr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Using BLAST for comparative genomics and visualizing HGT</w:t>
      </w:r>
    </w:p>
    <w:p w14:paraId="68A28BD5" w14:textId="0C7A4BEF" w:rsidR="00617F65" w:rsidRDefault="00B84D35" w:rsidP="00617F65">
      <w:pPr>
        <w:jc w:val="center"/>
        <w:rPr>
          <w:rFonts w:ascii="Calibri" w:hAnsi="Calibri"/>
          <w:b/>
          <w:sz w:val="28"/>
          <w:szCs w:val="28"/>
          <w:highlight w:val="yellow"/>
          <w:u w:val="single"/>
        </w:rPr>
      </w:pPr>
      <w:r>
        <w:rPr>
          <w:rFonts w:ascii="Calibri" w:hAnsi="Calibri"/>
          <w:b/>
          <w:sz w:val="28"/>
          <w:szCs w:val="28"/>
          <w:highlight w:val="yellow"/>
          <w:u w:val="single"/>
        </w:rPr>
        <w:t>Notes and suggestions for future changes</w:t>
      </w:r>
    </w:p>
    <w:p w14:paraId="4ABFBA02" w14:textId="3F92ADE6" w:rsidR="00B84D35" w:rsidRPr="0091097F" w:rsidRDefault="00B84D35" w:rsidP="00617F65">
      <w:pPr>
        <w:jc w:val="center"/>
        <w:rPr>
          <w:rFonts w:ascii="Calibri" w:hAnsi="Calibri"/>
          <w:b/>
          <w:sz w:val="28"/>
          <w:szCs w:val="28"/>
          <w:highlight w:val="yellow"/>
          <w:u w:val="single"/>
        </w:rPr>
      </w:pPr>
      <w:r>
        <w:rPr>
          <w:rFonts w:ascii="Calibri" w:hAnsi="Calibri"/>
          <w:b/>
          <w:sz w:val="28"/>
          <w:szCs w:val="28"/>
          <w:highlight w:val="yellow"/>
          <w:u w:val="single"/>
        </w:rPr>
        <w:t>(After implementing 1 semester)</w:t>
      </w:r>
    </w:p>
    <w:p w14:paraId="68C9C58A" w14:textId="27C4C2AE" w:rsidR="00E11244" w:rsidRPr="0091097F" w:rsidRDefault="00E11244" w:rsidP="00E11244">
      <w:pPr>
        <w:pStyle w:val="ListParagraph"/>
        <w:numPr>
          <w:ilvl w:val="0"/>
          <w:numId w:val="4"/>
        </w:numPr>
        <w:jc w:val="center"/>
        <w:rPr>
          <w:rFonts w:ascii="Calibri" w:hAnsi="Calibri"/>
          <w:b/>
          <w:sz w:val="28"/>
          <w:szCs w:val="28"/>
          <w:highlight w:val="yellow"/>
          <w:u w:val="single"/>
        </w:rPr>
      </w:pPr>
      <w:r w:rsidRPr="0091097F">
        <w:rPr>
          <w:rFonts w:ascii="Calibri" w:hAnsi="Calibri"/>
          <w:b/>
          <w:sz w:val="28"/>
          <w:szCs w:val="28"/>
          <w:highlight w:val="yellow"/>
          <w:u w:val="single"/>
        </w:rPr>
        <w:t>Run chlamydia BLAST for both part 2 and part 3</w:t>
      </w:r>
    </w:p>
    <w:p w14:paraId="426D5A50" w14:textId="297CEE17" w:rsidR="00E11244" w:rsidRDefault="00E11244" w:rsidP="00E11244">
      <w:pPr>
        <w:pStyle w:val="ListParagraph"/>
        <w:numPr>
          <w:ilvl w:val="0"/>
          <w:numId w:val="4"/>
        </w:numPr>
        <w:jc w:val="center"/>
        <w:rPr>
          <w:rFonts w:ascii="Calibri" w:hAnsi="Calibri"/>
          <w:b/>
          <w:sz w:val="28"/>
          <w:szCs w:val="28"/>
          <w:highlight w:val="yellow"/>
          <w:u w:val="single"/>
        </w:rPr>
      </w:pPr>
      <w:r w:rsidRPr="0091097F">
        <w:rPr>
          <w:rFonts w:ascii="Calibri" w:hAnsi="Calibri"/>
          <w:b/>
          <w:sz w:val="28"/>
          <w:szCs w:val="28"/>
          <w:highlight w:val="yellow"/>
          <w:u w:val="single"/>
        </w:rPr>
        <w:t>Make a chlamydia 16S species tree and have students fill in Add and PRIP gene</w:t>
      </w:r>
      <w:r w:rsidR="00B84D35">
        <w:rPr>
          <w:rFonts w:ascii="Calibri" w:hAnsi="Calibri"/>
          <w:b/>
          <w:sz w:val="28"/>
          <w:szCs w:val="28"/>
          <w:highlight w:val="yellow"/>
          <w:u w:val="single"/>
        </w:rPr>
        <w:t xml:space="preserve"> presence and % ID to C. pneumoniae</w:t>
      </w:r>
      <w:r w:rsidRPr="0091097F">
        <w:rPr>
          <w:rFonts w:ascii="Calibri" w:hAnsi="Calibri"/>
          <w:b/>
          <w:sz w:val="28"/>
          <w:szCs w:val="28"/>
          <w:highlight w:val="yellow"/>
          <w:u w:val="single"/>
        </w:rPr>
        <w:t xml:space="preserve"> on the tree. </w:t>
      </w:r>
    </w:p>
    <w:p w14:paraId="2534DEB0" w14:textId="52751CB5" w:rsidR="00962FD0" w:rsidRDefault="00962FD0" w:rsidP="00E11244">
      <w:pPr>
        <w:pStyle w:val="ListParagraph"/>
        <w:numPr>
          <w:ilvl w:val="0"/>
          <w:numId w:val="4"/>
        </w:numPr>
        <w:jc w:val="center"/>
        <w:rPr>
          <w:rFonts w:ascii="Calibri" w:hAnsi="Calibri"/>
          <w:b/>
          <w:sz w:val="28"/>
          <w:szCs w:val="28"/>
          <w:highlight w:val="yellow"/>
          <w:u w:val="single"/>
        </w:rPr>
      </w:pPr>
      <w:r>
        <w:rPr>
          <w:rFonts w:ascii="Calibri" w:hAnsi="Calibri"/>
          <w:b/>
          <w:sz w:val="28"/>
          <w:szCs w:val="28"/>
          <w:highlight w:val="yellow"/>
          <w:u w:val="single"/>
        </w:rPr>
        <w:t xml:space="preserve">Better </w:t>
      </w:r>
      <w:r w:rsidR="00B84D35">
        <w:rPr>
          <w:rFonts w:ascii="Calibri" w:hAnsi="Calibri"/>
          <w:b/>
          <w:sz w:val="28"/>
          <w:szCs w:val="28"/>
          <w:highlight w:val="yellow"/>
          <w:u w:val="single"/>
        </w:rPr>
        <w:t xml:space="preserve">in-class </w:t>
      </w:r>
      <w:r>
        <w:rPr>
          <w:rFonts w:ascii="Calibri" w:hAnsi="Calibri"/>
          <w:b/>
          <w:sz w:val="28"/>
          <w:szCs w:val="28"/>
          <w:highlight w:val="yellow"/>
          <w:u w:val="single"/>
        </w:rPr>
        <w:t>prep for the tree interpretation and making</w:t>
      </w:r>
    </w:p>
    <w:p w14:paraId="22BAA1EC" w14:textId="484D24B2" w:rsidR="00962FD0" w:rsidRPr="0091097F" w:rsidRDefault="00B84D35" w:rsidP="00B84D35">
      <w:pPr>
        <w:pStyle w:val="ListParagraph"/>
        <w:numPr>
          <w:ilvl w:val="0"/>
          <w:numId w:val="4"/>
        </w:numPr>
        <w:ind w:left="1440" w:hanging="1080"/>
        <w:jc w:val="center"/>
        <w:rPr>
          <w:rFonts w:ascii="Calibri" w:hAnsi="Calibri"/>
          <w:b/>
          <w:sz w:val="28"/>
          <w:szCs w:val="28"/>
          <w:highlight w:val="yellow"/>
          <w:u w:val="single"/>
        </w:rPr>
      </w:pPr>
      <w:r>
        <w:rPr>
          <w:rFonts w:ascii="Calibri" w:hAnsi="Calibri"/>
          <w:b/>
          <w:sz w:val="28"/>
          <w:szCs w:val="28"/>
          <w:highlight w:val="yellow"/>
          <w:u w:val="single"/>
        </w:rPr>
        <w:t>If you have more time to introduce it, use</w:t>
      </w:r>
      <w:r w:rsidR="00962FD0">
        <w:rPr>
          <w:rFonts w:ascii="Calibri" w:hAnsi="Calibri"/>
          <w:b/>
          <w:sz w:val="28"/>
          <w:szCs w:val="28"/>
          <w:highlight w:val="yellow"/>
          <w:u w:val="single"/>
        </w:rPr>
        <w:t xml:space="preserve"> MEGA to get better trees</w:t>
      </w:r>
    </w:p>
    <w:p w14:paraId="3EDB5F1E" w14:textId="41A7807B" w:rsidR="00617F65" w:rsidRDefault="00617F65" w:rsidP="00617F65">
      <w:pPr>
        <w:rPr>
          <w:rFonts w:ascii="Calibri" w:hAnsi="Calibri"/>
        </w:rPr>
      </w:pPr>
    </w:p>
    <w:p w14:paraId="51F8BB7C" w14:textId="0098E77C" w:rsidR="00511FF9" w:rsidRPr="00511FF9" w:rsidRDefault="00511FF9" w:rsidP="00617F65">
      <w:pPr>
        <w:rPr>
          <w:rFonts w:ascii="Calibri" w:hAnsi="Calibri"/>
          <w:color w:val="FF0000"/>
        </w:rPr>
      </w:pPr>
      <w:r w:rsidRPr="00511FF9">
        <w:rPr>
          <w:rFonts w:ascii="Calibri" w:hAnsi="Calibri"/>
          <w:color w:val="FF0000"/>
          <w:highlight w:val="lightGray"/>
        </w:rPr>
        <w:t>ANSWERS ARE IN RED WITH HIGHLIGHTING</w:t>
      </w:r>
    </w:p>
    <w:p w14:paraId="6C7A3A83" w14:textId="76462E9E" w:rsidR="00F16DA9" w:rsidRPr="007F0E9C" w:rsidRDefault="00F16DA9" w:rsidP="00617F65">
      <w:pPr>
        <w:rPr>
          <w:rFonts w:ascii="Calibri" w:hAnsi="Calibri"/>
          <w:b/>
          <w:bCs/>
          <w:color w:val="FF0000"/>
          <w:sz w:val="40"/>
          <w:szCs w:val="40"/>
        </w:rPr>
      </w:pPr>
      <w:r w:rsidRPr="007F0E9C">
        <w:rPr>
          <w:rFonts w:ascii="Calibri" w:hAnsi="Calibri"/>
          <w:b/>
          <w:bCs/>
          <w:color w:val="FF0000"/>
          <w:sz w:val="40"/>
          <w:szCs w:val="40"/>
        </w:rPr>
        <w:t>Part 1:</w:t>
      </w:r>
      <w:r w:rsidR="00BF58E7">
        <w:rPr>
          <w:rFonts w:ascii="Calibri" w:hAnsi="Calibri"/>
          <w:b/>
          <w:bCs/>
          <w:color w:val="FF0000"/>
          <w:sz w:val="40"/>
          <w:szCs w:val="40"/>
        </w:rPr>
        <w:t xml:space="preserve"> BLAST and tree analysis</w:t>
      </w:r>
    </w:p>
    <w:p w14:paraId="00DCDB97" w14:textId="77777777" w:rsidR="008808FF" w:rsidRPr="000C43BC" w:rsidRDefault="008808FF" w:rsidP="008808FF">
      <w:pPr>
        <w:rPr>
          <w:rFonts w:ascii="Calibri" w:hAnsi="Calibri"/>
        </w:rPr>
      </w:pPr>
      <w:r w:rsidRPr="000C43BC">
        <w:rPr>
          <w:rFonts w:ascii="Calibri" w:hAnsi="Calibri"/>
        </w:rPr>
        <w:t>The purpose of this</w:t>
      </w:r>
      <w:r>
        <w:rPr>
          <w:rFonts w:ascii="Calibri" w:hAnsi="Calibri"/>
        </w:rPr>
        <w:t xml:space="preserve"> exercise </w:t>
      </w:r>
      <w:r w:rsidRPr="000C43BC">
        <w:rPr>
          <w:rFonts w:ascii="Calibri" w:hAnsi="Calibri"/>
        </w:rPr>
        <w:t xml:space="preserve">is to get familiar with the </w:t>
      </w:r>
      <w:r w:rsidRPr="000C43BC">
        <w:rPr>
          <w:rFonts w:ascii="Calibri" w:hAnsi="Calibri"/>
          <w:u w:val="single"/>
        </w:rPr>
        <w:t>B</w:t>
      </w:r>
      <w:r w:rsidRPr="000C43BC">
        <w:rPr>
          <w:rFonts w:ascii="Calibri" w:hAnsi="Calibri"/>
        </w:rPr>
        <w:t xml:space="preserve">asic </w:t>
      </w:r>
      <w:r w:rsidRPr="000C43BC">
        <w:rPr>
          <w:rFonts w:ascii="Calibri" w:hAnsi="Calibri"/>
          <w:u w:val="single"/>
        </w:rPr>
        <w:t>L</w:t>
      </w:r>
      <w:r w:rsidRPr="000C43BC">
        <w:rPr>
          <w:rFonts w:ascii="Calibri" w:hAnsi="Calibri"/>
        </w:rPr>
        <w:t xml:space="preserve">ocal </w:t>
      </w:r>
      <w:r w:rsidRPr="000C43BC">
        <w:rPr>
          <w:rFonts w:ascii="Calibri" w:hAnsi="Calibri"/>
          <w:u w:val="single"/>
        </w:rPr>
        <w:t>A</w:t>
      </w:r>
      <w:r w:rsidRPr="000C43BC">
        <w:rPr>
          <w:rFonts w:ascii="Calibri" w:hAnsi="Calibri"/>
        </w:rPr>
        <w:t xml:space="preserve">lignment </w:t>
      </w:r>
      <w:r w:rsidRPr="000C43BC">
        <w:rPr>
          <w:rFonts w:ascii="Calibri" w:hAnsi="Calibri"/>
          <w:u w:val="single"/>
        </w:rPr>
        <w:t>S</w:t>
      </w:r>
      <w:r w:rsidRPr="000C43BC">
        <w:rPr>
          <w:rFonts w:ascii="Calibri" w:hAnsi="Calibri"/>
        </w:rPr>
        <w:t xml:space="preserve">earch </w:t>
      </w:r>
      <w:proofErr w:type="gramStart"/>
      <w:r w:rsidRPr="000C43BC">
        <w:rPr>
          <w:rFonts w:ascii="Calibri" w:hAnsi="Calibri"/>
          <w:u w:val="single"/>
        </w:rPr>
        <w:t>T</w:t>
      </w:r>
      <w:r w:rsidRPr="000C43BC">
        <w:rPr>
          <w:rFonts w:ascii="Calibri" w:hAnsi="Calibri"/>
        </w:rPr>
        <w:t>ool  (</w:t>
      </w:r>
      <w:proofErr w:type="gramEnd"/>
      <w:r w:rsidRPr="000C43BC">
        <w:rPr>
          <w:rFonts w:ascii="Calibri" w:hAnsi="Calibri"/>
        </w:rPr>
        <w:t>BLAST).  BLAST finds regions of local similarity between sequences. The program compares a query sequence (a protein or nucleotide sequence) against a sequence database and calculates significance of matches.  BLAST divides the query sequence into shorter words and initially looks for matches of these words only. The tool gives a score based on a scoring</w:t>
      </w:r>
      <w:r>
        <w:rPr>
          <w:rFonts w:ascii="Calibri" w:hAnsi="Calibri"/>
        </w:rPr>
        <w:t xml:space="preserve"> system</w:t>
      </w:r>
      <w:r w:rsidRPr="000C43BC">
        <w:rPr>
          <w:rFonts w:ascii="Calibri" w:hAnsi="Calibri"/>
        </w:rPr>
        <w:t xml:space="preserve"> e.g</w:t>
      </w:r>
      <w:r>
        <w:rPr>
          <w:rFonts w:ascii="Calibri" w:hAnsi="Calibri"/>
        </w:rPr>
        <w:t xml:space="preserve">. in </w:t>
      </w:r>
      <w:proofErr w:type="spellStart"/>
      <w:r>
        <w:rPr>
          <w:rFonts w:ascii="Calibri" w:hAnsi="Calibri"/>
        </w:rPr>
        <w:t>blastn</w:t>
      </w:r>
      <w:proofErr w:type="spellEnd"/>
      <w:r>
        <w:rPr>
          <w:rFonts w:ascii="Calibri" w:hAnsi="Calibri"/>
        </w:rPr>
        <w:t>,</w:t>
      </w:r>
      <w:r w:rsidRPr="000C43BC">
        <w:rPr>
          <w:rFonts w:ascii="Calibri" w:hAnsi="Calibri"/>
        </w:rPr>
        <w:t xml:space="preserve"> it will give +1 for each match and -2 for each mismatch. </w:t>
      </w:r>
    </w:p>
    <w:p w14:paraId="33E0F397" w14:textId="77777777" w:rsidR="008808FF" w:rsidRDefault="008808FF" w:rsidP="008808FF">
      <w:pPr>
        <w:rPr>
          <w:rFonts w:ascii="Calibri" w:hAnsi="Calibri"/>
        </w:rPr>
      </w:pPr>
    </w:p>
    <w:p w14:paraId="57EDC97D" w14:textId="77777777" w:rsidR="008808FF" w:rsidRPr="000C43BC" w:rsidRDefault="008808FF" w:rsidP="008808FF">
      <w:pPr>
        <w:rPr>
          <w:rFonts w:ascii="Calibri" w:hAnsi="Calibri"/>
        </w:rPr>
      </w:pPr>
      <w:r w:rsidRPr="000C43BC">
        <w:rPr>
          <w:rFonts w:ascii="Calibri" w:hAnsi="Calibri"/>
        </w:rPr>
        <w:t>BLAST can be freely accessed at the NCBI website at:</w:t>
      </w:r>
    </w:p>
    <w:p w14:paraId="58579963" w14:textId="77777777" w:rsidR="008808FF" w:rsidRPr="000C43BC" w:rsidRDefault="008808FF" w:rsidP="008808FF">
      <w:pPr>
        <w:rPr>
          <w:rFonts w:ascii="Calibri" w:hAnsi="Calibri"/>
        </w:rPr>
      </w:pPr>
    </w:p>
    <w:p w14:paraId="33A44C5F" w14:textId="77777777" w:rsidR="008808FF" w:rsidRPr="000C43BC" w:rsidRDefault="001022FB" w:rsidP="008808FF">
      <w:pPr>
        <w:rPr>
          <w:rFonts w:ascii="Calibri" w:hAnsi="Calibri"/>
        </w:rPr>
      </w:pPr>
      <w:hyperlink r:id="rId5" w:history="1">
        <w:r w:rsidR="008808FF" w:rsidRPr="000C43BC">
          <w:rPr>
            <w:rStyle w:val="Hyperlink"/>
            <w:rFonts w:ascii="Calibri" w:hAnsi="Calibri"/>
          </w:rPr>
          <w:t>http://blast.ncbi.nlm.nih.gov/Blast.cgi</w:t>
        </w:r>
      </w:hyperlink>
    </w:p>
    <w:p w14:paraId="4112B772" w14:textId="77777777" w:rsidR="008808FF" w:rsidRPr="000C43BC" w:rsidRDefault="008808FF" w:rsidP="008808FF">
      <w:pPr>
        <w:rPr>
          <w:rFonts w:ascii="Calibri" w:hAnsi="Calibri"/>
        </w:rPr>
      </w:pPr>
    </w:p>
    <w:p w14:paraId="06146F94" w14:textId="77777777" w:rsidR="008808FF" w:rsidRPr="000C43BC" w:rsidRDefault="008808FF" w:rsidP="008808FF">
      <w:pPr>
        <w:rPr>
          <w:rFonts w:ascii="Calibri" w:hAnsi="Calibri"/>
        </w:rPr>
      </w:pPr>
      <w:r w:rsidRPr="000C43BC">
        <w:rPr>
          <w:rFonts w:ascii="Calibri" w:hAnsi="Calibri"/>
        </w:rPr>
        <w:t>More information on BLAST and the parameters used in the BLAST algorithms can be found at:</w:t>
      </w:r>
    </w:p>
    <w:p w14:paraId="5909281A" w14:textId="77777777" w:rsidR="008808FF" w:rsidRPr="000C43BC" w:rsidRDefault="008808FF" w:rsidP="008808FF">
      <w:pPr>
        <w:rPr>
          <w:rFonts w:ascii="Calibri" w:hAnsi="Calibri"/>
        </w:rPr>
      </w:pPr>
    </w:p>
    <w:p w14:paraId="4F545525" w14:textId="77777777" w:rsidR="008808FF" w:rsidRDefault="001022FB" w:rsidP="008808FF">
      <w:pPr>
        <w:rPr>
          <w:rFonts w:ascii="Calibri" w:hAnsi="Calibri"/>
        </w:rPr>
      </w:pPr>
      <w:hyperlink r:id="rId6" w:history="1">
        <w:r w:rsidR="008808FF" w:rsidRPr="00E464C2">
          <w:rPr>
            <w:rStyle w:val="Hyperlink"/>
            <w:rFonts w:ascii="Calibri" w:hAnsi="Calibri"/>
          </w:rPr>
          <w:t>http://www.ncbi.nlm.nih.gov/BLAST/Blast.cgi?CMD=Web&amp;PAGE_TYPE=BlastDocs</w:t>
        </w:r>
      </w:hyperlink>
    </w:p>
    <w:p w14:paraId="71535543" w14:textId="77777777" w:rsidR="008808FF" w:rsidRDefault="008808FF" w:rsidP="008808FF">
      <w:pPr>
        <w:rPr>
          <w:rFonts w:ascii="Calibri" w:hAnsi="Calibri"/>
          <w:u w:val="single"/>
        </w:rPr>
      </w:pPr>
    </w:p>
    <w:p w14:paraId="24FAEFF7" w14:textId="77777777" w:rsidR="008808FF" w:rsidRPr="000C43BC" w:rsidRDefault="008808FF" w:rsidP="008808FF">
      <w:pPr>
        <w:rPr>
          <w:rFonts w:ascii="Calibri" w:hAnsi="Calibri"/>
          <w:u w:val="single"/>
        </w:rPr>
      </w:pPr>
      <w:r w:rsidRPr="000C43BC">
        <w:rPr>
          <w:rFonts w:ascii="Calibri" w:hAnsi="Calibri"/>
          <w:u w:val="single"/>
        </w:rPr>
        <w:t>Learning Goals:</w:t>
      </w:r>
    </w:p>
    <w:p w14:paraId="49D49DB0" w14:textId="77777777" w:rsidR="008808FF" w:rsidRPr="000C43BC" w:rsidRDefault="008808FF" w:rsidP="008808FF">
      <w:pPr>
        <w:rPr>
          <w:rFonts w:ascii="Calibri" w:hAnsi="Calibri"/>
          <w:u w:val="single"/>
        </w:rPr>
      </w:pPr>
    </w:p>
    <w:p w14:paraId="7CB2434C" w14:textId="7060883C" w:rsidR="008808FF" w:rsidRDefault="008808FF" w:rsidP="008808FF">
      <w:pPr>
        <w:pStyle w:val="ListParagraph"/>
        <w:numPr>
          <w:ilvl w:val="0"/>
          <w:numId w:val="2"/>
        </w:numPr>
        <w:ind w:left="720"/>
        <w:rPr>
          <w:rFonts w:ascii="Calibri" w:hAnsi="Calibri"/>
        </w:rPr>
      </w:pPr>
      <w:r w:rsidRPr="000C43BC">
        <w:rPr>
          <w:rFonts w:ascii="Calibri" w:hAnsi="Calibri"/>
        </w:rPr>
        <w:t>Become familiar with BLAST and be able to use it for homology search</w:t>
      </w:r>
      <w:r w:rsidR="009A17A7">
        <w:rPr>
          <w:rFonts w:ascii="Calibri" w:hAnsi="Calibri"/>
        </w:rPr>
        <w:t>es</w:t>
      </w:r>
    </w:p>
    <w:p w14:paraId="5DCCBD0F" w14:textId="77777777" w:rsidR="008808FF" w:rsidRPr="000C43BC" w:rsidRDefault="008808FF" w:rsidP="008808FF">
      <w:pPr>
        <w:pStyle w:val="ListParagraph"/>
        <w:rPr>
          <w:rFonts w:ascii="Calibri" w:hAnsi="Calibri"/>
        </w:rPr>
      </w:pPr>
    </w:p>
    <w:p w14:paraId="127DCB6F" w14:textId="2B197AE8" w:rsidR="008808FF" w:rsidRDefault="004C510C" w:rsidP="008808FF">
      <w:pPr>
        <w:pStyle w:val="ListParagraph"/>
        <w:numPr>
          <w:ilvl w:val="0"/>
          <w:numId w:val="2"/>
        </w:numPr>
        <w:ind w:left="720"/>
        <w:rPr>
          <w:rFonts w:ascii="Calibri" w:hAnsi="Calibri"/>
        </w:rPr>
      </w:pPr>
      <w:r>
        <w:rPr>
          <w:rFonts w:ascii="Calibri" w:hAnsi="Calibri"/>
        </w:rPr>
        <w:t>B</w:t>
      </w:r>
      <w:r w:rsidR="008808FF" w:rsidRPr="000C43BC">
        <w:rPr>
          <w:rFonts w:ascii="Calibri" w:hAnsi="Calibri"/>
        </w:rPr>
        <w:t>e able to interpret BLAST results</w:t>
      </w:r>
    </w:p>
    <w:p w14:paraId="0BB483DE" w14:textId="77777777" w:rsidR="00BF58E7" w:rsidRPr="00BF58E7" w:rsidRDefault="00BF58E7" w:rsidP="00BF58E7">
      <w:pPr>
        <w:rPr>
          <w:rFonts w:ascii="Calibri" w:eastAsia="MS Mincho" w:hAnsi="Calibri"/>
          <w:u w:val="single"/>
        </w:rPr>
      </w:pPr>
    </w:p>
    <w:p w14:paraId="7140CC0C" w14:textId="2D65925A" w:rsidR="00BF58E7" w:rsidRDefault="00BF58E7" w:rsidP="00BF58E7">
      <w:pPr>
        <w:pStyle w:val="ListParagraph"/>
        <w:numPr>
          <w:ilvl w:val="0"/>
          <w:numId w:val="2"/>
        </w:numPr>
        <w:ind w:left="720"/>
        <w:rPr>
          <w:rFonts w:ascii="Calibri" w:hAnsi="Calibri"/>
          <w:bCs/>
        </w:rPr>
      </w:pPr>
      <w:r w:rsidRPr="00BF58E7">
        <w:rPr>
          <w:rFonts w:ascii="Calibri" w:hAnsi="Calibri"/>
          <w:bCs/>
        </w:rPr>
        <w:t xml:space="preserve">Picking </w:t>
      </w:r>
      <w:r>
        <w:rPr>
          <w:rFonts w:ascii="Calibri" w:hAnsi="Calibri"/>
          <w:bCs/>
        </w:rPr>
        <w:t>a</w:t>
      </w:r>
      <w:r w:rsidRPr="00BF58E7">
        <w:rPr>
          <w:rFonts w:ascii="Calibri" w:hAnsi="Calibri"/>
          <w:bCs/>
        </w:rPr>
        <w:t xml:space="preserve"> best match for </w:t>
      </w:r>
      <w:r>
        <w:rPr>
          <w:rFonts w:ascii="Calibri" w:hAnsi="Calibri"/>
          <w:bCs/>
        </w:rPr>
        <w:t>a</w:t>
      </w:r>
      <w:r w:rsidRPr="00BF58E7">
        <w:rPr>
          <w:rFonts w:ascii="Calibri" w:hAnsi="Calibri"/>
          <w:bCs/>
        </w:rPr>
        <w:t xml:space="preserve"> query sequence</w:t>
      </w:r>
    </w:p>
    <w:p w14:paraId="5DE0DFA5" w14:textId="77777777" w:rsidR="00BF58E7" w:rsidRPr="00BF58E7" w:rsidRDefault="00BF58E7" w:rsidP="00BF58E7">
      <w:pPr>
        <w:pStyle w:val="ListParagraph"/>
        <w:rPr>
          <w:rFonts w:ascii="Calibri" w:hAnsi="Calibri"/>
          <w:bCs/>
        </w:rPr>
      </w:pPr>
    </w:p>
    <w:p w14:paraId="0B8CDA2B" w14:textId="301ED155" w:rsidR="00BF58E7" w:rsidRPr="00BF58E7" w:rsidRDefault="00BF58E7" w:rsidP="00BF58E7">
      <w:pPr>
        <w:pStyle w:val="ListParagraph"/>
        <w:numPr>
          <w:ilvl w:val="0"/>
          <w:numId w:val="2"/>
        </w:numPr>
        <w:ind w:left="720"/>
        <w:rPr>
          <w:rFonts w:ascii="Calibri" w:hAnsi="Calibri"/>
          <w:bCs/>
        </w:rPr>
      </w:pPr>
      <w:r w:rsidRPr="00BF58E7">
        <w:rPr>
          <w:rFonts w:ascii="Calibri" w:hAnsi="Calibri"/>
          <w:bCs/>
        </w:rPr>
        <w:t>Identify</w:t>
      </w:r>
      <w:r>
        <w:rPr>
          <w:rFonts w:ascii="Calibri" w:hAnsi="Calibri"/>
          <w:bCs/>
        </w:rPr>
        <w:t xml:space="preserve"> </w:t>
      </w:r>
      <w:r w:rsidRPr="00BF58E7">
        <w:rPr>
          <w:rFonts w:ascii="Calibri" w:hAnsi="Calibri"/>
          <w:bCs/>
        </w:rPr>
        <w:t>an unknown sequence</w:t>
      </w:r>
    </w:p>
    <w:p w14:paraId="3B990485" w14:textId="77777777" w:rsidR="008808FF" w:rsidRDefault="008808FF" w:rsidP="008808FF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</w:p>
    <w:p w14:paraId="784F3376" w14:textId="77777777" w:rsidR="008808FF" w:rsidRPr="00BF58E7" w:rsidRDefault="008808FF" w:rsidP="008808FF">
      <w:pPr>
        <w:rPr>
          <w:rFonts w:ascii="Calibri" w:hAnsi="Calibri"/>
          <w:i/>
          <w:iCs/>
        </w:rPr>
      </w:pPr>
      <w:r w:rsidRPr="00BF58E7">
        <w:rPr>
          <w:rFonts w:ascii="Calibri" w:hAnsi="Calibri"/>
          <w:i/>
          <w:iCs/>
        </w:rPr>
        <w:lastRenderedPageBreak/>
        <w:t>This set of questions demonstrates the different matches you get when you run a BLAST search and how to pick the best matches for your search.</w:t>
      </w:r>
    </w:p>
    <w:p w14:paraId="11762B35" w14:textId="77777777" w:rsidR="008808FF" w:rsidRDefault="008808FF" w:rsidP="008808FF">
      <w:pPr>
        <w:rPr>
          <w:rFonts w:ascii="Calibri" w:hAnsi="Calibri"/>
        </w:rPr>
      </w:pPr>
    </w:p>
    <w:p w14:paraId="7D64551C" w14:textId="4BD38058" w:rsidR="008808FF" w:rsidRDefault="008808FF" w:rsidP="008808FF">
      <w:pPr>
        <w:rPr>
          <w:rFonts w:ascii="Calibri" w:hAnsi="Calibri"/>
        </w:rPr>
      </w:pPr>
      <w:r>
        <w:rPr>
          <w:rFonts w:ascii="Calibri" w:hAnsi="Calibri"/>
        </w:rPr>
        <w:t>The FASTA sequence for this part of your problem set is given below:</w:t>
      </w:r>
    </w:p>
    <w:p w14:paraId="0BEF8205" w14:textId="77777777" w:rsidR="00511FF9" w:rsidRDefault="00511FF9" w:rsidP="008808FF">
      <w:pPr>
        <w:rPr>
          <w:rFonts w:ascii="Calibri" w:hAnsi="Calibri"/>
        </w:rPr>
      </w:pPr>
    </w:p>
    <w:p w14:paraId="2BF8E246" w14:textId="77777777" w:rsidR="00511FF9" w:rsidRPr="00DD0E44" w:rsidRDefault="00511FF9" w:rsidP="00511FF9">
      <w:pPr>
        <w:autoSpaceDE w:val="0"/>
        <w:autoSpaceDN w:val="0"/>
        <w:adjustRightInd w:val="0"/>
        <w:spacing w:line="300" w:lineRule="atLeast"/>
        <w:rPr>
          <w:rFonts w:eastAsiaTheme="minorEastAsia"/>
          <w:color w:val="FF0000"/>
        </w:rPr>
      </w:pPr>
      <w:r>
        <w:rPr>
          <w:rFonts w:ascii="Calibri" w:hAnsi="Calibri"/>
        </w:rPr>
        <w:t xml:space="preserve"> </w:t>
      </w:r>
      <w:r w:rsidRPr="00DD0E44">
        <w:rPr>
          <w:rFonts w:eastAsiaTheme="minorEastAsia"/>
          <w:color w:val="FF0000"/>
        </w:rPr>
        <w:t>&gt;Unknown 16S</w:t>
      </w:r>
    </w:p>
    <w:p w14:paraId="0D22109B" w14:textId="060D6B21" w:rsidR="008808FF" w:rsidRPr="002B27C8" w:rsidRDefault="00511FF9" w:rsidP="00511FF9">
      <w:pPr>
        <w:rPr>
          <w:rFonts w:ascii="Calibri" w:hAnsi="Calibri"/>
        </w:rPr>
      </w:pPr>
      <w:r w:rsidRPr="00DD0E44">
        <w:rPr>
          <w:rFonts w:eastAsiaTheme="minorEastAsia"/>
          <w:color w:val="FF0000"/>
        </w:rPr>
        <w:t>TTGTAAGCACTTTCGCCTGGGAATAAGAGAGATTGGCTAATATCCAATCGATTTGAGCGTACCAGGTAAAGAAGCACCGGCTAACTCCGTGCCAGCAGCTGCGGTAATACGGAGGGTGCTAGCGTTAATCGGATTTATTTGGGCGTAAAGGGCGTGTAGGCGGAAAGGAAAGTTAGATGTTAAATTTTGGGGCTCAACCCCAAGTCAGCATTTAAAACTATCTTTCTAGAGGATAGATGGGGAAAAGGGGAATTCCACGTGTAGCGGTGAAATGC</w:t>
      </w:r>
    </w:p>
    <w:p w14:paraId="4FBBD332" w14:textId="38EEF5D6" w:rsidR="007F0E9C" w:rsidRDefault="002D35C9" w:rsidP="007F0E9C">
      <w:pPr>
        <w:autoSpaceDE w:val="0"/>
        <w:autoSpaceDN w:val="0"/>
        <w:adjustRightInd w:val="0"/>
        <w:spacing w:line="300" w:lineRule="atLeast"/>
        <w:rPr>
          <w:rFonts w:ascii="Courier" w:eastAsiaTheme="minorEastAsia" w:hAnsi="Courier" w:cs="Courier"/>
          <w:color w:val="000000"/>
          <w:sz w:val="26"/>
          <w:szCs w:val="26"/>
        </w:rPr>
      </w:pPr>
      <w:r>
        <w:rPr>
          <w:rFonts w:ascii="Courier" w:eastAsiaTheme="minorEastAsia" w:hAnsi="Courier" w:cs="Courier"/>
          <w:color w:val="000000"/>
          <w:sz w:val="26"/>
          <w:szCs w:val="26"/>
        </w:rPr>
        <w:t xml:space="preserve"> </w:t>
      </w:r>
    </w:p>
    <w:p w14:paraId="24B3EED9" w14:textId="77777777" w:rsidR="008808FF" w:rsidRPr="001432E1" w:rsidRDefault="008808FF" w:rsidP="008808FF">
      <w:pPr>
        <w:widowControl w:val="0"/>
        <w:autoSpaceDE w:val="0"/>
        <w:autoSpaceDN w:val="0"/>
        <w:adjustRightInd w:val="0"/>
        <w:rPr>
          <w:rFonts w:ascii="Calibri" w:hAnsi="Calibri"/>
          <w:color w:val="000000"/>
        </w:rPr>
      </w:pPr>
    </w:p>
    <w:p w14:paraId="25DEC0D1" w14:textId="2951751C" w:rsidR="008808FF" w:rsidRPr="00BF58E7" w:rsidRDefault="008808FF" w:rsidP="008808FF">
      <w:pPr>
        <w:rPr>
          <w:rFonts w:ascii="Calibri" w:hAnsi="Calibri"/>
          <w:b/>
          <w:bCs/>
          <w:color w:val="FF0000"/>
        </w:rPr>
      </w:pPr>
      <w:r w:rsidRPr="00BF58E7">
        <w:rPr>
          <w:rFonts w:ascii="Calibri" w:hAnsi="Calibri"/>
          <w:b/>
          <w:bCs/>
          <w:color w:val="FF0000"/>
        </w:rPr>
        <w:t xml:space="preserve">Go to </w:t>
      </w:r>
      <w:hyperlink r:id="rId7" w:history="1">
        <w:r w:rsidRPr="00BF58E7">
          <w:rPr>
            <w:rStyle w:val="Hyperlink"/>
            <w:rFonts w:ascii="Calibri" w:hAnsi="Calibri"/>
            <w:b/>
            <w:bCs/>
            <w:color w:val="FF0000"/>
          </w:rPr>
          <w:t>http://blast.ncbi.nlm.nih.gov/Blast.cgi</w:t>
        </w:r>
      </w:hyperlink>
      <w:r w:rsidRPr="00BF58E7">
        <w:rPr>
          <w:rFonts w:ascii="Calibri" w:hAnsi="Calibri"/>
          <w:b/>
          <w:bCs/>
          <w:color w:val="FF0000"/>
        </w:rPr>
        <w:t xml:space="preserve"> and click on nucleotide blast under BASIC BLAST and copy and paste the FASTA sequence above in the “Query Sequence Box”. </w:t>
      </w:r>
    </w:p>
    <w:p w14:paraId="09F846C9" w14:textId="77777777" w:rsidR="008808FF" w:rsidRDefault="008808FF" w:rsidP="008808FF">
      <w:pPr>
        <w:rPr>
          <w:rFonts w:ascii="Calibri" w:hAnsi="Calibri"/>
        </w:rPr>
      </w:pPr>
    </w:p>
    <w:p w14:paraId="14C03DF3" w14:textId="594E0F00" w:rsidR="008808FF" w:rsidRDefault="008808FF" w:rsidP="008808FF">
      <w:pPr>
        <w:rPr>
          <w:rFonts w:ascii="Calibri" w:hAnsi="Calibri"/>
        </w:rPr>
      </w:pPr>
      <w:r w:rsidRPr="00584FF8">
        <w:rPr>
          <w:rFonts w:ascii="Calibri" w:hAnsi="Calibri"/>
          <w:i/>
        </w:rPr>
        <w:t xml:space="preserve">Run a </w:t>
      </w:r>
      <w:proofErr w:type="spellStart"/>
      <w:r w:rsidRPr="00584FF8">
        <w:rPr>
          <w:rFonts w:ascii="Calibri" w:hAnsi="Calibri"/>
          <w:i/>
        </w:rPr>
        <w:t>blastn</w:t>
      </w:r>
      <w:proofErr w:type="spellEnd"/>
      <w:r w:rsidRPr="00584FF8">
        <w:rPr>
          <w:rFonts w:ascii="Calibri" w:hAnsi="Calibri"/>
          <w:i/>
        </w:rPr>
        <w:t xml:space="preserve"> and wait for the results </w:t>
      </w:r>
      <w:proofErr w:type="gramStart"/>
      <w:r w:rsidR="00652E51">
        <w:rPr>
          <w:rFonts w:ascii="Calibri" w:hAnsi="Calibri"/>
          <w:i/>
        </w:rPr>
        <w:t xml:space="preserve">to </w:t>
      </w:r>
      <w:r w:rsidRPr="00584FF8">
        <w:rPr>
          <w:rFonts w:ascii="Calibri" w:hAnsi="Calibri"/>
          <w:i/>
        </w:rPr>
        <w:t xml:space="preserve"> answer</w:t>
      </w:r>
      <w:proofErr w:type="gramEnd"/>
      <w:r w:rsidRPr="00584FF8">
        <w:rPr>
          <w:rFonts w:ascii="Calibri" w:hAnsi="Calibri"/>
          <w:i/>
        </w:rPr>
        <w:t xml:space="preserve"> the following questions</w:t>
      </w:r>
      <w:r>
        <w:rPr>
          <w:rFonts w:ascii="Calibri" w:hAnsi="Calibri"/>
        </w:rPr>
        <w:t>:</w:t>
      </w:r>
      <w:r w:rsidR="00BF58E7">
        <w:rPr>
          <w:rFonts w:ascii="Calibri" w:hAnsi="Calibri"/>
        </w:rPr>
        <w:t xml:space="preserve"> your results should look like this</w:t>
      </w:r>
    </w:p>
    <w:p w14:paraId="463B6BBF" w14:textId="70A15513" w:rsidR="00652E51" w:rsidRDefault="00652E51" w:rsidP="008808FF">
      <w:pPr>
        <w:rPr>
          <w:rFonts w:ascii="Calibri" w:hAnsi="Calibri"/>
        </w:rPr>
      </w:pPr>
    </w:p>
    <w:p w14:paraId="7849C02C" w14:textId="77777777" w:rsidR="00652E51" w:rsidRDefault="00652E51" w:rsidP="008808FF">
      <w:pPr>
        <w:rPr>
          <w:rFonts w:ascii="Calibri" w:hAnsi="Calibri"/>
        </w:rPr>
      </w:pPr>
    </w:p>
    <w:p w14:paraId="2E155E35" w14:textId="1E352162" w:rsidR="008808FF" w:rsidRDefault="00652E51" w:rsidP="008808F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74E688B" wp14:editId="0C4A01FA">
            <wp:extent cx="2990878" cy="266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0-21 at 11.32.04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0225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E34F" w14:textId="405E4501" w:rsidR="008808FF" w:rsidRPr="00953FFB" w:rsidRDefault="004C510C" w:rsidP="008808FF">
      <w:pPr>
        <w:rPr>
          <w:rFonts w:ascii="Calibri" w:hAnsi="Calibri"/>
        </w:rPr>
      </w:pPr>
      <w:r>
        <w:rPr>
          <w:rFonts w:ascii="Calibri" w:hAnsi="Calibri"/>
        </w:rPr>
        <w:t>.</w:t>
      </w:r>
    </w:p>
    <w:p w14:paraId="413F74D6" w14:textId="7B908EE4" w:rsidR="008808FF" w:rsidRDefault="00652E51" w:rsidP="008808FF">
      <w:pPr>
        <w:rPr>
          <w:rFonts w:ascii="Calibri" w:hAnsi="Calibri"/>
        </w:rPr>
      </w:pPr>
      <w:r>
        <w:rPr>
          <w:rFonts w:ascii="Calibri" w:hAnsi="Calibri"/>
          <w:b/>
          <w:bCs/>
          <w:color w:val="FF0000"/>
        </w:rPr>
        <w:t>1A</w:t>
      </w:r>
      <w:r w:rsidR="008808FF" w:rsidRPr="00652E51">
        <w:rPr>
          <w:rFonts w:ascii="Calibri" w:hAnsi="Calibri"/>
          <w:b/>
          <w:bCs/>
          <w:color w:val="FF0000"/>
        </w:rPr>
        <w:t>)</w:t>
      </w:r>
      <w:r w:rsidR="008808FF" w:rsidRPr="00652E51">
        <w:rPr>
          <w:rFonts w:ascii="Calibri" w:hAnsi="Calibri"/>
          <w:color w:val="FF0000"/>
        </w:rPr>
        <w:t xml:space="preserve"> </w:t>
      </w:r>
      <w:r w:rsidR="008808FF">
        <w:rPr>
          <w:rFonts w:ascii="Calibri" w:hAnsi="Calibri"/>
        </w:rPr>
        <w:t xml:space="preserve">How many sequences are there in the database that was used for your search? </w:t>
      </w:r>
      <w:r>
        <w:rPr>
          <w:rFonts w:ascii="Calibri" w:hAnsi="Calibri"/>
          <w:i/>
        </w:rPr>
        <w:t>Click on Search Summary at the top of the page</w:t>
      </w:r>
    </w:p>
    <w:p w14:paraId="1DB67CD5" w14:textId="04093F25" w:rsidR="007307BF" w:rsidRPr="00511FF9" w:rsidRDefault="007307BF" w:rsidP="008808FF">
      <w:pPr>
        <w:rPr>
          <w:rFonts w:ascii="Calibri" w:hAnsi="Calibri"/>
          <w:color w:val="FF0000"/>
          <w:highlight w:val="lightGray"/>
        </w:rPr>
      </w:pPr>
      <w:r w:rsidRPr="007307BF">
        <w:rPr>
          <w:rFonts w:ascii="Calibri" w:hAnsi="Calibri"/>
          <w:color w:val="FF0000"/>
        </w:rPr>
        <w:t xml:space="preserve"> </w:t>
      </w:r>
      <w:r w:rsidRPr="00511FF9">
        <w:rPr>
          <w:rFonts w:ascii="Calibri" w:hAnsi="Calibri"/>
          <w:color w:val="FF0000"/>
          <w:highlight w:val="lightGray"/>
        </w:rPr>
        <w:t>If nr:</w:t>
      </w:r>
      <w:r w:rsidR="007F5065" w:rsidRPr="00511FF9">
        <w:rPr>
          <w:rFonts w:ascii="Calibri" w:hAnsi="Calibri"/>
          <w:color w:val="FF0000"/>
          <w:highlight w:val="lightGray"/>
        </w:rPr>
        <w:t xml:space="preserve"> </w:t>
      </w:r>
      <w:r w:rsidR="0019169D" w:rsidRPr="00511FF9">
        <w:rPr>
          <w:rFonts w:ascii="Calibri" w:hAnsi="Calibri"/>
          <w:color w:val="FF0000"/>
          <w:highlight w:val="lightGray"/>
        </w:rPr>
        <w:t>57,082,062 or more</w:t>
      </w:r>
    </w:p>
    <w:p w14:paraId="57083CD6" w14:textId="77777777" w:rsidR="007F5065" w:rsidRPr="00511FF9" w:rsidRDefault="007F5065" w:rsidP="008808FF">
      <w:pPr>
        <w:rPr>
          <w:rFonts w:ascii="Calibri" w:hAnsi="Calibri"/>
          <w:color w:val="FF0000"/>
          <w:highlight w:val="lightGray"/>
        </w:rPr>
      </w:pPr>
    </w:p>
    <w:p w14:paraId="0E94CD2E" w14:textId="285AE247" w:rsidR="007307BF" w:rsidRPr="007307BF" w:rsidRDefault="007307BF" w:rsidP="008808FF">
      <w:pPr>
        <w:rPr>
          <w:rFonts w:ascii="Calibri" w:hAnsi="Calibri"/>
          <w:color w:val="FF0000"/>
        </w:rPr>
      </w:pPr>
      <w:r w:rsidRPr="00511FF9">
        <w:rPr>
          <w:rFonts w:ascii="Calibri" w:hAnsi="Calibri"/>
          <w:color w:val="FF0000"/>
          <w:highlight w:val="lightGray"/>
        </w:rPr>
        <w:t>If 16S</w:t>
      </w:r>
      <w:r w:rsidR="0019169D" w:rsidRPr="00511FF9">
        <w:rPr>
          <w:rFonts w:ascii="Calibri" w:hAnsi="Calibri"/>
          <w:color w:val="FF0000"/>
          <w:highlight w:val="lightGray"/>
        </w:rPr>
        <w:t xml:space="preserve"> (incor</w:t>
      </w:r>
      <w:r w:rsidR="00511FF9" w:rsidRPr="00511FF9">
        <w:rPr>
          <w:rFonts w:ascii="Calibri" w:hAnsi="Calibri"/>
          <w:color w:val="FF0000"/>
          <w:highlight w:val="lightGray"/>
        </w:rPr>
        <w:t>rect search string) will be less</w:t>
      </w:r>
    </w:p>
    <w:p w14:paraId="4203B8B2" w14:textId="77777777" w:rsidR="00BF58E7" w:rsidRDefault="00BF58E7" w:rsidP="008808FF">
      <w:pPr>
        <w:rPr>
          <w:rFonts w:ascii="Calibri" w:hAnsi="Calibri"/>
        </w:rPr>
      </w:pPr>
    </w:p>
    <w:p w14:paraId="37BE5DFC" w14:textId="77777777" w:rsidR="004C510C" w:rsidRDefault="004C510C" w:rsidP="008808FF">
      <w:pPr>
        <w:rPr>
          <w:rFonts w:ascii="Calibri" w:hAnsi="Calibri"/>
        </w:rPr>
      </w:pPr>
    </w:p>
    <w:p w14:paraId="4439FF65" w14:textId="3C4CDDE5" w:rsidR="008808FF" w:rsidRDefault="00652E51" w:rsidP="008808FF">
      <w:pPr>
        <w:rPr>
          <w:rFonts w:ascii="Calibri" w:hAnsi="Calibri"/>
        </w:rPr>
      </w:pPr>
      <w:r w:rsidRPr="00652E51">
        <w:rPr>
          <w:rFonts w:ascii="Calibri" w:hAnsi="Calibri"/>
          <w:b/>
          <w:bCs/>
          <w:color w:val="FF0000"/>
        </w:rPr>
        <w:lastRenderedPageBreak/>
        <w:t>1B</w:t>
      </w:r>
      <w:r w:rsidR="008808FF">
        <w:rPr>
          <w:rFonts w:ascii="Calibri" w:hAnsi="Calibri"/>
        </w:rPr>
        <w:t xml:space="preserve">) </w:t>
      </w:r>
      <w:r w:rsidR="00A35D49">
        <w:rPr>
          <w:rFonts w:ascii="Calibri" w:hAnsi="Calibri"/>
        </w:rPr>
        <w:t>Look at “Descriptions” – what is your identification of the origin of this sequence? E.g. what species of bacteria is it?</w:t>
      </w:r>
    </w:p>
    <w:p w14:paraId="0007B171" w14:textId="6E7E6FCA" w:rsidR="008808FF" w:rsidRDefault="008808FF" w:rsidP="008808FF">
      <w:pPr>
        <w:rPr>
          <w:rFonts w:ascii="Calibri" w:hAnsi="Calibri"/>
        </w:rPr>
      </w:pPr>
    </w:p>
    <w:p w14:paraId="03939B96" w14:textId="63106583" w:rsidR="00B233C4" w:rsidRPr="00B233C4" w:rsidRDefault="00B233C4" w:rsidP="008808FF">
      <w:pPr>
        <w:rPr>
          <w:rFonts w:ascii="Calibri" w:hAnsi="Calibri"/>
          <w:b/>
          <w:bCs/>
          <w:color w:val="FF0000"/>
        </w:rPr>
      </w:pPr>
      <w:r w:rsidRPr="00511FF9">
        <w:rPr>
          <w:rFonts w:ascii="Calibri" w:hAnsi="Calibri"/>
          <w:b/>
          <w:bCs/>
          <w:color w:val="FF0000"/>
          <w:highlight w:val="lightGray"/>
        </w:rPr>
        <w:t>Chlamydia pneumoniae</w:t>
      </w:r>
    </w:p>
    <w:p w14:paraId="1D285647" w14:textId="77777777" w:rsidR="004C510C" w:rsidRDefault="004C510C" w:rsidP="008808FF">
      <w:pPr>
        <w:rPr>
          <w:rFonts w:ascii="Calibri" w:hAnsi="Calibri"/>
        </w:rPr>
      </w:pPr>
    </w:p>
    <w:p w14:paraId="422EF72B" w14:textId="63481272" w:rsidR="008808FF" w:rsidRPr="00511FF9" w:rsidRDefault="00A35D49" w:rsidP="008808FF">
      <w:pPr>
        <w:rPr>
          <w:rFonts w:ascii="Calibri" w:hAnsi="Calibri"/>
          <w:color w:val="000000" w:themeColor="text1"/>
        </w:rPr>
      </w:pPr>
      <w:r w:rsidRPr="00B233C4">
        <w:rPr>
          <w:rFonts w:ascii="Calibri" w:hAnsi="Calibri"/>
          <w:b/>
          <w:bCs/>
          <w:color w:val="FF0000"/>
        </w:rPr>
        <w:t>1C</w:t>
      </w:r>
      <w:proofErr w:type="gramStart"/>
      <w:r w:rsidRPr="00B233C4">
        <w:rPr>
          <w:rFonts w:ascii="Calibri" w:hAnsi="Calibri"/>
          <w:b/>
          <w:bCs/>
          <w:color w:val="FF0000"/>
        </w:rPr>
        <w:t>)</w:t>
      </w:r>
      <w:r w:rsidRPr="00B233C4">
        <w:rPr>
          <w:rFonts w:ascii="Calibri" w:hAnsi="Calibri"/>
          <w:color w:val="FF0000"/>
        </w:rPr>
        <w:t xml:space="preserve"> </w:t>
      </w:r>
      <w:r w:rsidR="008808FF" w:rsidRPr="00B233C4">
        <w:rPr>
          <w:rFonts w:ascii="Calibri" w:hAnsi="Calibri"/>
          <w:color w:val="FF0000"/>
        </w:rPr>
        <w:t xml:space="preserve"> </w:t>
      </w:r>
      <w:r w:rsidR="008808FF" w:rsidRPr="00511FF9">
        <w:rPr>
          <w:rFonts w:ascii="Calibri" w:hAnsi="Calibri"/>
          <w:color w:val="000000" w:themeColor="text1"/>
        </w:rPr>
        <w:t>What</w:t>
      </w:r>
      <w:proofErr w:type="gramEnd"/>
      <w:r w:rsidR="008808FF" w:rsidRPr="00511FF9">
        <w:rPr>
          <w:rFonts w:ascii="Calibri" w:hAnsi="Calibri"/>
          <w:color w:val="000000" w:themeColor="text1"/>
        </w:rPr>
        <w:t xml:space="preserve"> is the bit </w:t>
      </w:r>
      <w:r w:rsidR="00B233C4" w:rsidRPr="00511FF9">
        <w:rPr>
          <w:rFonts w:ascii="Calibri" w:hAnsi="Calibri"/>
          <w:color w:val="000000" w:themeColor="text1"/>
        </w:rPr>
        <w:t xml:space="preserve">(Max) </w:t>
      </w:r>
      <w:r w:rsidR="008808FF" w:rsidRPr="00511FF9">
        <w:rPr>
          <w:rFonts w:ascii="Calibri" w:hAnsi="Calibri"/>
          <w:color w:val="000000" w:themeColor="text1"/>
        </w:rPr>
        <w:t xml:space="preserve">score, E-value and query coverage values of the </w:t>
      </w:r>
      <w:r w:rsidRPr="00511FF9">
        <w:rPr>
          <w:rFonts w:ascii="Calibri" w:hAnsi="Calibri"/>
          <w:color w:val="000000" w:themeColor="text1"/>
        </w:rPr>
        <w:t>best</w:t>
      </w:r>
      <w:r w:rsidR="008808FF" w:rsidRPr="00511FF9">
        <w:rPr>
          <w:rFonts w:ascii="Calibri" w:hAnsi="Calibri"/>
          <w:color w:val="000000" w:themeColor="text1"/>
        </w:rPr>
        <w:t xml:space="preserve"> BLAST result</w:t>
      </w:r>
      <w:r w:rsidR="00B233C4" w:rsidRPr="00511FF9">
        <w:rPr>
          <w:rFonts w:ascii="Calibri" w:hAnsi="Calibri"/>
          <w:color w:val="000000" w:themeColor="text1"/>
        </w:rPr>
        <w:t xml:space="preserve"> for the matching species? What is the Max score, E-value and </w:t>
      </w:r>
      <w:r w:rsidR="00350245" w:rsidRPr="00511FF9">
        <w:rPr>
          <w:rFonts w:ascii="Calibri" w:hAnsi="Calibri"/>
          <w:color w:val="000000" w:themeColor="text1"/>
        </w:rPr>
        <w:t xml:space="preserve">percent identity </w:t>
      </w:r>
      <w:r w:rsidR="00B233C4" w:rsidRPr="00511FF9">
        <w:rPr>
          <w:rFonts w:ascii="Calibri" w:hAnsi="Calibri"/>
          <w:color w:val="000000" w:themeColor="text1"/>
        </w:rPr>
        <w:t xml:space="preserve">for the next most closely related </w:t>
      </w:r>
      <w:r w:rsidR="00B233C4" w:rsidRPr="00511FF9">
        <w:rPr>
          <w:rFonts w:ascii="Calibri" w:hAnsi="Calibri"/>
          <w:color w:val="000000" w:themeColor="text1"/>
          <w:u w:val="single"/>
        </w:rPr>
        <w:t>species</w:t>
      </w:r>
      <w:r w:rsidR="00B233C4" w:rsidRPr="00511FF9">
        <w:rPr>
          <w:rFonts w:ascii="Calibri" w:hAnsi="Calibri"/>
          <w:color w:val="000000" w:themeColor="text1"/>
        </w:rPr>
        <w:t>?</w:t>
      </w:r>
      <w:r w:rsidR="00350245" w:rsidRPr="00511FF9">
        <w:rPr>
          <w:rFonts w:ascii="Calibri" w:hAnsi="Calibri"/>
          <w:color w:val="000000" w:themeColor="text1"/>
        </w:rPr>
        <w:t xml:space="preserve"> </w:t>
      </w:r>
    </w:p>
    <w:p w14:paraId="1ECD1287" w14:textId="0713427D" w:rsidR="008808FF" w:rsidRDefault="008808FF" w:rsidP="008808FF">
      <w:pPr>
        <w:rPr>
          <w:rFonts w:ascii="Calibri" w:hAnsi="Calibri"/>
        </w:rPr>
      </w:pPr>
    </w:p>
    <w:p w14:paraId="31FF0812" w14:textId="77777777" w:rsidR="00511FF9" w:rsidRPr="00511FF9" w:rsidRDefault="00511FF9" w:rsidP="00511FF9">
      <w:pPr>
        <w:rPr>
          <w:b/>
          <w:color w:val="FF0000"/>
          <w:highlight w:val="lightGray"/>
        </w:rPr>
      </w:pPr>
      <w:r w:rsidRPr="00511FF9">
        <w:rPr>
          <w:b/>
          <w:color w:val="FF0000"/>
          <w:highlight w:val="lightGray"/>
        </w:rPr>
        <w:t>Chlamydophila Pneumoniae</w:t>
      </w:r>
    </w:p>
    <w:p w14:paraId="1FE576DA" w14:textId="77777777" w:rsidR="00511FF9" w:rsidRPr="00511FF9" w:rsidRDefault="00511FF9" w:rsidP="00511FF9">
      <w:pPr>
        <w:rPr>
          <w:color w:val="FF0000"/>
          <w:highlight w:val="lightGray"/>
        </w:rPr>
      </w:pPr>
      <w:r w:rsidRPr="00511FF9">
        <w:rPr>
          <w:color w:val="FF0000"/>
          <w:highlight w:val="lightGray"/>
        </w:rPr>
        <w:t>Max score:490</w:t>
      </w:r>
    </w:p>
    <w:p w14:paraId="410D5AA5" w14:textId="77777777" w:rsidR="00511FF9" w:rsidRPr="00511FF9" w:rsidRDefault="00511FF9" w:rsidP="00511FF9">
      <w:pPr>
        <w:rPr>
          <w:color w:val="FF0000"/>
          <w:highlight w:val="lightGray"/>
          <w:vertAlign w:val="superscript"/>
        </w:rPr>
      </w:pPr>
      <w:r w:rsidRPr="00511FF9">
        <w:rPr>
          <w:color w:val="FF0000"/>
          <w:highlight w:val="lightGray"/>
        </w:rPr>
        <w:t>E-value: 1 X 10</w:t>
      </w:r>
      <w:r w:rsidRPr="00511FF9">
        <w:rPr>
          <w:color w:val="FF0000"/>
          <w:highlight w:val="lightGray"/>
          <w:vertAlign w:val="superscript"/>
        </w:rPr>
        <w:t>-134</w:t>
      </w:r>
    </w:p>
    <w:p w14:paraId="385B306D" w14:textId="77777777" w:rsidR="00511FF9" w:rsidRPr="00511FF9" w:rsidRDefault="00511FF9" w:rsidP="00511FF9">
      <w:pPr>
        <w:rPr>
          <w:color w:val="FF0000"/>
          <w:highlight w:val="lightGray"/>
        </w:rPr>
      </w:pPr>
      <w:r w:rsidRPr="00511FF9">
        <w:rPr>
          <w:color w:val="FF0000"/>
          <w:highlight w:val="lightGray"/>
        </w:rPr>
        <w:t>Percent Identity: 98.91%</w:t>
      </w:r>
    </w:p>
    <w:p w14:paraId="1D5DA030" w14:textId="77777777" w:rsidR="00511FF9" w:rsidRPr="00511FF9" w:rsidRDefault="00511FF9" w:rsidP="00511FF9">
      <w:pPr>
        <w:rPr>
          <w:color w:val="FF0000"/>
          <w:highlight w:val="lightGray"/>
        </w:rPr>
      </w:pPr>
    </w:p>
    <w:p w14:paraId="2BD71C11" w14:textId="77777777" w:rsidR="00511FF9" w:rsidRPr="00511FF9" w:rsidRDefault="00511FF9" w:rsidP="00511FF9">
      <w:pPr>
        <w:rPr>
          <w:b/>
          <w:color w:val="FF0000"/>
          <w:highlight w:val="lightGray"/>
        </w:rPr>
      </w:pPr>
      <w:r w:rsidRPr="00511FF9">
        <w:rPr>
          <w:b/>
          <w:color w:val="FF0000"/>
          <w:highlight w:val="lightGray"/>
        </w:rPr>
        <w:t>Chlamydia abortus</w:t>
      </w:r>
    </w:p>
    <w:p w14:paraId="765C8EB7" w14:textId="77777777" w:rsidR="00511FF9" w:rsidRPr="00511FF9" w:rsidRDefault="00511FF9" w:rsidP="00511FF9">
      <w:pPr>
        <w:rPr>
          <w:color w:val="FF0000"/>
          <w:highlight w:val="lightGray"/>
        </w:rPr>
      </w:pPr>
      <w:r w:rsidRPr="00511FF9">
        <w:rPr>
          <w:color w:val="FF0000"/>
          <w:highlight w:val="lightGray"/>
        </w:rPr>
        <w:t>Max score: 451</w:t>
      </w:r>
    </w:p>
    <w:p w14:paraId="57DBFAD0" w14:textId="77777777" w:rsidR="00511FF9" w:rsidRPr="00511FF9" w:rsidRDefault="00511FF9" w:rsidP="00511FF9">
      <w:pPr>
        <w:rPr>
          <w:color w:val="FF0000"/>
          <w:highlight w:val="lightGray"/>
          <w:vertAlign w:val="superscript"/>
        </w:rPr>
      </w:pPr>
      <w:r w:rsidRPr="00511FF9">
        <w:rPr>
          <w:color w:val="FF0000"/>
          <w:highlight w:val="lightGray"/>
        </w:rPr>
        <w:t>E-value: 7 X 10</w:t>
      </w:r>
      <w:r w:rsidRPr="00511FF9">
        <w:rPr>
          <w:color w:val="FF0000"/>
          <w:highlight w:val="lightGray"/>
          <w:vertAlign w:val="superscript"/>
        </w:rPr>
        <w:t>-123</w:t>
      </w:r>
    </w:p>
    <w:p w14:paraId="2D31F2FA" w14:textId="77777777" w:rsidR="00511FF9" w:rsidRPr="00416355" w:rsidRDefault="00511FF9" w:rsidP="00511FF9">
      <w:pPr>
        <w:rPr>
          <w:color w:val="FF0000"/>
        </w:rPr>
      </w:pPr>
      <w:r w:rsidRPr="00511FF9">
        <w:rPr>
          <w:color w:val="FF0000"/>
          <w:highlight w:val="lightGray"/>
        </w:rPr>
        <w:t>Percent Identity: 96.38</w:t>
      </w:r>
    </w:p>
    <w:p w14:paraId="08EA7793" w14:textId="77777777" w:rsidR="00B233C4" w:rsidRDefault="00B233C4" w:rsidP="008808FF">
      <w:pPr>
        <w:rPr>
          <w:rFonts w:ascii="Calibri" w:hAnsi="Calibri"/>
        </w:rPr>
      </w:pPr>
    </w:p>
    <w:p w14:paraId="2F82B171" w14:textId="77777777" w:rsidR="004C510C" w:rsidRDefault="004C510C" w:rsidP="008808FF">
      <w:pPr>
        <w:rPr>
          <w:rFonts w:ascii="Calibri" w:hAnsi="Calibri"/>
        </w:rPr>
      </w:pPr>
    </w:p>
    <w:p w14:paraId="3C4C875B" w14:textId="6D1D52B2" w:rsidR="008808FF" w:rsidRDefault="00A35D49" w:rsidP="008808FF">
      <w:pPr>
        <w:rPr>
          <w:rFonts w:ascii="Calibri" w:hAnsi="Calibri"/>
          <w:i/>
          <w:iCs/>
        </w:rPr>
      </w:pPr>
      <w:r w:rsidRPr="00B233C4">
        <w:rPr>
          <w:rFonts w:ascii="Calibri" w:hAnsi="Calibri"/>
          <w:b/>
          <w:bCs/>
          <w:color w:val="FF0000"/>
        </w:rPr>
        <w:t>1D</w:t>
      </w:r>
      <w:r w:rsidR="008808FF" w:rsidRPr="00B233C4">
        <w:rPr>
          <w:rFonts w:ascii="Calibri" w:hAnsi="Calibri"/>
          <w:b/>
          <w:bCs/>
          <w:color w:val="FF0000"/>
        </w:rPr>
        <w:t>)</w:t>
      </w:r>
      <w:r w:rsidR="008808FF" w:rsidRPr="00B233C4">
        <w:rPr>
          <w:rFonts w:ascii="Calibri" w:hAnsi="Calibri"/>
          <w:color w:val="FF0000"/>
        </w:rPr>
        <w:t xml:space="preserve"> </w:t>
      </w:r>
      <w:r>
        <w:rPr>
          <w:rFonts w:ascii="Calibri" w:hAnsi="Calibri"/>
        </w:rPr>
        <w:t>Click on</w:t>
      </w:r>
      <w:r w:rsidR="00350245">
        <w:rPr>
          <w:rFonts w:ascii="Calibri" w:hAnsi="Calibri"/>
        </w:rPr>
        <w:t xml:space="preserve"> the top sequence hit, </w:t>
      </w:r>
      <w:proofErr w:type="gramStart"/>
      <w:r w:rsidR="00350245">
        <w:rPr>
          <w:rFonts w:ascii="Calibri" w:hAnsi="Calibri"/>
        </w:rPr>
        <w:t xml:space="preserve">then </w:t>
      </w:r>
      <w:r>
        <w:rPr>
          <w:rFonts w:ascii="Calibri" w:hAnsi="Calibri"/>
        </w:rPr>
        <w:t xml:space="preserve"> </w:t>
      </w:r>
      <w:r w:rsidR="004B0F55">
        <w:rPr>
          <w:rFonts w:ascii="Calibri" w:hAnsi="Calibri"/>
        </w:rPr>
        <w:t>“</w:t>
      </w:r>
      <w:proofErr w:type="gramEnd"/>
      <w:r w:rsidR="004B0F55">
        <w:rPr>
          <w:rFonts w:ascii="Calibri" w:hAnsi="Calibri"/>
        </w:rPr>
        <w:t>Alignments” then “Graphics” – what is the likely identification of the gene(s) or gene products encoded in your search sequence?</w:t>
      </w:r>
      <w:r w:rsidR="00B233C4">
        <w:rPr>
          <w:rFonts w:ascii="Calibri" w:hAnsi="Calibri"/>
        </w:rPr>
        <w:t xml:space="preserve"> </w:t>
      </w:r>
      <w:r w:rsidR="00B233C4" w:rsidRPr="00B233C4">
        <w:rPr>
          <w:rFonts w:ascii="Calibri" w:hAnsi="Calibri"/>
          <w:i/>
          <w:iCs/>
        </w:rPr>
        <w:t>Hint: hover over the annotation marked in purple</w:t>
      </w:r>
    </w:p>
    <w:p w14:paraId="370BE64B" w14:textId="77777777" w:rsidR="00B233C4" w:rsidRPr="00B233C4" w:rsidRDefault="00B233C4" w:rsidP="008808FF">
      <w:pPr>
        <w:rPr>
          <w:rFonts w:ascii="Calibri" w:hAnsi="Calibri"/>
        </w:rPr>
      </w:pPr>
    </w:p>
    <w:p w14:paraId="5EF17E61" w14:textId="74CCD04E" w:rsidR="008808FF" w:rsidRPr="00B233C4" w:rsidRDefault="00B233C4" w:rsidP="008808FF">
      <w:pPr>
        <w:rPr>
          <w:rFonts w:ascii="Calibri" w:hAnsi="Calibri"/>
          <w:b/>
          <w:bCs/>
          <w:color w:val="FF0000"/>
        </w:rPr>
      </w:pPr>
      <w:r w:rsidRPr="00511FF9">
        <w:rPr>
          <w:rFonts w:ascii="Calibri" w:hAnsi="Calibri"/>
          <w:b/>
          <w:bCs/>
          <w:color w:val="FF0000"/>
          <w:highlight w:val="lightGray"/>
        </w:rPr>
        <w:t>16S rRNA sequence</w:t>
      </w:r>
      <w:r w:rsidRPr="00B233C4">
        <w:rPr>
          <w:rFonts w:ascii="Calibri" w:hAnsi="Calibri"/>
          <w:b/>
          <w:bCs/>
          <w:color w:val="FF0000"/>
        </w:rPr>
        <w:t xml:space="preserve"> </w:t>
      </w:r>
    </w:p>
    <w:p w14:paraId="43DE191D" w14:textId="77777777" w:rsidR="004C510C" w:rsidRDefault="004C510C" w:rsidP="008808FF">
      <w:pPr>
        <w:rPr>
          <w:rFonts w:ascii="Calibri" w:hAnsi="Calibri"/>
        </w:rPr>
      </w:pPr>
    </w:p>
    <w:p w14:paraId="25409C74" w14:textId="7631E9C3" w:rsidR="004B0F55" w:rsidRDefault="004B0F55" w:rsidP="008808FF">
      <w:pPr>
        <w:rPr>
          <w:rFonts w:ascii="Calibri" w:hAnsi="Calibri"/>
        </w:rPr>
      </w:pPr>
      <w:r w:rsidRPr="00B233C4">
        <w:rPr>
          <w:rFonts w:ascii="Calibri" w:hAnsi="Calibri"/>
          <w:b/>
          <w:bCs/>
          <w:color w:val="FF0000"/>
        </w:rPr>
        <w:t>1E)</w:t>
      </w:r>
      <w:r w:rsidRPr="00B233C4">
        <w:rPr>
          <w:rFonts w:ascii="Calibri" w:hAnsi="Calibri"/>
          <w:color w:val="FF0000"/>
        </w:rPr>
        <w:t xml:space="preserve"> </w:t>
      </w:r>
      <w:r>
        <w:rPr>
          <w:rFonts w:ascii="Calibri" w:hAnsi="Calibri"/>
        </w:rPr>
        <w:t>Click on Other Reports&gt; Distance Tree of Results. What do you notice about the closely related sequences?</w:t>
      </w:r>
    </w:p>
    <w:p w14:paraId="73E1D340" w14:textId="3972305E" w:rsidR="004B0F55" w:rsidRDefault="004B0F55" w:rsidP="008808FF">
      <w:pPr>
        <w:rPr>
          <w:rFonts w:ascii="Calibri" w:hAnsi="Calibri"/>
        </w:rPr>
      </w:pPr>
    </w:p>
    <w:p w14:paraId="6CB65233" w14:textId="297C5661" w:rsidR="004B0F55" w:rsidRDefault="004B0F55" w:rsidP="008808FF">
      <w:pPr>
        <w:rPr>
          <w:rFonts w:ascii="Calibri" w:hAnsi="Calibri"/>
        </w:rPr>
      </w:pPr>
    </w:p>
    <w:p w14:paraId="220A97CA" w14:textId="54626A30" w:rsidR="004B0F55" w:rsidRPr="00B233C4" w:rsidRDefault="004B0F55" w:rsidP="008808FF">
      <w:pPr>
        <w:rPr>
          <w:rFonts w:ascii="Calibri" w:hAnsi="Calibri"/>
          <w:b/>
          <w:bCs/>
          <w:color w:val="FF0000"/>
        </w:rPr>
      </w:pPr>
      <w:r w:rsidRPr="00B233C4">
        <w:rPr>
          <w:rFonts w:ascii="Calibri" w:hAnsi="Calibri"/>
          <w:b/>
          <w:bCs/>
          <w:color w:val="FF0000"/>
        </w:rPr>
        <w:t>Take a screenshot of the distance tree and paste it here.</w:t>
      </w:r>
    </w:p>
    <w:p w14:paraId="5E9087CE" w14:textId="11E1BCB7" w:rsidR="004B0F55" w:rsidRDefault="004B0F55" w:rsidP="008808FF">
      <w:pPr>
        <w:rPr>
          <w:rFonts w:ascii="Calibri" w:hAnsi="Calibri"/>
        </w:rPr>
      </w:pPr>
    </w:p>
    <w:p w14:paraId="1C117014" w14:textId="64058090" w:rsidR="00511FF9" w:rsidRDefault="00511FF9" w:rsidP="008808FF">
      <w:pPr>
        <w:rPr>
          <w:rFonts w:ascii="Calibri" w:hAnsi="Calibri"/>
        </w:rPr>
      </w:pPr>
      <w:r w:rsidRPr="00511FF9">
        <w:rPr>
          <w:noProof/>
          <w:highlight w:val="lightGray"/>
        </w:rPr>
        <w:lastRenderedPageBreak/>
        <w:drawing>
          <wp:inline distT="0" distB="0" distL="0" distR="0" wp14:anchorId="4221F139" wp14:editId="15B864AB">
            <wp:extent cx="5486400" cy="2607945"/>
            <wp:effectExtent l="50800" t="50800" r="50800" b="463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5 at 9.48.38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945"/>
                    </a:xfrm>
                    <a:prstGeom prst="rect">
                      <a:avLst/>
                    </a:prstGeom>
                    <a:ln w="44450">
                      <a:solidFill>
                        <a:srgbClr val="FF0000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2685B29A" w14:textId="122FA624" w:rsidR="004B0F55" w:rsidRDefault="00BC1E3D" w:rsidP="008808F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A86319A" wp14:editId="2C0F8EF9">
            <wp:extent cx="5524065" cy="2514600"/>
            <wp:effectExtent l="63500" t="63500" r="64135" b="635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0-21 at 11.49.44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444" cy="2534802"/>
                    </a:xfrm>
                    <a:prstGeom prst="rect">
                      <a:avLst/>
                    </a:prstGeom>
                    <a:ln w="603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905619C" w14:textId="77777777" w:rsidR="00B233C4" w:rsidRDefault="00B233C4" w:rsidP="008808FF">
      <w:pPr>
        <w:rPr>
          <w:rFonts w:ascii="Calibri" w:hAnsi="Calibri"/>
        </w:rPr>
      </w:pPr>
    </w:p>
    <w:p w14:paraId="0DB1CCBB" w14:textId="09B6B821" w:rsidR="004B0F55" w:rsidRDefault="004B0F55" w:rsidP="008808FF">
      <w:pPr>
        <w:rPr>
          <w:rFonts w:ascii="Calibri" w:hAnsi="Calibri"/>
        </w:rPr>
      </w:pPr>
      <w:r w:rsidRPr="00B233C4">
        <w:rPr>
          <w:rFonts w:ascii="Calibri" w:hAnsi="Calibri"/>
          <w:b/>
          <w:bCs/>
          <w:color w:val="FF0000"/>
        </w:rPr>
        <w:t>1F)</w:t>
      </w:r>
      <w:r w:rsidRPr="00B233C4">
        <w:rPr>
          <w:rFonts w:ascii="Calibri" w:hAnsi="Calibri"/>
          <w:color w:val="FF0000"/>
        </w:rPr>
        <w:t xml:space="preserve"> </w:t>
      </w:r>
      <w:r>
        <w:rPr>
          <w:rFonts w:ascii="Calibri" w:hAnsi="Calibri"/>
        </w:rPr>
        <w:t xml:space="preserve">Why do you think the E-value (conservation and similarity score) of the sequences was so </w:t>
      </w:r>
      <w:r w:rsidR="00511FF9">
        <w:rPr>
          <w:rFonts w:ascii="Calibri" w:hAnsi="Calibri"/>
        </w:rPr>
        <w:t>close to zero</w:t>
      </w:r>
      <w:r>
        <w:rPr>
          <w:rFonts w:ascii="Calibri" w:hAnsi="Calibri"/>
        </w:rPr>
        <w:t xml:space="preserve"> for this gene sequence?</w:t>
      </w:r>
    </w:p>
    <w:p w14:paraId="41C28B67" w14:textId="77777777" w:rsidR="00511FF9" w:rsidRDefault="00511FF9" w:rsidP="008808FF">
      <w:pPr>
        <w:rPr>
          <w:rFonts w:ascii="Calibri" w:hAnsi="Calibri"/>
        </w:rPr>
      </w:pPr>
    </w:p>
    <w:p w14:paraId="7385ECA3" w14:textId="2EF02AA2" w:rsidR="00511FF9" w:rsidRPr="00511FF9" w:rsidRDefault="00511FF9" w:rsidP="00511FF9">
      <w:pPr>
        <w:rPr>
          <w:b/>
          <w:bCs/>
          <w:color w:val="FF0000"/>
        </w:rPr>
      </w:pPr>
      <w:r>
        <w:rPr>
          <w:rFonts w:ascii="Calibri" w:hAnsi="Calibri"/>
          <w:b/>
          <w:bCs/>
          <w:color w:val="FF0000"/>
          <w:sz w:val="40"/>
          <w:szCs w:val="40"/>
        </w:rPr>
        <w:t xml:space="preserve"> </w:t>
      </w:r>
      <w:r w:rsidRPr="00511FF9">
        <w:rPr>
          <w:b/>
          <w:bCs/>
          <w:color w:val="FF0000"/>
          <w:highlight w:val="lightGray"/>
        </w:rPr>
        <w:t xml:space="preserve">The E-value </w:t>
      </w:r>
      <w:r w:rsidRPr="00511FF9">
        <w:rPr>
          <w:b/>
          <w:bCs/>
          <w:color w:val="FF0000"/>
          <w:highlight w:val="lightGray"/>
        </w:rPr>
        <w:t>was close to zero (high exponent) indicating that the sequences are statistically unlikely to be related by chance.</w:t>
      </w:r>
      <w:r w:rsidRPr="00511FF9">
        <w:rPr>
          <w:b/>
          <w:bCs/>
          <w:color w:val="FF0000"/>
          <w:highlight w:val="lightGray"/>
        </w:rPr>
        <w:t xml:space="preserve"> </w:t>
      </w:r>
      <w:r w:rsidRPr="00511FF9">
        <w:rPr>
          <w:b/>
          <w:bCs/>
          <w:color w:val="FF0000"/>
          <w:highlight w:val="lightGray"/>
        </w:rPr>
        <w:t>B</w:t>
      </w:r>
      <w:r w:rsidRPr="00511FF9">
        <w:rPr>
          <w:b/>
          <w:bCs/>
          <w:color w:val="FF0000"/>
          <w:highlight w:val="lightGray"/>
        </w:rPr>
        <w:t xml:space="preserve">ecause the small subunit for 16s ribosomal RNA is </w:t>
      </w:r>
      <w:r w:rsidRPr="00511FF9">
        <w:rPr>
          <w:b/>
          <w:bCs/>
          <w:color w:val="FF0000"/>
          <w:highlight w:val="lightGray"/>
        </w:rPr>
        <w:t xml:space="preserve">functional at the nucleotide level, it is </w:t>
      </w:r>
      <w:r w:rsidRPr="00511FF9">
        <w:rPr>
          <w:b/>
          <w:bCs/>
          <w:color w:val="FF0000"/>
          <w:highlight w:val="lightGray"/>
        </w:rPr>
        <w:t>highly conserved within the same or similar species</w:t>
      </w:r>
      <w:r w:rsidRPr="00511FF9">
        <w:rPr>
          <w:b/>
          <w:bCs/>
          <w:color w:val="FF0000"/>
          <w:highlight w:val="lightGray"/>
        </w:rPr>
        <w:t xml:space="preserve"> and commonly used to indicate evolutionary relatedness within a genus.</w:t>
      </w:r>
    </w:p>
    <w:p w14:paraId="7AF98ADE" w14:textId="77777777" w:rsidR="00BF58E7" w:rsidRDefault="00BF58E7" w:rsidP="00B233C4">
      <w:pPr>
        <w:rPr>
          <w:rFonts w:ascii="Calibri" w:hAnsi="Calibri"/>
          <w:b/>
          <w:bCs/>
          <w:color w:val="FF0000"/>
          <w:sz w:val="40"/>
          <w:szCs w:val="40"/>
        </w:rPr>
      </w:pPr>
    </w:p>
    <w:p w14:paraId="04DCB61D" w14:textId="3531D38C" w:rsidR="00B233C4" w:rsidRPr="007F0E9C" w:rsidRDefault="00B233C4" w:rsidP="00B233C4">
      <w:pPr>
        <w:rPr>
          <w:rFonts w:ascii="Calibri" w:hAnsi="Calibri"/>
          <w:b/>
          <w:bCs/>
          <w:color w:val="FF0000"/>
          <w:sz w:val="40"/>
          <w:szCs w:val="40"/>
        </w:rPr>
      </w:pPr>
      <w:r w:rsidRPr="007F0E9C">
        <w:rPr>
          <w:rFonts w:ascii="Calibri" w:hAnsi="Calibri"/>
          <w:b/>
          <w:bCs/>
          <w:color w:val="FF0000"/>
          <w:sz w:val="40"/>
          <w:szCs w:val="40"/>
        </w:rPr>
        <w:t xml:space="preserve">Part </w:t>
      </w:r>
      <w:r>
        <w:rPr>
          <w:rFonts w:ascii="Calibri" w:hAnsi="Calibri"/>
          <w:b/>
          <w:bCs/>
          <w:color w:val="FF0000"/>
          <w:sz w:val="40"/>
          <w:szCs w:val="40"/>
        </w:rPr>
        <w:t>2</w:t>
      </w:r>
      <w:r w:rsidRPr="007F0E9C">
        <w:rPr>
          <w:rFonts w:ascii="Calibri" w:hAnsi="Calibri"/>
          <w:b/>
          <w:bCs/>
          <w:color w:val="FF0000"/>
          <w:sz w:val="40"/>
          <w:szCs w:val="40"/>
        </w:rPr>
        <w:t>:</w:t>
      </w:r>
      <w:r w:rsidR="008A0D5F">
        <w:rPr>
          <w:rFonts w:ascii="Calibri" w:hAnsi="Calibri"/>
          <w:b/>
          <w:bCs/>
          <w:color w:val="FF0000"/>
          <w:sz w:val="40"/>
          <w:szCs w:val="40"/>
        </w:rPr>
        <w:t xml:space="preserve"> Identify horizontal gene transfer</w:t>
      </w:r>
    </w:p>
    <w:p w14:paraId="224323F2" w14:textId="5723544C" w:rsidR="00B233C4" w:rsidRPr="000C43BC" w:rsidRDefault="00B233C4" w:rsidP="00B233C4">
      <w:pPr>
        <w:rPr>
          <w:rFonts w:ascii="Calibri" w:hAnsi="Calibri"/>
        </w:rPr>
      </w:pPr>
      <w:r w:rsidRPr="000C43BC">
        <w:rPr>
          <w:rFonts w:ascii="Calibri" w:hAnsi="Calibri"/>
        </w:rPr>
        <w:t>The purpose of this</w:t>
      </w:r>
      <w:r>
        <w:rPr>
          <w:rFonts w:ascii="Calibri" w:hAnsi="Calibri"/>
        </w:rPr>
        <w:t xml:space="preserve"> exercise </w:t>
      </w:r>
      <w:r w:rsidRPr="000C43BC">
        <w:rPr>
          <w:rFonts w:ascii="Calibri" w:hAnsi="Calibri"/>
        </w:rPr>
        <w:t xml:space="preserve">is to </w:t>
      </w:r>
      <w:r>
        <w:rPr>
          <w:rFonts w:ascii="Calibri" w:hAnsi="Calibri"/>
        </w:rPr>
        <w:t xml:space="preserve">use </w:t>
      </w:r>
      <w:r w:rsidRPr="000C43BC">
        <w:rPr>
          <w:rFonts w:ascii="Calibri" w:hAnsi="Calibri"/>
        </w:rPr>
        <w:t xml:space="preserve">BLAST </w:t>
      </w:r>
      <w:r>
        <w:rPr>
          <w:rFonts w:ascii="Calibri" w:hAnsi="Calibri"/>
        </w:rPr>
        <w:t xml:space="preserve">to identify horizontally transferred </w:t>
      </w:r>
      <w:r w:rsidR="00816492">
        <w:rPr>
          <w:rFonts w:ascii="Calibri" w:hAnsi="Calibri"/>
        </w:rPr>
        <w:t xml:space="preserve">housekeeping </w:t>
      </w:r>
      <w:r>
        <w:rPr>
          <w:rFonts w:ascii="Calibri" w:hAnsi="Calibri"/>
        </w:rPr>
        <w:t xml:space="preserve">genes in related species </w:t>
      </w:r>
    </w:p>
    <w:p w14:paraId="04C6B13E" w14:textId="61160040" w:rsidR="00B233C4" w:rsidRDefault="00B233C4" w:rsidP="00B233C4">
      <w:pPr>
        <w:rPr>
          <w:rFonts w:ascii="Calibri" w:hAnsi="Calibri"/>
        </w:rPr>
      </w:pPr>
    </w:p>
    <w:p w14:paraId="3EF2D4A6" w14:textId="77777777" w:rsidR="00816492" w:rsidRPr="000C43BC" w:rsidRDefault="00816492" w:rsidP="00816492">
      <w:pPr>
        <w:rPr>
          <w:rFonts w:ascii="Calibri" w:hAnsi="Calibri"/>
          <w:u w:val="single"/>
        </w:rPr>
      </w:pPr>
      <w:r w:rsidRPr="000C43BC">
        <w:rPr>
          <w:rFonts w:ascii="Calibri" w:hAnsi="Calibri"/>
          <w:u w:val="single"/>
        </w:rPr>
        <w:lastRenderedPageBreak/>
        <w:t>Learning Goals:</w:t>
      </w:r>
    </w:p>
    <w:p w14:paraId="04D4BDFF" w14:textId="77777777" w:rsidR="00816492" w:rsidRPr="000C43BC" w:rsidRDefault="00816492" w:rsidP="00816492">
      <w:pPr>
        <w:rPr>
          <w:rFonts w:ascii="Calibri" w:hAnsi="Calibri"/>
          <w:u w:val="single"/>
        </w:rPr>
      </w:pPr>
    </w:p>
    <w:p w14:paraId="7089A35F" w14:textId="77777777" w:rsidR="00816492" w:rsidRDefault="00816492" w:rsidP="00816492">
      <w:pPr>
        <w:pStyle w:val="ListParagraph"/>
        <w:numPr>
          <w:ilvl w:val="0"/>
          <w:numId w:val="2"/>
        </w:numPr>
        <w:ind w:left="720"/>
        <w:rPr>
          <w:rFonts w:ascii="Calibri" w:hAnsi="Calibri"/>
        </w:rPr>
      </w:pPr>
      <w:r>
        <w:rPr>
          <w:rFonts w:ascii="Calibri" w:hAnsi="Calibri"/>
        </w:rPr>
        <w:t>Use</w:t>
      </w:r>
      <w:r w:rsidRPr="000C43BC">
        <w:rPr>
          <w:rFonts w:ascii="Calibri" w:hAnsi="Calibri"/>
        </w:rPr>
        <w:t xml:space="preserve"> BLAST </w:t>
      </w:r>
      <w:r>
        <w:rPr>
          <w:rFonts w:ascii="Calibri" w:hAnsi="Calibri"/>
        </w:rPr>
        <w:t>to compare evolution of other sequences to 16S identity in the same genus of bacteria</w:t>
      </w:r>
    </w:p>
    <w:p w14:paraId="6B4D5524" w14:textId="77777777" w:rsidR="00816492" w:rsidRPr="000C43BC" w:rsidRDefault="00816492" w:rsidP="00816492">
      <w:pPr>
        <w:pStyle w:val="ListParagraph"/>
        <w:rPr>
          <w:rFonts w:ascii="Calibri" w:hAnsi="Calibri"/>
        </w:rPr>
      </w:pPr>
    </w:p>
    <w:p w14:paraId="10C839FF" w14:textId="77777777" w:rsidR="00816492" w:rsidRDefault="00816492" w:rsidP="00816492">
      <w:pPr>
        <w:pStyle w:val="ListParagraph"/>
        <w:numPr>
          <w:ilvl w:val="0"/>
          <w:numId w:val="2"/>
        </w:numPr>
        <w:ind w:left="720"/>
        <w:rPr>
          <w:rFonts w:ascii="Calibri" w:hAnsi="Calibri"/>
        </w:rPr>
      </w:pPr>
      <w:proofErr w:type="spellStart"/>
      <w:r>
        <w:rPr>
          <w:rFonts w:ascii="Calibri" w:hAnsi="Calibri"/>
        </w:rPr>
        <w:t>Analyse</w:t>
      </w:r>
      <w:proofErr w:type="spellEnd"/>
      <w:r w:rsidRPr="000C43BC">
        <w:rPr>
          <w:rFonts w:ascii="Calibri" w:hAnsi="Calibri"/>
        </w:rPr>
        <w:t xml:space="preserve"> BLAST results</w:t>
      </w:r>
      <w:r>
        <w:rPr>
          <w:rFonts w:ascii="Calibri" w:hAnsi="Calibri"/>
        </w:rPr>
        <w:t xml:space="preserve"> and compare to previous results</w:t>
      </w:r>
    </w:p>
    <w:p w14:paraId="24146EFE" w14:textId="6C659F1C" w:rsidR="00816492" w:rsidRDefault="00816492" w:rsidP="00B233C4">
      <w:pPr>
        <w:rPr>
          <w:rFonts w:ascii="Calibri" w:hAnsi="Calibri"/>
        </w:rPr>
      </w:pPr>
    </w:p>
    <w:p w14:paraId="1195ED36" w14:textId="77777777" w:rsidR="00816492" w:rsidRDefault="00816492" w:rsidP="00B233C4">
      <w:pPr>
        <w:rPr>
          <w:rFonts w:ascii="Calibri" w:hAnsi="Calibri"/>
        </w:rPr>
      </w:pPr>
    </w:p>
    <w:p w14:paraId="558A3F16" w14:textId="0B4B3B6A" w:rsidR="00B233C4" w:rsidRPr="000C43BC" w:rsidRDefault="00B233C4" w:rsidP="00B233C4">
      <w:pPr>
        <w:rPr>
          <w:rFonts w:ascii="Calibri" w:hAnsi="Calibri"/>
        </w:rPr>
      </w:pPr>
      <w:r>
        <w:rPr>
          <w:rFonts w:ascii="Calibri" w:hAnsi="Calibri"/>
        </w:rPr>
        <w:t>Return to BLAST at:</w:t>
      </w:r>
    </w:p>
    <w:p w14:paraId="33A3053C" w14:textId="77777777" w:rsidR="00B233C4" w:rsidRPr="000C43BC" w:rsidRDefault="00B233C4" w:rsidP="00B233C4">
      <w:pPr>
        <w:rPr>
          <w:rFonts w:ascii="Calibri" w:hAnsi="Calibri"/>
        </w:rPr>
      </w:pPr>
    </w:p>
    <w:p w14:paraId="100CAB43" w14:textId="77777777" w:rsidR="00B233C4" w:rsidRPr="000C43BC" w:rsidRDefault="001022FB" w:rsidP="00B233C4">
      <w:pPr>
        <w:rPr>
          <w:rFonts w:ascii="Calibri" w:hAnsi="Calibri"/>
        </w:rPr>
      </w:pPr>
      <w:hyperlink r:id="rId11" w:history="1">
        <w:r w:rsidR="00B233C4" w:rsidRPr="000C43BC">
          <w:rPr>
            <w:rStyle w:val="Hyperlink"/>
            <w:rFonts w:ascii="Calibri" w:hAnsi="Calibri"/>
          </w:rPr>
          <w:t>http://blast.ncbi.nlm.nih.gov/Blast.cgi</w:t>
        </w:r>
      </w:hyperlink>
    </w:p>
    <w:p w14:paraId="5112E25C" w14:textId="0165CB0B" w:rsidR="00B233C4" w:rsidRDefault="00B233C4" w:rsidP="00B233C4">
      <w:pPr>
        <w:rPr>
          <w:rFonts w:ascii="Calibri" w:hAnsi="Calibri"/>
        </w:rPr>
      </w:pPr>
    </w:p>
    <w:p w14:paraId="392B19E5" w14:textId="1D3476A4" w:rsidR="00816492" w:rsidRPr="00511FF9" w:rsidRDefault="00816492" w:rsidP="00B233C4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Carry out a </w:t>
      </w:r>
      <w:r w:rsidRPr="00176E38">
        <w:rPr>
          <w:rFonts w:ascii="Calibri" w:hAnsi="Calibri"/>
          <w:b/>
          <w:bCs/>
          <w:color w:val="FF0000"/>
          <w:u w:val="single"/>
        </w:rPr>
        <w:t>protein BLAST</w:t>
      </w:r>
      <w:r>
        <w:rPr>
          <w:rFonts w:ascii="Calibri" w:hAnsi="Calibri"/>
        </w:rPr>
        <w:t xml:space="preserve"> using Chlamydia pneumoniae Add (adenosine deaminase)</w:t>
      </w:r>
      <w:r w:rsidR="006D6E76">
        <w:rPr>
          <w:rFonts w:ascii="Calibri" w:hAnsi="Calibri"/>
        </w:rPr>
        <w:t xml:space="preserve"> and </w:t>
      </w:r>
      <w:r w:rsidR="006D6E76" w:rsidRPr="00511FF9">
        <w:rPr>
          <w:rFonts w:ascii="Calibri" w:hAnsi="Calibri"/>
          <w:u w:val="single"/>
        </w:rPr>
        <w:t xml:space="preserve">restrict results to the </w:t>
      </w:r>
      <w:proofErr w:type="spellStart"/>
      <w:r w:rsidR="006D6E76" w:rsidRPr="00511FF9">
        <w:rPr>
          <w:rFonts w:ascii="Calibri" w:hAnsi="Calibri"/>
          <w:u w:val="single"/>
        </w:rPr>
        <w:t>refseq</w:t>
      </w:r>
      <w:proofErr w:type="spellEnd"/>
      <w:r w:rsidR="006D6E76" w:rsidRPr="00511FF9">
        <w:rPr>
          <w:rFonts w:ascii="Calibri" w:hAnsi="Calibri"/>
          <w:u w:val="single"/>
        </w:rPr>
        <w:t xml:space="preserve"> proteins</w:t>
      </w:r>
    </w:p>
    <w:p w14:paraId="7E8CBD14" w14:textId="783EA073" w:rsidR="00816492" w:rsidRDefault="00816492" w:rsidP="00B233C4">
      <w:pPr>
        <w:rPr>
          <w:rFonts w:ascii="Calibri" w:hAnsi="Calibri"/>
        </w:rPr>
      </w:pPr>
    </w:p>
    <w:p w14:paraId="029906B2" w14:textId="77777777" w:rsidR="00816492" w:rsidRPr="00511FF9" w:rsidRDefault="00816492" w:rsidP="008164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11FF9">
        <w:rPr>
          <w:rFonts w:ascii="Courier New" w:hAnsi="Courier New" w:cs="Courier New"/>
          <w:b/>
          <w:bCs/>
          <w:color w:val="000000"/>
          <w:sz w:val="20"/>
          <w:szCs w:val="20"/>
        </w:rPr>
        <w:t>&gt;ADI88758.1 adenosine deaminase, partial [Chlamydia pneumoniae]</w:t>
      </w:r>
    </w:p>
    <w:p w14:paraId="43A27963" w14:textId="77777777" w:rsidR="00816492" w:rsidRPr="00511FF9" w:rsidRDefault="00816492" w:rsidP="008164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11FF9">
        <w:rPr>
          <w:rFonts w:ascii="Courier New" w:hAnsi="Courier New" w:cs="Courier New"/>
          <w:b/>
          <w:bCs/>
          <w:color w:val="000000"/>
          <w:sz w:val="20"/>
          <w:szCs w:val="20"/>
        </w:rPr>
        <w:t>KEDSVHKICNEIFALVPRLNTIACTEAIIKNLPKADIHVHLPGTITPQLAWILGVKNGFLKWSYNSWTNH</w:t>
      </w:r>
    </w:p>
    <w:p w14:paraId="4B179093" w14:textId="77777777" w:rsidR="00816492" w:rsidRPr="00511FF9" w:rsidRDefault="00816492" w:rsidP="008164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11FF9">
        <w:rPr>
          <w:rFonts w:ascii="Courier New" w:hAnsi="Courier New" w:cs="Courier New"/>
          <w:b/>
          <w:bCs/>
          <w:color w:val="000000"/>
          <w:sz w:val="20"/>
          <w:szCs w:val="20"/>
        </w:rPr>
        <w:t>RLLSPKNPHKQYSNIFRNFQDICHEKDPDLSVLQYNILNYDFNSFDRVMATVQGHRFPPGGIQNEEDLLL</w:t>
      </w:r>
    </w:p>
    <w:p w14:paraId="62123E6D" w14:textId="77777777" w:rsidR="00816492" w:rsidRPr="00511FF9" w:rsidRDefault="00816492" w:rsidP="008164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11FF9">
        <w:rPr>
          <w:rFonts w:ascii="Courier New" w:hAnsi="Courier New" w:cs="Courier New"/>
          <w:b/>
          <w:bCs/>
          <w:color w:val="000000"/>
          <w:sz w:val="20"/>
          <w:szCs w:val="20"/>
        </w:rPr>
        <w:t>IFNNYLQQCLDDTIVYTEVQQNIRLAHVLYPSLPEKHARMKFYQILYRASQTFSKHGITLRFLNCFNKTF</w:t>
      </w:r>
    </w:p>
    <w:p w14:paraId="70F1D26E" w14:textId="77777777" w:rsidR="00816492" w:rsidRPr="00511FF9" w:rsidRDefault="00816492" w:rsidP="008164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11FF9">
        <w:rPr>
          <w:rFonts w:ascii="Courier New" w:hAnsi="Courier New" w:cs="Courier New"/>
          <w:b/>
          <w:bCs/>
          <w:color w:val="000000"/>
          <w:sz w:val="20"/>
          <w:szCs w:val="20"/>
        </w:rPr>
        <w:t>APQINTQEPAQEAVQWLQEVDSTFPGLFVGIQSAGSESAPGACPKRLASGYRNAYDSGFGCEAHAGEGIE</w:t>
      </w:r>
    </w:p>
    <w:p w14:paraId="0822C950" w14:textId="4FD0DB71" w:rsidR="00816492" w:rsidRPr="00511FF9" w:rsidRDefault="00816492" w:rsidP="008164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11FF9">
        <w:rPr>
          <w:rFonts w:ascii="Courier New" w:hAnsi="Courier New" w:cs="Courier New"/>
          <w:b/>
          <w:bCs/>
          <w:color w:val="000000"/>
          <w:sz w:val="20"/>
          <w:szCs w:val="20"/>
        </w:rPr>
        <w:t>TRTIFSSAKVNPEGLIEITRVTFS</w:t>
      </w:r>
    </w:p>
    <w:p w14:paraId="1A7F6F6B" w14:textId="77777777" w:rsidR="006D6E76" w:rsidRPr="00816492" w:rsidRDefault="006D6E76" w:rsidP="008164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14:paraId="029B8791" w14:textId="3C7EA892" w:rsidR="004B0F55" w:rsidRDefault="006D6E76" w:rsidP="008808F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215C9FF" wp14:editId="259E9542">
            <wp:extent cx="5486400" cy="30137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6 at 4.50.32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0256" w14:textId="77777777" w:rsidR="004B0F55" w:rsidRDefault="004B0F55" w:rsidP="008808FF">
      <w:pPr>
        <w:rPr>
          <w:rFonts w:ascii="Calibri" w:hAnsi="Calibri"/>
        </w:rPr>
      </w:pPr>
    </w:p>
    <w:p w14:paraId="30878674" w14:textId="77777777" w:rsidR="00816492" w:rsidRPr="000C43BC" w:rsidRDefault="00816492" w:rsidP="00816492">
      <w:pPr>
        <w:rPr>
          <w:rFonts w:ascii="Calibri" w:hAnsi="Calibri"/>
        </w:rPr>
      </w:pP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) </w:t>
      </w:r>
      <w:r w:rsidRPr="000C43BC">
        <w:rPr>
          <w:rFonts w:ascii="Calibri" w:hAnsi="Calibri"/>
        </w:rPr>
        <w:t xml:space="preserve">Go to </w:t>
      </w:r>
      <w:hyperlink r:id="rId13" w:history="1">
        <w:r w:rsidRPr="000C43BC">
          <w:rPr>
            <w:rStyle w:val="Hyperlink"/>
            <w:rFonts w:ascii="Calibri" w:hAnsi="Calibri"/>
          </w:rPr>
          <w:t>http://blast.ncbi.nlm.nih.gov/Blast.cgi</w:t>
        </w:r>
      </w:hyperlink>
      <w:r w:rsidRPr="005109E0">
        <w:rPr>
          <w:rFonts w:ascii="Calibri" w:hAnsi="Calibri"/>
        </w:rPr>
        <w:t xml:space="preserve"> and click on nuc</w:t>
      </w:r>
      <w:r>
        <w:rPr>
          <w:rFonts w:ascii="Calibri" w:hAnsi="Calibri"/>
        </w:rPr>
        <w:t xml:space="preserve">leotide blast under BASIC BLAST and copy and paste the FASTA sequence above in the “Query Sequence Box”. </w:t>
      </w:r>
    </w:p>
    <w:p w14:paraId="5A3DEB2D" w14:textId="77777777" w:rsidR="00816492" w:rsidRDefault="00816492" w:rsidP="00816492">
      <w:pPr>
        <w:ind w:left="720"/>
        <w:rPr>
          <w:rFonts w:ascii="Calibri" w:hAnsi="Calibri"/>
          <w:b/>
        </w:rPr>
      </w:pPr>
    </w:p>
    <w:p w14:paraId="147411CA" w14:textId="77777777" w:rsidR="00816492" w:rsidRPr="000C43BC" w:rsidRDefault="00816492" w:rsidP="00816492">
      <w:pPr>
        <w:rPr>
          <w:rFonts w:ascii="Calibri" w:hAnsi="Calibri"/>
        </w:rPr>
      </w:pPr>
      <w:r w:rsidRPr="000C43BC">
        <w:rPr>
          <w:rFonts w:ascii="Calibri" w:hAnsi="Calibri"/>
          <w:b/>
        </w:rPr>
        <w:t xml:space="preserve">Entrez query (optional): </w:t>
      </w:r>
      <w:r w:rsidRPr="000C43BC">
        <w:rPr>
          <w:rFonts w:ascii="Calibri" w:hAnsi="Calibri"/>
        </w:rPr>
        <w:t>This option allows you to restrict your search to a subset of entries.</w:t>
      </w:r>
    </w:p>
    <w:p w14:paraId="43DB3033" w14:textId="77777777" w:rsidR="00816492" w:rsidRDefault="00816492" w:rsidP="00816492">
      <w:pPr>
        <w:rPr>
          <w:rFonts w:ascii="Calibri" w:hAnsi="Calibri"/>
        </w:rPr>
      </w:pPr>
    </w:p>
    <w:p w14:paraId="4AD4E8BF" w14:textId="0B263F2A" w:rsidR="00816492" w:rsidRDefault="00816492" w:rsidP="00816492">
      <w:pPr>
        <w:rPr>
          <w:rFonts w:ascii="Calibri" w:hAnsi="Calibri"/>
        </w:rPr>
      </w:pPr>
      <w:r w:rsidRPr="00584FF8">
        <w:rPr>
          <w:rFonts w:ascii="Calibri" w:hAnsi="Calibri"/>
          <w:i/>
        </w:rPr>
        <w:lastRenderedPageBreak/>
        <w:t xml:space="preserve">Run a </w:t>
      </w:r>
      <w:proofErr w:type="spellStart"/>
      <w:r w:rsidRPr="00584FF8">
        <w:rPr>
          <w:rFonts w:ascii="Calibri" w:hAnsi="Calibri"/>
          <w:i/>
        </w:rPr>
        <w:t>blast</w:t>
      </w:r>
      <w:r>
        <w:rPr>
          <w:rFonts w:ascii="Calibri" w:hAnsi="Calibri"/>
          <w:i/>
        </w:rPr>
        <w:t>p</w:t>
      </w:r>
      <w:proofErr w:type="spellEnd"/>
      <w:r w:rsidRPr="00584FF8">
        <w:rPr>
          <w:rFonts w:ascii="Calibri" w:hAnsi="Calibri"/>
          <w:i/>
        </w:rPr>
        <w:t xml:space="preserve"> and wait for the results </w:t>
      </w:r>
      <w:proofErr w:type="gramStart"/>
      <w:r>
        <w:rPr>
          <w:rFonts w:ascii="Calibri" w:hAnsi="Calibri"/>
          <w:i/>
        </w:rPr>
        <w:t xml:space="preserve">to </w:t>
      </w:r>
      <w:r w:rsidRPr="00584FF8">
        <w:rPr>
          <w:rFonts w:ascii="Calibri" w:hAnsi="Calibri"/>
          <w:i/>
        </w:rPr>
        <w:t xml:space="preserve"> answer</w:t>
      </w:r>
      <w:proofErr w:type="gramEnd"/>
      <w:r w:rsidRPr="00584FF8">
        <w:rPr>
          <w:rFonts w:ascii="Calibri" w:hAnsi="Calibri"/>
          <w:i/>
        </w:rPr>
        <w:t xml:space="preserve"> the following questions</w:t>
      </w:r>
      <w:r>
        <w:rPr>
          <w:rFonts w:ascii="Calibri" w:hAnsi="Calibri"/>
        </w:rPr>
        <w:t>:</w:t>
      </w:r>
    </w:p>
    <w:p w14:paraId="3464850F" w14:textId="075DF2ED" w:rsidR="00816492" w:rsidRDefault="008328AC" w:rsidP="00D84878">
      <w:r>
        <w:rPr>
          <w:noProof/>
        </w:rPr>
        <w:drawing>
          <wp:inline distT="0" distB="0" distL="0" distR="0" wp14:anchorId="3A3D198F" wp14:editId="01C5241A">
            <wp:extent cx="5486400" cy="3143885"/>
            <wp:effectExtent l="63500" t="63500" r="63500" b="692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10-22 at 2.05.37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885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AC56F13" w14:textId="77777777" w:rsidR="008328AC" w:rsidRDefault="008328AC" w:rsidP="00D84878">
      <w:pPr>
        <w:rPr>
          <w:rFonts w:ascii="Calibri" w:hAnsi="Calibri"/>
          <w:b/>
          <w:bCs/>
          <w:color w:val="FF0000"/>
        </w:rPr>
      </w:pPr>
    </w:p>
    <w:p w14:paraId="4E180E31" w14:textId="6241C474" w:rsidR="00D84878" w:rsidRDefault="00D84878" w:rsidP="00D84878">
      <w:pPr>
        <w:rPr>
          <w:rFonts w:ascii="Calibri" w:hAnsi="Calibri"/>
          <w:color w:val="000000" w:themeColor="text1"/>
        </w:rPr>
      </w:pPr>
      <w:r>
        <w:rPr>
          <w:rFonts w:ascii="Calibri" w:hAnsi="Calibri"/>
          <w:b/>
          <w:bCs/>
          <w:color w:val="FF0000"/>
        </w:rPr>
        <w:t>2A</w:t>
      </w:r>
      <w:r w:rsidRPr="00B233C4">
        <w:rPr>
          <w:rFonts w:ascii="Calibri" w:hAnsi="Calibri"/>
          <w:b/>
          <w:bCs/>
          <w:color w:val="FF0000"/>
        </w:rPr>
        <w:t>)</w:t>
      </w:r>
      <w:r>
        <w:rPr>
          <w:rFonts w:ascii="Calibri" w:hAnsi="Calibri"/>
          <w:b/>
          <w:bCs/>
          <w:color w:val="FF0000"/>
        </w:rPr>
        <w:t xml:space="preserve"> </w:t>
      </w:r>
      <w:r>
        <w:rPr>
          <w:rFonts w:ascii="Calibri" w:hAnsi="Calibri"/>
          <w:color w:val="000000" w:themeColor="text1"/>
        </w:rPr>
        <w:t>What is the E-value for the NEXT closest sequence? Is it from the same species or not?</w:t>
      </w:r>
      <w:r w:rsidR="008328AC" w:rsidRPr="008328AC">
        <w:rPr>
          <w:rFonts w:ascii="Calibri" w:hAnsi="Calibri"/>
          <w:color w:val="000000" w:themeColor="text1"/>
        </w:rPr>
        <w:t xml:space="preserve"> </w:t>
      </w:r>
      <w:r w:rsidR="008328AC">
        <w:rPr>
          <w:rFonts w:ascii="Calibri" w:hAnsi="Calibri"/>
          <w:color w:val="000000" w:themeColor="text1"/>
        </w:rPr>
        <w:t>What bacterial phyla are represented through the list (</w:t>
      </w:r>
      <w:r w:rsidR="00F61FB5">
        <w:rPr>
          <w:rFonts w:ascii="Calibri" w:hAnsi="Calibri"/>
          <w:color w:val="000000" w:themeColor="text1"/>
        </w:rPr>
        <w:t xml:space="preserve">hint – click on the distance tree and </w:t>
      </w:r>
      <w:r w:rsidR="008328AC">
        <w:rPr>
          <w:rFonts w:ascii="Calibri" w:hAnsi="Calibri"/>
          <w:color w:val="000000" w:themeColor="text1"/>
        </w:rPr>
        <w:t>look at ‘blast name’</w:t>
      </w:r>
      <w:r w:rsidR="00F61FB5">
        <w:rPr>
          <w:rFonts w:ascii="Calibri" w:hAnsi="Calibri"/>
          <w:color w:val="000000" w:themeColor="text1"/>
        </w:rPr>
        <w:t xml:space="preserve"> color coding on the upper right</w:t>
      </w:r>
      <w:r w:rsidR="008328AC">
        <w:rPr>
          <w:rFonts w:ascii="Calibri" w:hAnsi="Calibri"/>
          <w:color w:val="000000" w:themeColor="text1"/>
        </w:rPr>
        <w:t>)?</w:t>
      </w:r>
    </w:p>
    <w:p w14:paraId="663BF928" w14:textId="6374FC9B" w:rsidR="00D84878" w:rsidRDefault="00D84878" w:rsidP="00D84878">
      <w:pPr>
        <w:rPr>
          <w:rFonts w:ascii="Calibri" w:hAnsi="Calibri"/>
          <w:color w:val="000000" w:themeColor="text1"/>
        </w:rPr>
      </w:pPr>
    </w:p>
    <w:p w14:paraId="1A0BBA13" w14:textId="62B83B4A" w:rsidR="00176E38" w:rsidRPr="00511FF9" w:rsidRDefault="00176E38" w:rsidP="00D84878">
      <w:pPr>
        <w:rPr>
          <w:rFonts w:ascii="Calibri" w:hAnsi="Calibri"/>
          <w:color w:val="FF0000"/>
          <w:highlight w:val="lightGray"/>
        </w:rPr>
      </w:pPr>
      <w:r w:rsidRPr="00511FF9">
        <w:rPr>
          <w:rFonts w:ascii="Calibri" w:hAnsi="Calibri"/>
          <w:color w:val="FF0000"/>
          <w:highlight w:val="lightGray"/>
        </w:rPr>
        <w:t>Select seq ref|WP_100933950.1|</w:t>
      </w:r>
      <w:r w:rsidRPr="00511FF9">
        <w:rPr>
          <w:rFonts w:ascii="Calibri" w:hAnsi="Calibri"/>
          <w:color w:val="FF0000"/>
          <w:highlight w:val="lightGray"/>
        </w:rPr>
        <w:tab/>
        <w:t>hypothetical protein [</w:t>
      </w:r>
      <w:proofErr w:type="spellStart"/>
      <w:r w:rsidRPr="00511FF9">
        <w:rPr>
          <w:rFonts w:ascii="Calibri" w:hAnsi="Calibri"/>
          <w:color w:val="FF0000"/>
          <w:highlight w:val="lightGray"/>
        </w:rPr>
        <w:t>Candidatus</w:t>
      </w:r>
      <w:proofErr w:type="spellEnd"/>
      <w:r w:rsidRPr="00511FF9">
        <w:rPr>
          <w:rFonts w:ascii="Calibri" w:hAnsi="Calibri"/>
          <w:color w:val="FF0000"/>
          <w:highlight w:val="lightGray"/>
        </w:rPr>
        <w:t xml:space="preserve"> Chlamydia </w:t>
      </w:r>
      <w:proofErr w:type="spellStart"/>
      <w:r w:rsidRPr="00511FF9">
        <w:rPr>
          <w:rFonts w:ascii="Calibri" w:hAnsi="Calibri"/>
          <w:color w:val="FF0000"/>
          <w:highlight w:val="lightGray"/>
        </w:rPr>
        <w:t>corallus</w:t>
      </w:r>
      <w:proofErr w:type="spellEnd"/>
      <w:r w:rsidRPr="00511FF9">
        <w:rPr>
          <w:rFonts w:ascii="Calibri" w:hAnsi="Calibri"/>
          <w:color w:val="FF0000"/>
          <w:highlight w:val="lightGray"/>
        </w:rPr>
        <w:t>]</w:t>
      </w:r>
      <w:r w:rsidRPr="00511FF9">
        <w:rPr>
          <w:rFonts w:ascii="Calibri" w:hAnsi="Calibri"/>
          <w:color w:val="FF0000"/>
          <w:highlight w:val="lightGray"/>
        </w:rPr>
        <w:tab/>
        <w:t>493</w:t>
      </w:r>
      <w:r w:rsidRPr="00511FF9">
        <w:rPr>
          <w:rFonts w:ascii="Calibri" w:hAnsi="Calibri"/>
          <w:color w:val="FF0000"/>
          <w:highlight w:val="lightGray"/>
        </w:rPr>
        <w:tab/>
        <w:t>493</w:t>
      </w:r>
      <w:r w:rsidRPr="00511FF9">
        <w:rPr>
          <w:rFonts w:ascii="Calibri" w:hAnsi="Calibri"/>
          <w:color w:val="FF0000"/>
          <w:highlight w:val="lightGray"/>
        </w:rPr>
        <w:tab/>
        <w:t>95%</w:t>
      </w:r>
      <w:r w:rsidRPr="00511FF9">
        <w:rPr>
          <w:rFonts w:ascii="Calibri" w:hAnsi="Calibri"/>
          <w:color w:val="FF0000"/>
          <w:highlight w:val="lightGray"/>
        </w:rPr>
        <w:tab/>
        <w:t>1e-172</w:t>
      </w:r>
      <w:r w:rsidRPr="00511FF9">
        <w:rPr>
          <w:rFonts w:ascii="Calibri" w:hAnsi="Calibri"/>
          <w:color w:val="FF0000"/>
          <w:highlight w:val="lightGray"/>
        </w:rPr>
        <w:tab/>
        <w:t>78.50%</w:t>
      </w:r>
    </w:p>
    <w:p w14:paraId="50C76DBC" w14:textId="74202FAA" w:rsidR="00176E38" w:rsidRPr="00511FF9" w:rsidRDefault="00176E38" w:rsidP="00D84878">
      <w:pPr>
        <w:rPr>
          <w:rFonts w:ascii="Calibri" w:hAnsi="Calibri"/>
          <w:color w:val="FF0000"/>
          <w:highlight w:val="lightGray"/>
        </w:rPr>
      </w:pPr>
    </w:p>
    <w:p w14:paraId="11D18CF7" w14:textId="01FAB7E6" w:rsidR="008328AC" w:rsidRPr="00511FF9" w:rsidRDefault="008328AC" w:rsidP="00D84878">
      <w:pPr>
        <w:rPr>
          <w:rFonts w:ascii="Calibri" w:hAnsi="Calibri"/>
          <w:color w:val="FF0000"/>
        </w:rPr>
      </w:pPr>
      <w:r w:rsidRPr="00511FF9">
        <w:rPr>
          <w:rFonts w:ascii="Calibri" w:hAnsi="Calibri"/>
          <w:color w:val="FF0000"/>
          <w:highlight w:val="lightGray"/>
        </w:rPr>
        <w:t xml:space="preserve">The bacterial are from Alpha, Beta, Gamma and Epsilon-proteobacteria as well as a eukaryotic plant fungus, penicillium and aspergillus and a cyanobacterium. These are not particularly closely related to </w:t>
      </w:r>
      <w:proofErr w:type="spellStart"/>
      <w:r w:rsidRPr="00511FF9">
        <w:rPr>
          <w:rFonts w:ascii="Calibri" w:hAnsi="Calibri"/>
          <w:color w:val="FF0000"/>
          <w:highlight w:val="lightGray"/>
        </w:rPr>
        <w:t>Chlamydiae</w:t>
      </w:r>
      <w:proofErr w:type="spellEnd"/>
      <w:r w:rsidRPr="00511FF9">
        <w:rPr>
          <w:rFonts w:ascii="Calibri" w:hAnsi="Calibri"/>
          <w:color w:val="FF0000"/>
          <w:highlight w:val="lightGray"/>
        </w:rPr>
        <w:t xml:space="preserve"> suggesting horizontal gene transfer of the </w:t>
      </w:r>
      <w:r w:rsidRPr="00511FF9">
        <w:rPr>
          <w:rFonts w:ascii="Calibri" w:hAnsi="Calibri"/>
          <w:i/>
          <w:iCs/>
          <w:color w:val="FF0000"/>
          <w:highlight w:val="lightGray"/>
        </w:rPr>
        <w:t>Add</w:t>
      </w:r>
      <w:r w:rsidRPr="00511FF9">
        <w:rPr>
          <w:rFonts w:ascii="Calibri" w:hAnsi="Calibri"/>
          <w:color w:val="FF0000"/>
          <w:highlight w:val="lightGray"/>
        </w:rPr>
        <w:t xml:space="preserve"> gene. However, the Chlamydia Add genes are all closely clustered meaning they were probably acquired at one time in the lineage and passed on.</w:t>
      </w:r>
    </w:p>
    <w:p w14:paraId="0A6D964D" w14:textId="77777777" w:rsidR="008328AC" w:rsidRDefault="008328AC" w:rsidP="00D84878">
      <w:pPr>
        <w:rPr>
          <w:rFonts w:ascii="Calibri" w:hAnsi="Calibri"/>
          <w:color w:val="000000" w:themeColor="text1"/>
        </w:rPr>
      </w:pPr>
    </w:p>
    <w:p w14:paraId="11817515" w14:textId="04C20402" w:rsidR="00D84878" w:rsidRDefault="00D84878" w:rsidP="00D84878">
      <w:pPr>
        <w:rPr>
          <w:rFonts w:ascii="Calibri" w:hAnsi="Calibri"/>
          <w:color w:val="000000" w:themeColor="text1"/>
        </w:rPr>
      </w:pPr>
      <w:r>
        <w:rPr>
          <w:rFonts w:ascii="Calibri" w:hAnsi="Calibri"/>
          <w:b/>
          <w:bCs/>
          <w:color w:val="FF0000"/>
        </w:rPr>
        <w:t>2B</w:t>
      </w:r>
      <w:r w:rsidRPr="00B233C4">
        <w:rPr>
          <w:rFonts w:ascii="Calibri" w:hAnsi="Calibri"/>
          <w:b/>
          <w:bCs/>
          <w:color w:val="FF0000"/>
        </w:rPr>
        <w:t>)</w:t>
      </w:r>
      <w:r>
        <w:rPr>
          <w:rFonts w:ascii="Calibri" w:hAnsi="Calibri"/>
          <w:b/>
          <w:bCs/>
          <w:color w:val="FF0000"/>
        </w:rPr>
        <w:t xml:space="preserve"> </w:t>
      </w:r>
      <w:r>
        <w:rPr>
          <w:rFonts w:ascii="Calibri" w:hAnsi="Calibri"/>
          <w:color w:val="000000" w:themeColor="text1"/>
        </w:rPr>
        <w:t xml:space="preserve">Click on “graphic summary” – note that the colored bars represent </w:t>
      </w:r>
      <w:r>
        <w:rPr>
          <w:rFonts w:ascii="Calibri" w:hAnsi="Calibri"/>
          <w:i/>
          <w:iCs/>
          <w:color w:val="000000" w:themeColor="text1"/>
        </w:rPr>
        <w:t>regions of alignment</w:t>
      </w:r>
      <w:r>
        <w:rPr>
          <w:rFonts w:ascii="Calibri" w:hAnsi="Calibri"/>
          <w:color w:val="000000" w:themeColor="text1"/>
        </w:rPr>
        <w:t xml:space="preserve"> coded by </w:t>
      </w:r>
      <w:r>
        <w:rPr>
          <w:rFonts w:ascii="Calibri" w:hAnsi="Calibri"/>
          <w:i/>
          <w:iCs/>
          <w:color w:val="000000" w:themeColor="text1"/>
        </w:rPr>
        <w:t>similarity scores</w:t>
      </w:r>
      <w:r>
        <w:rPr>
          <w:rFonts w:ascii="Calibri" w:hAnsi="Calibri"/>
          <w:color w:val="000000" w:themeColor="text1"/>
        </w:rPr>
        <w:t>. As you hover over the green bars, what do you notice about the sequence lengths and the origin of the sequences?</w:t>
      </w:r>
      <w:r w:rsidR="00176E38">
        <w:rPr>
          <w:rFonts w:ascii="Calibri" w:hAnsi="Calibri"/>
          <w:color w:val="000000" w:themeColor="text1"/>
        </w:rPr>
        <w:t xml:space="preserve"> </w:t>
      </w:r>
    </w:p>
    <w:p w14:paraId="6B1F83A7" w14:textId="14C8BDA5" w:rsidR="00176E38" w:rsidRPr="008328AC" w:rsidRDefault="008328AC" w:rsidP="00D84878">
      <w:pPr>
        <w:rPr>
          <w:rFonts w:ascii="Calibri" w:hAnsi="Calibri"/>
          <w:color w:val="FF0000"/>
        </w:rPr>
      </w:pPr>
      <w:r>
        <w:rPr>
          <w:rFonts w:ascii="Calibri" w:hAnsi="Calibri"/>
          <w:noProof/>
          <w:color w:val="FF0000"/>
        </w:rPr>
        <w:lastRenderedPageBreak/>
        <w:drawing>
          <wp:inline distT="0" distB="0" distL="0" distR="0" wp14:anchorId="151F92A1" wp14:editId="666A5110">
            <wp:extent cx="5486400" cy="2894330"/>
            <wp:effectExtent l="63500" t="63500" r="63500" b="647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0-22 at 10.41.19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330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8328AC">
        <w:rPr>
          <w:rFonts w:ascii="Calibri" w:hAnsi="Calibri"/>
          <w:color w:val="FF0000"/>
        </w:rPr>
        <w:t xml:space="preserve"> </w:t>
      </w:r>
    </w:p>
    <w:p w14:paraId="63A4EA95" w14:textId="0DC995B3" w:rsidR="00D84878" w:rsidRDefault="00D84878" w:rsidP="00D84878">
      <w:pPr>
        <w:rPr>
          <w:rFonts w:ascii="Calibri" w:hAnsi="Calibri"/>
          <w:color w:val="000000" w:themeColor="text1"/>
        </w:rPr>
      </w:pPr>
    </w:p>
    <w:p w14:paraId="0980A3AF" w14:textId="5B1F75BF" w:rsidR="00176E38" w:rsidRPr="00176E38" w:rsidRDefault="00176E38" w:rsidP="00D84878">
      <w:pPr>
        <w:rPr>
          <w:rFonts w:ascii="Calibri" w:hAnsi="Calibri"/>
          <w:b/>
          <w:bCs/>
          <w:color w:val="FF0000"/>
        </w:rPr>
      </w:pPr>
      <w:r w:rsidRPr="00511FF9">
        <w:rPr>
          <w:rFonts w:ascii="Calibri" w:hAnsi="Calibri"/>
          <w:b/>
          <w:bCs/>
          <w:color w:val="FF0000"/>
          <w:highlight w:val="lightGray"/>
        </w:rPr>
        <w:t xml:space="preserve">The less related sequences are of different lengths </w:t>
      </w:r>
      <w:r w:rsidR="00511FF9">
        <w:rPr>
          <w:rFonts w:ascii="Calibri" w:hAnsi="Calibri"/>
          <w:b/>
          <w:bCs/>
          <w:color w:val="FF0000"/>
          <w:highlight w:val="lightGray"/>
        </w:rPr>
        <w:t>and some</w:t>
      </w:r>
      <w:r w:rsidRPr="00511FF9">
        <w:rPr>
          <w:rFonts w:ascii="Calibri" w:hAnsi="Calibri"/>
          <w:b/>
          <w:bCs/>
          <w:color w:val="FF0000"/>
          <w:highlight w:val="lightGray"/>
        </w:rPr>
        <w:t xml:space="preserve"> only match part of the sequence</w:t>
      </w:r>
      <w:r w:rsidR="00511FF9" w:rsidRPr="00511FF9">
        <w:rPr>
          <w:rFonts w:ascii="Calibri" w:hAnsi="Calibri"/>
          <w:b/>
          <w:bCs/>
          <w:color w:val="FF0000"/>
          <w:highlight w:val="lightGray"/>
        </w:rPr>
        <w:t xml:space="preserve"> – indicating that parts of the protein are lost in divergent species</w:t>
      </w:r>
    </w:p>
    <w:p w14:paraId="45FB8B33" w14:textId="77777777" w:rsidR="00D84878" w:rsidRPr="00D84878" w:rsidRDefault="00D84878" w:rsidP="00D84878">
      <w:pPr>
        <w:rPr>
          <w:rFonts w:ascii="Calibri" w:hAnsi="Calibri"/>
          <w:color w:val="000000" w:themeColor="text1"/>
        </w:rPr>
      </w:pPr>
    </w:p>
    <w:p w14:paraId="13AD73B8" w14:textId="666983A2" w:rsidR="00D84878" w:rsidRDefault="00D84878" w:rsidP="00D84878">
      <w:pPr>
        <w:rPr>
          <w:rFonts w:ascii="Calibri" w:hAnsi="Calibri"/>
          <w:color w:val="000000" w:themeColor="text1"/>
        </w:rPr>
      </w:pPr>
      <w:r>
        <w:rPr>
          <w:rFonts w:ascii="Calibri" w:hAnsi="Calibri"/>
          <w:b/>
          <w:bCs/>
          <w:color w:val="FF0000"/>
        </w:rPr>
        <w:t>2C</w:t>
      </w:r>
      <w:r w:rsidRPr="00B233C4">
        <w:rPr>
          <w:rFonts w:ascii="Calibri" w:hAnsi="Calibri"/>
          <w:b/>
          <w:bCs/>
          <w:color w:val="FF0000"/>
        </w:rPr>
        <w:t>)</w:t>
      </w:r>
      <w:r>
        <w:rPr>
          <w:rFonts w:ascii="Calibri" w:hAnsi="Calibri"/>
          <w:b/>
          <w:bCs/>
          <w:color w:val="FF0000"/>
        </w:rPr>
        <w:t xml:space="preserve"> </w:t>
      </w:r>
      <w:r w:rsidR="00176E38">
        <w:rPr>
          <w:rFonts w:ascii="Calibri" w:hAnsi="Calibri"/>
          <w:color w:val="000000" w:themeColor="text1"/>
        </w:rPr>
        <w:t xml:space="preserve">Click on </w:t>
      </w:r>
      <w:r w:rsidR="00A67C96">
        <w:rPr>
          <w:rFonts w:ascii="Calibri" w:hAnsi="Calibri"/>
          <w:color w:val="000000" w:themeColor="text1"/>
        </w:rPr>
        <w:t xml:space="preserve">Other reports&gt; </w:t>
      </w:r>
      <w:r w:rsidR="00176E38">
        <w:rPr>
          <w:rFonts w:ascii="Calibri" w:hAnsi="Calibri"/>
          <w:color w:val="000000" w:themeColor="text1"/>
        </w:rPr>
        <w:t xml:space="preserve">“distance tree of results” and screen shot the tree. Compare this tree to the 16S tree in part 1. </w:t>
      </w:r>
      <w:r w:rsidR="008328AC">
        <w:rPr>
          <w:rFonts w:ascii="Calibri" w:hAnsi="Calibri"/>
          <w:color w:val="000000" w:themeColor="text1"/>
        </w:rPr>
        <w:t xml:space="preserve">Hover over the tree in yellow and expand the subtree to see the Chlamydia sequences. </w:t>
      </w:r>
      <w:r w:rsidR="00176E38">
        <w:rPr>
          <w:rFonts w:ascii="Calibri" w:hAnsi="Calibri"/>
          <w:color w:val="000000" w:themeColor="text1"/>
        </w:rPr>
        <w:t>What do you notice?</w:t>
      </w:r>
      <w:r w:rsidR="008328AC">
        <w:rPr>
          <w:rFonts w:ascii="Calibri" w:hAnsi="Calibri"/>
          <w:color w:val="000000" w:themeColor="text1"/>
        </w:rPr>
        <w:t xml:space="preserve"> </w:t>
      </w:r>
    </w:p>
    <w:p w14:paraId="1D040C06" w14:textId="77777777" w:rsidR="008328AC" w:rsidRPr="00D84878" w:rsidRDefault="008328AC" w:rsidP="00D84878">
      <w:pPr>
        <w:rPr>
          <w:color w:val="000000" w:themeColor="text1"/>
        </w:rPr>
      </w:pPr>
    </w:p>
    <w:p w14:paraId="3DDEFDCF" w14:textId="3E62D324" w:rsidR="00816492" w:rsidRDefault="008328AC" w:rsidP="0081649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04AED8F" wp14:editId="63D6F07E">
            <wp:extent cx="5516006" cy="2247900"/>
            <wp:effectExtent l="63500" t="63500" r="59690" b="635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0-22 at 10.49.45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6864" cy="2260475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A3BA4A3" w14:textId="6D4C3CF5" w:rsidR="008328AC" w:rsidRDefault="008328AC" w:rsidP="00816492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20CB6370" wp14:editId="2E9CBB70">
            <wp:extent cx="6221095" cy="1981533"/>
            <wp:effectExtent l="63500" t="63500" r="65405" b="635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0-22 at 10.51.05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8739" cy="2050857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2377D15" w14:textId="326C1590" w:rsidR="008A0D5F" w:rsidRDefault="008A0D5F" w:rsidP="00816492">
      <w:pPr>
        <w:rPr>
          <w:rFonts w:ascii="Calibri" w:hAnsi="Calibri"/>
          <w:b/>
          <w:bCs/>
          <w:color w:val="FF0000"/>
        </w:rPr>
      </w:pPr>
    </w:p>
    <w:p w14:paraId="0FCBE5F7" w14:textId="11C65216" w:rsidR="00511FF9" w:rsidRPr="00511FF9" w:rsidRDefault="00511FF9" w:rsidP="00511FF9">
      <w:pPr>
        <w:rPr>
          <w:b/>
          <w:bCs/>
          <w:color w:val="FF0000"/>
        </w:rPr>
      </w:pPr>
      <w:r w:rsidRPr="00511FF9">
        <w:rPr>
          <w:b/>
          <w:bCs/>
          <w:color w:val="FF0000"/>
          <w:highlight w:val="lightGray"/>
        </w:rPr>
        <w:t>The Add gene is quite similar in a number of species, and the many species in the Chlamydia genus to not appear to share the Add gene.</w:t>
      </w:r>
      <w:r>
        <w:rPr>
          <w:b/>
          <w:bCs/>
          <w:color w:val="FF0000"/>
        </w:rPr>
        <w:t xml:space="preserve"> </w:t>
      </w:r>
    </w:p>
    <w:p w14:paraId="778405DB" w14:textId="1EE1ACE1" w:rsidR="00511FF9" w:rsidRDefault="00511FF9" w:rsidP="00816492">
      <w:pPr>
        <w:rPr>
          <w:rFonts w:ascii="Calibri" w:hAnsi="Calibri"/>
          <w:b/>
          <w:bCs/>
          <w:color w:val="FF0000"/>
        </w:rPr>
      </w:pPr>
    </w:p>
    <w:p w14:paraId="52B1F334" w14:textId="77777777" w:rsidR="00511FF9" w:rsidRDefault="00511FF9" w:rsidP="00816492">
      <w:pPr>
        <w:rPr>
          <w:rFonts w:ascii="Calibri" w:hAnsi="Calibri"/>
          <w:b/>
          <w:bCs/>
          <w:color w:val="FF0000"/>
        </w:rPr>
      </w:pPr>
    </w:p>
    <w:p w14:paraId="7BA7B3A5" w14:textId="497456DC" w:rsidR="008328AC" w:rsidRDefault="008328AC" w:rsidP="00816492">
      <w:pPr>
        <w:rPr>
          <w:rFonts w:ascii="Calibri" w:hAnsi="Calibri"/>
        </w:rPr>
      </w:pPr>
      <w:r w:rsidRPr="008328AC">
        <w:rPr>
          <w:rFonts w:ascii="Calibri" w:hAnsi="Calibri"/>
          <w:b/>
          <w:bCs/>
          <w:color w:val="FF0000"/>
        </w:rPr>
        <w:t>2D)</w:t>
      </w:r>
      <w:r w:rsidRPr="008328AC">
        <w:rPr>
          <w:rFonts w:ascii="Calibri" w:hAnsi="Calibri"/>
          <w:color w:val="FF0000"/>
        </w:rPr>
        <w:t xml:space="preserve"> </w:t>
      </w:r>
      <w:r>
        <w:rPr>
          <w:rFonts w:ascii="Calibri" w:hAnsi="Calibri"/>
        </w:rPr>
        <w:t xml:space="preserve">Redo the protein blast, but this time select only Chlamydia trachomatis (the STI and ocular infection associated Chlamydia) as the search genome(s). </w:t>
      </w:r>
      <w:r w:rsidR="00A550FE">
        <w:rPr>
          <w:rFonts w:ascii="Calibri" w:hAnsi="Calibri"/>
        </w:rPr>
        <w:t xml:space="preserve">*be sure to select the </w:t>
      </w:r>
      <w:proofErr w:type="spellStart"/>
      <w:r w:rsidR="00A550FE">
        <w:rPr>
          <w:rFonts w:ascii="Calibri" w:hAnsi="Calibri"/>
        </w:rPr>
        <w:t>non redundant</w:t>
      </w:r>
      <w:proofErr w:type="spellEnd"/>
      <w:r w:rsidR="00A550FE">
        <w:rPr>
          <w:rFonts w:ascii="Calibri" w:hAnsi="Calibri"/>
        </w:rPr>
        <w:t xml:space="preserve"> protein sequences* </w:t>
      </w:r>
      <w:r>
        <w:rPr>
          <w:rFonts w:ascii="Calibri" w:hAnsi="Calibri"/>
        </w:rPr>
        <w:t>What is your result?</w:t>
      </w:r>
      <w:r w:rsidR="00B44E87" w:rsidRPr="00B44E87">
        <w:rPr>
          <w:rFonts w:ascii="Calibri" w:hAnsi="Calibri"/>
          <w:color w:val="000000" w:themeColor="text1"/>
        </w:rPr>
        <w:t xml:space="preserve"> </w:t>
      </w:r>
      <w:r w:rsidR="00B44E87" w:rsidRPr="00B44E87">
        <w:rPr>
          <w:rFonts w:ascii="Calibri" w:hAnsi="Calibri"/>
          <w:b/>
          <w:bCs/>
          <w:color w:val="000000" w:themeColor="text1"/>
        </w:rPr>
        <w:t xml:space="preserve">What can you conclude about the origin of the C. pneumoniae and C. trachomatis </w:t>
      </w:r>
      <w:r w:rsidR="00B44E87" w:rsidRPr="00B44E87">
        <w:rPr>
          <w:rFonts w:ascii="Calibri" w:hAnsi="Calibri"/>
          <w:b/>
          <w:bCs/>
          <w:i/>
          <w:iCs/>
          <w:color w:val="000000" w:themeColor="text1"/>
        </w:rPr>
        <w:t>Add</w:t>
      </w:r>
      <w:r w:rsidR="00B44E87" w:rsidRPr="00B44E87">
        <w:rPr>
          <w:rFonts w:ascii="Calibri" w:hAnsi="Calibri"/>
          <w:b/>
          <w:bCs/>
          <w:color w:val="000000" w:themeColor="text1"/>
        </w:rPr>
        <w:t xml:space="preserve"> genes?</w:t>
      </w:r>
    </w:p>
    <w:p w14:paraId="463B86C0" w14:textId="74B5B915" w:rsidR="008328AC" w:rsidRDefault="008328AC" w:rsidP="00816492">
      <w:pPr>
        <w:rPr>
          <w:rFonts w:ascii="Calibri" w:hAnsi="Calibri"/>
        </w:rPr>
      </w:pPr>
      <w:r w:rsidRPr="006D6E76">
        <w:rPr>
          <w:rFonts w:ascii="Calibri" w:hAnsi="Calibri"/>
          <w:noProof/>
          <w:shd w:val="clear" w:color="auto" w:fill="FF0000"/>
        </w:rPr>
        <w:drawing>
          <wp:inline distT="0" distB="0" distL="0" distR="0" wp14:anchorId="7A8A4014" wp14:editId="574433F6">
            <wp:extent cx="5207000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0-22 at 10.58.11 P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C48E" w14:textId="77777777" w:rsidR="006D6E76" w:rsidRDefault="006D6E76" w:rsidP="008328AC">
      <w:pPr>
        <w:rPr>
          <w:rFonts w:ascii="Calibri" w:hAnsi="Calibri"/>
          <w:b/>
          <w:bCs/>
          <w:color w:val="FF0000"/>
        </w:rPr>
      </w:pPr>
    </w:p>
    <w:p w14:paraId="33E7D17E" w14:textId="661E7D66" w:rsidR="008328AC" w:rsidRPr="008328AC" w:rsidRDefault="008328AC" w:rsidP="008328AC">
      <w:pPr>
        <w:rPr>
          <w:rFonts w:ascii="Calibri" w:hAnsi="Calibri"/>
          <w:b/>
          <w:bCs/>
          <w:color w:val="FF0000"/>
        </w:rPr>
      </w:pPr>
      <w:r w:rsidRPr="00511FF9">
        <w:rPr>
          <w:rFonts w:ascii="Calibri" w:hAnsi="Calibri"/>
          <w:b/>
          <w:bCs/>
          <w:color w:val="FF0000"/>
          <w:highlight w:val="lightGray"/>
        </w:rPr>
        <w:t xml:space="preserve">Chlamydia trachomatis has a different Add type gene with only a small matching region. </w:t>
      </w:r>
      <w:r w:rsidR="00511FF9">
        <w:rPr>
          <w:rFonts w:ascii="Calibri" w:hAnsi="Calibri"/>
          <w:b/>
          <w:bCs/>
          <w:color w:val="FF0000"/>
          <w:highlight w:val="lightGray"/>
        </w:rPr>
        <w:t xml:space="preserve">Either the </w:t>
      </w:r>
      <w:proofErr w:type="spellStart"/>
      <w:r w:rsidR="00511FF9">
        <w:rPr>
          <w:rFonts w:ascii="Calibri" w:hAnsi="Calibri"/>
          <w:b/>
          <w:bCs/>
          <w:color w:val="FF0000"/>
          <w:highlight w:val="lightGray"/>
        </w:rPr>
        <w:t>C.t.</w:t>
      </w:r>
      <w:proofErr w:type="spellEnd"/>
      <w:r w:rsidR="00511FF9">
        <w:rPr>
          <w:rFonts w:ascii="Calibri" w:hAnsi="Calibri"/>
          <w:b/>
          <w:bCs/>
          <w:color w:val="FF0000"/>
          <w:highlight w:val="lightGray"/>
        </w:rPr>
        <w:t xml:space="preserve"> version of the gene has been changing a lot, or the two alleles of the Add gene have different </w:t>
      </w:r>
      <w:r w:rsidR="001022FB">
        <w:rPr>
          <w:rFonts w:ascii="Calibri" w:hAnsi="Calibri"/>
          <w:b/>
          <w:bCs/>
          <w:color w:val="FF0000"/>
          <w:highlight w:val="lightGray"/>
        </w:rPr>
        <w:t xml:space="preserve">origins. </w:t>
      </w:r>
      <w:r w:rsidRPr="00511FF9">
        <w:rPr>
          <w:rFonts w:ascii="Calibri" w:hAnsi="Calibri"/>
          <w:b/>
          <w:bCs/>
          <w:color w:val="FF0000"/>
          <w:highlight w:val="lightGray"/>
        </w:rPr>
        <w:t xml:space="preserve"> </w:t>
      </w:r>
    </w:p>
    <w:p w14:paraId="015EA2CC" w14:textId="26982582" w:rsidR="00D84878" w:rsidRDefault="00D84878"/>
    <w:p w14:paraId="24209D59" w14:textId="77777777" w:rsidR="008A0D5F" w:rsidRDefault="008A0D5F" w:rsidP="008A0D5F">
      <w:r>
        <w:t xml:space="preserve">Background: </w:t>
      </w:r>
    </w:p>
    <w:p w14:paraId="0CB65C8C" w14:textId="479B1926" w:rsidR="008A0D5F" w:rsidRDefault="008A0D5F" w:rsidP="008A0D5F">
      <w:pPr>
        <w:ind w:firstLine="720"/>
      </w:pPr>
      <w:r>
        <w:t xml:space="preserve">the </w:t>
      </w:r>
      <w:proofErr w:type="spellStart"/>
      <w:r>
        <w:t>Chlamydiae</w:t>
      </w:r>
      <w:proofErr w:type="spellEnd"/>
      <w:r>
        <w:t xml:space="preserve"> </w:t>
      </w:r>
      <w:hyperlink r:id="rId19" w:history="1">
        <w:r>
          <w:rPr>
            <w:rStyle w:val="Hyperlink"/>
          </w:rPr>
          <w:t>https://en.wikipedia.org/wiki/Chlamydiae</w:t>
        </w:r>
      </w:hyperlink>
    </w:p>
    <w:p w14:paraId="035BB3E5" w14:textId="77777777" w:rsidR="008A0D5F" w:rsidRDefault="008A0D5F" w:rsidP="008A0D5F">
      <w:pPr>
        <w:ind w:firstLine="720"/>
      </w:pPr>
      <w:r>
        <w:t xml:space="preserve">Koala chlamydia </w:t>
      </w:r>
      <w:hyperlink r:id="rId20" w:history="1">
        <w:r>
          <w:rPr>
            <w:rStyle w:val="Hyperlink"/>
          </w:rPr>
          <w:t>https://www.livescience.com/62517-how-koalas-get-chlamydia.html</w:t>
        </w:r>
      </w:hyperlink>
    </w:p>
    <w:p w14:paraId="35E3A4F3" w14:textId="1241314F" w:rsidR="00D84878" w:rsidRDefault="008A0D5F" w:rsidP="008A0D5F">
      <w:pPr>
        <w:ind w:firstLine="720"/>
      </w:pPr>
      <w:r>
        <w:t>And Prescott p875-876</w:t>
      </w:r>
    </w:p>
    <w:p w14:paraId="6A0D4C3C" w14:textId="77777777" w:rsidR="008A0D5F" w:rsidRDefault="008A0D5F" w:rsidP="008A0D5F">
      <w:pPr>
        <w:ind w:firstLine="720"/>
      </w:pPr>
    </w:p>
    <w:p w14:paraId="06BB05AA" w14:textId="2D3467C8" w:rsidR="00D84878" w:rsidRDefault="008A0D5F">
      <w:r>
        <w:t>Reference tree: phyla of bacteria by 16S sequences</w:t>
      </w:r>
    </w:p>
    <w:p w14:paraId="380AA267" w14:textId="356A1501" w:rsidR="00D84878" w:rsidRDefault="00D84878">
      <w:r>
        <w:rPr>
          <w:noProof/>
        </w:rPr>
        <w:drawing>
          <wp:inline distT="0" distB="0" distL="0" distR="0" wp14:anchorId="57418CCF" wp14:editId="5842AFD6">
            <wp:extent cx="5143121" cy="467693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S_int_treeofLif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3178" cy="470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858E" w14:textId="45746949" w:rsidR="00176E38" w:rsidRDefault="00176E38"/>
    <w:p w14:paraId="7660FE71" w14:textId="77777777" w:rsidR="008A0D5F" w:rsidRDefault="008A0D5F" w:rsidP="007B2988">
      <w:pPr>
        <w:rPr>
          <w:rFonts w:ascii="Calibri" w:hAnsi="Calibri"/>
          <w:b/>
          <w:bCs/>
          <w:color w:val="FF0000"/>
          <w:sz w:val="40"/>
          <w:szCs w:val="40"/>
        </w:rPr>
      </w:pPr>
    </w:p>
    <w:p w14:paraId="0B566698" w14:textId="66195F11" w:rsidR="007B2988" w:rsidRPr="007F0E9C" w:rsidRDefault="007B2988" w:rsidP="007B2988">
      <w:pPr>
        <w:rPr>
          <w:rFonts w:ascii="Calibri" w:hAnsi="Calibri"/>
          <w:b/>
          <w:bCs/>
          <w:color w:val="FF0000"/>
          <w:sz w:val="40"/>
          <w:szCs w:val="40"/>
        </w:rPr>
      </w:pPr>
      <w:r w:rsidRPr="007F0E9C">
        <w:rPr>
          <w:rFonts w:ascii="Calibri" w:hAnsi="Calibri"/>
          <w:b/>
          <w:bCs/>
          <w:color w:val="FF0000"/>
          <w:sz w:val="40"/>
          <w:szCs w:val="40"/>
        </w:rPr>
        <w:t xml:space="preserve">Part </w:t>
      </w:r>
      <w:r>
        <w:rPr>
          <w:rFonts w:ascii="Calibri" w:hAnsi="Calibri"/>
          <w:b/>
          <w:bCs/>
          <w:color w:val="FF0000"/>
          <w:sz w:val="40"/>
          <w:szCs w:val="40"/>
        </w:rPr>
        <w:t>3</w:t>
      </w:r>
      <w:r w:rsidRPr="007F0E9C">
        <w:rPr>
          <w:rFonts w:ascii="Calibri" w:hAnsi="Calibri"/>
          <w:b/>
          <w:bCs/>
          <w:color w:val="FF0000"/>
          <w:sz w:val="40"/>
          <w:szCs w:val="40"/>
        </w:rPr>
        <w:t>:</w:t>
      </w:r>
      <w:r w:rsidR="008958C6">
        <w:rPr>
          <w:rFonts w:ascii="Calibri" w:hAnsi="Calibri"/>
          <w:b/>
          <w:bCs/>
          <w:color w:val="FF0000"/>
          <w:sz w:val="40"/>
          <w:szCs w:val="40"/>
        </w:rPr>
        <w:t xml:space="preserve"> PRIP</w:t>
      </w:r>
      <w:r w:rsidR="008A0D5F">
        <w:rPr>
          <w:rFonts w:ascii="Calibri" w:hAnsi="Calibri"/>
          <w:b/>
          <w:bCs/>
          <w:color w:val="FF0000"/>
          <w:sz w:val="40"/>
          <w:szCs w:val="40"/>
        </w:rPr>
        <w:t xml:space="preserve"> sequence and its origin</w:t>
      </w:r>
    </w:p>
    <w:p w14:paraId="033FBDE1" w14:textId="49AA82AC" w:rsidR="007B2988" w:rsidRDefault="007B2988" w:rsidP="007B2988">
      <w:pPr>
        <w:rPr>
          <w:rFonts w:ascii="Calibri" w:hAnsi="Calibri"/>
        </w:rPr>
      </w:pPr>
      <w:r w:rsidRPr="000C43BC">
        <w:rPr>
          <w:rFonts w:ascii="Calibri" w:hAnsi="Calibri"/>
        </w:rPr>
        <w:t>The purpose of this</w:t>
      </w:r>
      <w:r>
        <w:rPr>
          <w:rFonts w:ascii="Calibri" w:hAnsi="Calibri"/>
        </w:rPr>
        <w:t xml:space="preserve"> exercise </w:t>
      </w:r>
      <w:r w:rsidRPr="000C43BC">
        <w:rPr>
          <w:rFonts w:ascii="Calibri" w:hAnsi="Calibri"/>
        </w:rPr>
        <w:t xml:space="preserve">is to </w:t>
      </w:r>
      <w:r>
        <w:rPr>
          <w:rFonts w:ascii="Calibri" w:hAnsi="Calibri"/>
        </w:rPr>
        <w:t xml:space="preserve">use </w:t>
      </w:r>
      <w:r w:rsidRPr="000C43BC">
        <w:rPr>
          <w:rFonts w:ascii="Calibri" w:hAnsi="Calibri"/>
        </w:rPr>
        <w:t xml:space="preserve">BLAST </w:t>
      </w:r>
      <w:r>
        <w:rPr>
          <w:rFonts w:ascii="Calibri" w:hAnsi="Calibri"/>
        </w:rPr>
        <w:t xml:space="preserve">to compare the distribution </w:t>
      </w:r>
      <w:r w:rsidR="008A0D5F">
        <w:rPr>
          <w:rFonts w:ascii="Calibri" w:hAnsi="Calibri"/>
        </w:rPr>
        <w:t xml:space="preserve">of </w:t>
      </w:r>
      <w:r w:rsidR="00FB7871">
        <w:rPr>
          <w:rFonts w:ascii="Calibri" w:hAnsi="Calibri"/>
        </w:rPr>
        <w:t>unknown</w:t>
      </w:r>
      <w:r>
        <w:rPr>
          <w:rFonts w:ascii="Calibri" w:hAnsi="Calibri"/>
        </w:rPr>
        <w:t xml:space="preserve"> genes within the </w:t>
      </w:r>
      <w:proofErr w:type="spellStart"/>
      <w:r>
        <w:rPr>
          <w:rFonts w:ascii="Calibri" w:hAnsi="Calibri"/>
        </w:rPr>
        <w:t>chlamydiae</w:t>
      </w:r>
      <w:proofErr w:type="spellEnd"/>
    </w:p>
    <w:p w14:paraId="10953D20" w14:textId="77777777" w:rsidR="00FB7871" w:rsidRDefault="00FB7871" w:rsidP="007B2988">
      <w:pPr>
        <w:rPr>
          <w:rFonts w:ascii="Calibri" w:hAnsi="Calibri"/>
        </w:rPr>
      </w:pPr>
    </w:p>
    <w:p w14:paraId="3F640288" w14:textId="77777777" w:rsidR="007B2988" w:rsidRPr="000C43BC" w:rsidRDefault="007B2988" w:rsidP="007B2988">
      <w:pPr>
        <w:rPr>
          <w:rFonts w:ascii="Calibri" w:hAnsi="Calibri"/>
          <w:u w:val="single"/>
        </w:rPr>
      </w:pPr>
      <w:r w:rsidRPr="000C43BC">
        <w:rPr>
          <w:rFonts w:ascii="Calibri" w:hAnsi="Calibri"/>
          <w:u w:val="single"/>
        </w:rPr>
        <w:t>Learning Goals:</w:t>
      </w:r>
    </w:p>
    <w:p w14:paraId="7AC1F22C" w14:textId="77777777" w:rsidR="007B2988" w:rsidRPr="000C43BC" w:rsidRDefault="007B2988" w:rsidP="007B2988">
      <w:pPr>
        <w:rPr>
          <w:rFonts w:ascii="Calibri" w:hAnsi="Calibri"/>
          <w:u w:val="single"/>
        </w:rPr>
      </w:pPr>
    </w:p>
    <w:p w14:paraId="7D747FDC" w14:textId="05EAC8F8" w:rsidR="007B2988" w:rsidRDefault="007B2988" w:rsidP="007B2988">
      <w:pPr>
        <w:pStyle w:val="ListParagraph"/>
        <w:numPr>
          <w:ilvl w:val="0"/>
          <w:numId w:val="2"/>
        </w:numPr>
        <w:ind w:left="720"/>
        <w:rPr>
          <w:rFonts w:ascii="Calibri" w:hAnsi="Calibri"/>
        </w:rPr>
      </w:pPr>
      <w:r>
        <w:rPr>
          <w:rFonts w:ascii="Calibri" w:hAnsi="Calibri"/>
        </w:rPr>
        <w:t>Use</w:t>
      </w:r>
      <w:r w:rsidRPr="000C43BC">
        <w:rPr>
          <w:rFonts w:ascii="Calibri" w:hAnsi="Calibri"/>
        </w:rPr>
        <w:t xml:space="preserve"> BLAST </w:t>
      </w:r>
      <w:r>
        <w:rPr>
          <w:rFonts w:ascii="Calibri" w:hAnsi="Calibri"/>
        </w:rPr>
        <w:t>to find Chlamydia with integrated phage sequences</w:t>
      </w:r>
    </w:p>
    <w:p w14:paraId="795A211E" w14:textId="77777777" w:rsidR="007B2988" w:rsidRPr="000C43BC" w:rsidRDefault="007B2988" w:rsidP="007B2988">
      <w:pPr>
        <w:pStyle w:val="ListParagraph"/>
        <w:rPr>
          <w:rFonts w:ascii="Calibri" w:hAnsi="Calibri"/>
        </w:rPr>
      </w:pPr>
    </w:p>
    <w:p w14:paraId="11B56207" w14:textId="4856B789" w:rsidR="007B2988" w:rsidRDefault="007B2988" w:rsidP="007B2988">
      <w:pPr>
        <w:pStyle w:val="ListParagraph"/>
        <w:numPr>
          <w:ilvl w:val="0"/>
          <w:numId w:val="2"/>
        </w:numPr>
        <w:ind w:left="720"/>
        <w:rPr>
          <w:rFonts w:ascii="Calibri" w:hAnsi="Calibri"/>
        </w:rPr>
      </w:pPr>
      <w:proofErr w:type="spellStart"/>
      <w:r>
        <w:rPr>
          <w:rFonts w:ascii="Calibri" w:hAnsi="Calibri"/>
        </w:rPr>
        <w:lastRenderedPageBreak/>
        <w:t>Analyse</w:t>
      </w:r>
      <w:proofErr w:type="spellEnd"/>
      <w:r w:rsidRPr="000C43BC">
        <w:rPr>
          <w:rFonts w:ascii="Calibri" w:hAnsi="Calibri"/>
        </w:rPr>
        <w:t xml:space="preserve"> BLAST results</w:t>
      </w:r>
      <w:r>
        <w:rPr>
          <w:rFonts w:ascii="Calibri" w:hAnsi="Calibri"/>
        </w:rPr>
        <w:t xml:space="preserve"> to compare phage-derived genes and their distribution</w:t>
      </w:r>
    </w:p>
    <w:p w14:paraId="4608F0C4" w14:textId="77777777" w:rsidR="00FB7871" w:rsidRPr="00FB7871" w:rsidRDefault="00FB7871" w:rsidP="00FB7871">
      <w:pPr>
        <w:pStyle w:val="ListParagraph"/>
        <w:rPr>
          <w:rFonts w:ascii="Calibri" w:hAnsi="Calibri"/>
        </w:rPr>
      </w:pPr>
    </w:p>
    <w:p w14:paraId="41CBE47A" w14:textId="77777777" w:rsidR="00FB7871" w:rsidRDefault="00FB7871" w:rsidP="00FB7871">
      <w:pPr>
        <w:pStyle w:val="ListParagraph"/>
        <w:rPr>
          <w:rFonts w:ascii="Calibri" w:hAnsi="Calibri"/>
        </w:rPr>
      </w:pPr>
    </w:p>
    <w:p w14:paraId="7457681D" w14:textId="77777777" w:rsidR="0095734B" w:rsidRDefault="0095734B" w:rsidP="0095734B">
      <w:r>
        <w:t xml:space="preserve">Reference: </w:t>
      </w:r>
      <w:hyperlink r:id="rId22" w:history="1">
        <w:r>
          <w:rPr>
            <w:rStyle w:val="Hyperlink"/>
          </w:rPr>
          <w:t>https://www.tandfonline.com/doi/full/10.4161/21597073.2014.965076</w:t>
        </w:r>
      </w:hyperlink>
    </w:p>
    <w:p w14:paraId="1DF7E10D" w14:textId="7B1A0DF9" w:rsidR="00176E38" w:rsidRDefault="00176E38"/>
    <w:p w14:paraId="0DD85EC9" w14:textId="09EE8DAE" w:rsidR="0095734B" w:rsidRPr="0095734B" w:rsidRDefault="0095734B" w:rsidP="009573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  <w:r w:rsidRPr="0095734B">
        <w:rPr>
          <w:rFonts w:ascii="Courier New" w:hAnsi="Courier New" w:cs="Courier New"/>
          <w:color w:val="000000"/>
          <w:sz w:val="20"/>
          <w:szCs w:val="20"/>
        </w:rPr>
        <w:t xml:space="preserve">Rosenwald AG, Murray B, Toth T, </w:t>
      </w:r>
      <w:proofErr w:type="spellStart"/>
      <w:r w:rsidRPr="0095734B">
        <w:rPr>
          <w:rFonts w:ascii="Courier New" w:hAnsi="Courier New" w:cs="Courier New"/>
          <w:color w:val="000000"/>
          <w:sz w:val="20"/>
          <w:szCs w:val="20"/>
        </w:rPr>
        <w:t>Madupu</w:t>
      </w:r>
      <w:proofErr w:type="spellEnd"/>
      <w:r w:rsidRPr="0095734B">
        <w:rPr>
          <w:rFonts w:ascii="Courier New" w:hAnsi="Courier New" w:cs="Courier New"/>
          <w:color w:val="000000"/>
          <w:sz w:val="20"/>
          <w:szCs w:val="20"/>
        </w:rPr>
        <w:t xml:space="preserve"> R, </w:t>
      </w:r>
      <w:proofErr w:type="spellStart"/>
      <w:r w:rsidRPr="0095734B">
        <w:rPr>
          <w:rFonts w:ascii="Courier New" w:hAnsi="Courier New" w:cs="Courier New"/>
          <w:color w:val="000000"/>
          <w:sz w:val="20"/>
          <w:szCs w:val="20"/>
        </w:rPr>
        <w:t>Kyrillos</w:t>
      </w:r>
      <w:proofErr w:type="spellEnd"/>
      <w:r w:rsidRPr="0095734B">
        <w:rPr>
          <w:rFonts w:ascii="Courier New" w:hAnsi="Courier New" w:cs="Courier New"/>
          <w:color w:val="000000"/>
          <w:sz w:val="20"/>
          <w:szCs w:val="20"/>
        </w:rPr>
        <w:t xml:space="preserve"> A, Arora G. Evidence for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95734B">
        <w:rPr>
          <w:rFonts w:ascii="Courier New" w:hAnsi="Courier New" w:cs="Courier New"/>
          <w:color w:val="000000"/>
          <w:sz w:val="20"/>
          <w:szCs w:val="20"/>
        </w:rPr>
        <w:t>horizontal gene transfer between Chlamydophila pneumoniae and Chlamydia phage.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95734B">
        <w:rPr>
          <w:rFonts w:ascii="Courier New" w:hAnsi="Courier New" w:cs="Courier New"/>
          <w:color w:val="000000"/>
          <w:sz w:val="20"/>
          <w:szCs w:val="20"/>
        </w:rPr>
        <w:t>Bacteriophage. 2014 Dec 15;4(4</w:t>
      </w:r>
      <w:proofErr w:type="gramStart"/>
      <w:r w:rsidRPr="0095734B">
        <w:rPr>
          <w:rFonts w:ascii="Courier New" w:hAnsi="Courier New" w:cs="Courier New"/>
          <w:color w:val="000000"/>
          <w:sz w:val="20"/>
          <w:szCs w:val="20"/>
        </w:rPr>
        <w:t>):e</w:t>
      </w:r>
      <w:proofErr w:type="gramEnd"/>
      <w:r w:rsidRPr="0095734B">
        <w:rPr>
          <w:rFonts w:ascii="Courier New" w:hAnsi="Courier New" w:cs="Courier New"/>
          <w:color w:val="000000"/>
          <w:sz w:val="20"/>
          <w:szCs w:val="20"/>
        </w:rPr>
        <w:t xml:space="preserve">965076. </w:t>
      </w:r>
      <w:proofErr w:type="spellStart"/>
      <w:r w:rsidRPr="0095734B">
        <w:rPr>
          <w:rFonts w:ascii="Courier New" w:hAnsi="Courier New" w:cs="Courier New"/>
          <w:color w:val="000000"/>
          <w:sz w:val="20"/>
          <w:szCs w:val="20"/>
        </w:rPr>
        <w:t>eCollection</w:t>
      </w:r>
      <w:proofErr w:type="spellEnd"/>
      <w:r w:rsidRPr="0095734B">
        <w:rPr>
          <w:rFonts w:ascii="Courier New" w:hAnsi="Courier New" w:cs="Courier New"/>
          <w:color w:val="000000"/>
          <w:sz w:val="20"/>
          <w:szCs w:val="20"/>
        </w:rPr>
        <w:t xml:space="preserve"> 2014. PubMed PMID: 26713222;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95734B">
        <w:rPr>
          <w:rFonts w:ascii="Courier New" w:hAnsi="Courier New" w:cs="Courier New"/>
          <w:color w:val="000000"/>
          <w:sz w:val="20"/>
          <w:szCs w:val="20"/>
        </w:rPr>
        <w:t>PubMed Central PMCID: PMC4589997.</w:t>
      </w:r>
    </w:p>
    <w:p w14:paraId="31970E3B" w14:textId="1FBE016A" w:rsidR="0095734B" w:rsidRDefault="0095734B"/>
    <w:p w14:paraId="5748F1A2" w14:textId="167B9458" w:rsidR="0095734B" w:rsidRDefault="006C5CD5">
      <w:r>
        <w:t xml:space="preserve">Start with this sequence from Chlamydia </w:t>
      </w:r>
      <w:r w:rsidR="00A67C96">
        <w:t>pneumoniae</w:t>
      </w:r>
      <w:r>
        <w:t xml:space="preserve">; </w:t>
      </w:r>
    </w:p>
    <w:p w14:paraId="1DF6A0C7" w14:textId="77777777" w:rsidR="00FB7871" w:rsidRDefault="00FB7871"/>
    <w:p w14:paraId="6DC5778C" w14:textId="3ADCF87E" w:rsidR="00A67C96" w:rsidRPr="00FB7871" w:rsidRDefault="00A67C96" w:rsidP="00A67C96">
      <w:pPr>
        <w:rPr>
          <w:rFonts w:ascii="Courier" w:hAnsi="Courier"/>
        </w:rPr>
      </w:pPr>
      <w:r w:rsidRPr="00FB7871">
        <w:rPr>
          <w:rFonts w:ascii="Courier" w:hAnsi="Courier"/>
        </w:rPr>
        <w:t xml:space="preserve">&gt;Chlamydia </w:t>
      </w:r>
      <w:proofErr w:type="spellStart"/>
      <w:r w:rsidRPr="00FB7871">
        <w:rPr>
          <w:rFonts w:ascii="Courier" w:hAnsi="Courier"/>
        </w:rPr>
        <w:t>pneumoniae_LPCoLN</w:t>
      </w:r>
      <w:proofErr w:type="spellEnd"/>
      <w:r w:rsidR="00DC3246" w:rsidRPr="00FB7871">
        <w:rPr>
          <w:rFonts w:ascii="Courier" w:hAnsi="Courier"/>
        </w:rPr>
        <w:t xml:space="preserve"> PRIP-like protein</w:t>
      </w:r>
    </w:p>
    <w:p w14:paraId="71ECC4BC" w14:textId="61BFCF2B" w:rsidR="006C5CD5" w:rsidRPr="00FB7871" w:rsidRDefault="00A67C96" w:rsidP="00A67C96">
      <w:pPr>
        <w:rPr>
          <w:rFonts w:ascii="Courier" w:hAnsi="Courier"/>
        </w:rPr>
      </w:pPr>
      <w:r w:rsidRPr="00FB7871">
        <w:rPr>
          <w:rFonts w:ascii="Courier" w:hAnsi="Courier"/>
        </w:rPr>
        <w:t>MRELNAFELTQPEEYRNRWVLMPCLKCRFCRTQHAKVWSYRCVHEASLYEKNCFLTLTYDDKHLPQYGSLVKLHLQLFLKRLRDRISPHKIRYFGCGEYGTKLQRPHYHLLIFNYDSLLDG</w:t>
      </w:r>
    </w:p>
    <w:p w14:paraId="0F625541" w14:textId="4A6D6532" w:rsidR="006C5CD5" w:rsidRDefault="006C5CD5"/>
    <w:p w14:paraId="61D00D0C" w14:textId="1B001A3B" w:rsidR="006C5CD5" w:rsidRDefault="006C5CD5">
      <w:r>
        <w:t xml:space="preserve">Make a </w:t>
      </w:r>
      <w:r w:rsidR="00A67C96">
        <w:t>protein-protein BLAST</w:t>
      </w:r>
      <w:r>
        <w:t xml:space="preserve"> search t</w:t>
      </w:r>
      <w:r w:rsidR="00A67C96">
        <w:t>o find other proteins with similar sequences</w:t>
      </w:r>
    </w:p>
    <w:p w14:paraId="6DFB152F" w14:textId="54689E6A" w:rsidR="00A67C96" w:rsidRDefault="00A67C96"/>
    <w:p w14:paraId="4C92298A" w14:textId="2A070573" w:rsidR="00A67C96" w:rsidRDefault="00DC3246">
      <w:r>
        <w:t>Under ‘descriptions’ Select the 8-10 most similar sequences as well as 1-3 with less than 60% percent identity</w:t>
      </w:r>
    </w:p>
    <w:p w14:paraId="46754027" w14:textId="1B2B027E" w:rsidR="00DC3246" w:rsidRDefault="00DC3246"/>
    <w:p w14:paraId="5C0B6BF2" w14:textId="677F4BFA" w:rsidR="00DC3246" w:rsidRDefault="008A0D5F">
      <w:r>
        <w:rPr>
          <w:rFonts w:ascii="Calibri" w:hAnsi="Calibri"/>
          <w:b/>
          <w:bCs/>
          <w:color w:val="FF0000"/>
        </w:rPr>
        <w:t>3</w:t>
      </w:r>
      <w:proofErr w:type="gramStart"/>
      <w:r>
        <w:rPr>
          <w:rFonts w:ascii="Calibri" w:hAnsi="Calibri"/>
          <w:b/>
          <w:bCs/>
          <w:color w:val="FF0000"/>
        </w:rPr>
        <w:t>A</w:t>
      </w:r>
      <w:r w:rsidRPr="008328AC">
        <w:rPr>
          <w:rFonts w:ascii="Calibri" w:hAnsi="Calibri"/>
          <w:b/>
          <w:bCs/>
          <w:color w:val="FF0000"/>
        </w:rPr>
        <w:t>)</w:t>
      </w:r>
      <w:r w:rsidRPr="008328AC">
        <w:rPr>
          <w:rFonts w:ascii="Calibri" w:hAnsi="Calibri"/>
          <w:color w:val="FF0000"/>
        </w:rPr>
        <w:t xml:space="preserve"> </w:t>
      </w:r>
      <w:r>
        <w:t xml:space="preserve"> </w:t>
      </w:r>
      <w:r w:rsidR="00DC3246">
        <w:t>Click</w:t>
      </w:r>
      <w:proofErr w:type="gramEnd"/>
      <w:r w:rsidR="00DC3246">
        <w:t xml:space="preserve"> on ‘distance tree of results’ at the upper right corner of DESCRIPTIONS AFTER selecting a few sequences of interest. Screen shot the tree.</w:t>
      </w:r>
    </w:p>
    <w:p w14:paraId="59FCDF57" w14:textId="77777777" w:rsidR="004953B1" w:rsidRPr="004953B1" w:rsidRDefault="004953B1" w:rsidP="004953B1">
      <w:r>
        <w:t xml:space="preserve">Hint; </w:t>
      </w:r>
      <w:hyperlink r:id="rId23" w:history="1">
        <w:r w:rsidRPr="004953B1">
          <w:rPr>
            <w:color w:val="0000FF"/>
            <w:u w:val="single"/>
          </w:rPr>
          <w:t>https://en.wikipedia.org/wiki/Microviridae</w:t>
        </w:r>
      </w:hyperlink>
    </w:p>
    <w:p w14:paraId="72ABCA26" w14:textId="063A0002" w:rsidR="00DC3246" w:rsidRDefault="00DC3246"/>
    <w:p w14:paraId="7A1F128E" w14:textId="24E8DB9B" w:rsidR="004953B1" w:rsidRDefault="004953B1">
      <w:r>
        <w:t xml:space="preserve">If BLAST will not let you get a subset distance tree for some reason, you can do this analysis with the tree of all results. </w:t>
      </w:r>
    </w:p>
    <w:p w14:paraId="0A409C44" w14:textId="36EFC151" w:rsidR="007821D0" w:rsidRDefault="007821D0"/>
    <w:p w14:paraId="26D81A6B" w14:textId="4B7A341E" w:rsidR="001022FB" w:rsidRDefault="001022FB">
      <w:r>
        <w:rPr>
          <w:noProof/>
        </w:rPr>
        <w:drawing>
          <wp:inline distT="0" distB="0" distL="0" distR="0" wp14:anchorId="2A2E340C" wp14:editId="6EFB4EBD">
            <wp:extent cx="5486400" cy="2298700"/>
            <wp:effectExtent l="63500" t="63500" r="63500" b="635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1-06 at 3.25.51 PM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8700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53546CA" w14:textId="77777777" w:rsidR="001022FB" w:rsidRDefault="001022FB">
      <w:pPr>
        <w:rPr>
          <w:rFonts w:ascii="Calibri" w:hAnsi="Calibri"/>
          <w:b/>
          <w:bCs/>
          <w:color w:val="FF0000"/>
        </w:rPr>
      </w:pPr>
    </w:p>
    <w:p w14:paraId="5D135E53" w14:textId="3A088DD0" w:rsidR="008A0D5F" w:rsidRDefault="008A0D5F">
      <w:r>
        <w:rPr>
          <w:rFonts w:ascii="Calibri" w:hAnsi="Calibri"/>
          <w:b/>
          <w:bCs/>
          <w:color w:val="FF0000"/>
        </w:rPr>
        <w:t>3B</w:t>
      </w:r>
      <w:r w:rsidRPr="008328AC">
        <w:rPr>
          <w:rFonts w:ascii="Calibri" w:hAnsi="Calibri"/>
          <w:b/>
          <w:bCs/>
          <w:color w:val="FF0000"/>
        </w:rPr>
        <w:t>)</w:t>
      </w:r>
      <w:r w:rsidRPr="008328AC">
        <w:rPr>
          <w:rFonts w:ascii="Calibri" w:hAnsi="Calibri"/>
          <w:color w:val="FF0000"/>
        </w:rPr>
        <w:t xml:space="preserve"> </w:t>
      </w:r>
      <w:r w:rsidR="00DC3246">
        <w:t xml:space="preserve">What is the </w:t>
      </w:r>
      <w:r w:rsidR="008958C6">
        <w:t xml:space="preserve">evolutionary </w:t>
      </w:r>
      <w:r w:rsidR="00DC3246">
        <w:t xml:space="preserve">origin of this </w:t>
      </w:r>
      <w:r w:rsidR="008958C6">
        <w:t>PRIP gene</w:t>
      </w:r>
      <w:r w:rsidR="00DC3246">
        <w:t xml:space="preserve">? </w:t>
      </w:r>
      <w:r>
        <w:t xml:space="preserve">Did it come from </w:t>
      </w:r>
      <w:proofErr w:type="spellStart"/>
      <w:r>
        <w:t>Chlamydiae</w:t>
      </w:r>
      <w:proofErr w:type="spellEnd"/>
      <w:r>
        <w:t xml:space="preserve"> to the phage, or the other way around? </w:t>
      </w:r>
    </w:p>
    <w:p w14:paraId="53B89BF8" w14:textId="17E9B89C" w:rsidR="004953B1" w:rsidRDefault="004953B1"/>
    <w:p w14:paraId="7C5BEAA5" w14:textId="5D9A6C4C" w:rsidR="001022FB" w:rsidRPr="001022FB" w:rsidRDefault="001022FB">
      <w:pPr>
        <w:rPr>
          <w:color w:val="FF0000"/>
        </w:rPr>
      </w:pPr>
      <w:r w:rsidRPr="001022FB">
        <w:rPr>
          <w:color w:val="FF0000"/>
          <w:highlight w:val="lightGray"/>
        </w:rPr>
        <w:lastRenderedPageBreak/>
        <w:t>It came from the phage</w:t>
      </w:r>
    </w:p>
    <w:p w14:paraId="30FDBD9C" w14:textId="77777777" w:rsidR="008A0D5F" w:rsidRDefault="008A0D5F"/>
    <w:p w14:paraId="4AEDFA86" w14:textId="26CF4591" w:rsidR="00DC3246" w:rsidRDefault="008A0D5F">
      <w:r>
        <w:rPr>
          <w:rFonts w:ascii="Calibri" w:hAnsi="Calibri"/>
          <w:b/>
          <w:bCs/>
          <w:color w:val="FF0000"/>
        </w:rPr>
        <w:t>3C</w:t>
      </w:r>
      <w:r w:rsidRPr="008328AC">
        <w:rPr>
          <w:rFonts w:ascii="Calibri" w:hAnsi="Calibri"/>
          <w:b/>
          <w:bCs/>
          <w:color w:val="FF0000"/>
        </w:rPr>
        <w:t>)</w:t>
      </w:r>
      <w:r w:rsidRPr="008328AC">
        <w:rPr>
          <w:rFonts w:ascii="Calibri" w:hAnsi="Calibri"/>
          <w:color w:val="FF0000"/>
        </w:rPr>
        <w:t xml:space="preserve"> </w:t>
      </w:r>
      <w:r>
        <w:t>What supports your conclusion?</w:t>
      </w:r>
    </w:p>
    <w:p w14:paraId="67DBE8B5" w14:textId="6BB78AA2" w:rsidR="00DC3246" w:rsidRDefault="00DC3246"/>
    <w:p w14:paraId="7B4E4FF3" w14:textId="6049037C" w:rsidR="007821D0" w:rsidRPr="001022FB" w:rsidRDefault="001022FB">
      <w:pPr>
        <w:rPr>
          <w:color w:val="FF0000"/>
        </w:rPr>
      </w:pPr>
      <w:r w:rsidRPr="001022FB">
        <w:rPr>
          <w:color w:val="FF0000"/>
          <w:highlight w:val="lightGray"/>
        </w:rPr>
        <w:t>The ancestral genes at the root of the tree are all viral in nature, in addition the branch of the tree with Chlamydia sequences also has a chlamydia phage gene. Finally, like the Add gene results not all Chlamydia species have this PRIP gene.</w:t>
      </w:r>
      <w:r w:rsidRPr="001022FB">
        <w:rPr>
          <w:color w:val="FF0000"/>
        </w:rPr>
        <w:t xml:space="preserve"> </w:t>
      </w:r>
    </w:p>
    <w:p w14:paraId="6341CD91" w14:textId="6E7824D1" w:rsidR="007821D0" w:rsidRDefault="007821D0"/>
    <w:p w14:paraId="12294A68" w14:textId="77777777" w:rsidR="007821D0" w:rsidRDefault="007821D0"/>
    <w:p w14:paraId="75E89088" w14:textId="356BBD21" w:rsidR="008958C6" w:rsidRPr="007F0E9C" w:rsidRDefault="008958C6" w:rsidP="008958C6">
      <w:pPr>
        <w:rPr>
          <w:rFonts w:ascii="Calibri" w:hAnsi="Calibri"/>
          <w:b/>
          <w:bCs/>
          <w:color w:val="FF0000"/>
          <w:sz w:val="40"/>
          <w:szCs w:val="40"/>
        </w:rPr>
      </w:pPr>
      <w:r w:rsidRPr="007F0E9C">
        <w:rPr>
          <w:rFonts w:ascii="Calibri" w:hAnsi="Calibri"/>
          <w:b/>
          <w:bCs/>
          <w:color w:val="FF0000"/>
          <w:sz w:val="40"/>
          <w:szCs w:val="40"/>
        </w:rPr>
        <w:t xml:space="preserve">Part </w:t>
      </w:r>
      <w:r>
        <w:rPr>
          <w:rFonts w:ascii="Calibri" w:hAnsi="Calibri"/>
          <w:b/>
          <w:bCs/>
          <w:color w:val="FF0000"/>
          <w:sz w:val="40"/>
          <w:szCs w:val="40"/>
        </w:rPr>
        <w:t>4</w:t>
      </w:r>
      <w:r w:rsidRPr="007F0E9C">
        <w:rPr>
          <w:rFonts w:ascii="Calibri" w:hAnsi="Calibri"/>
          <w:b/>
          <w:bCs/>
          <w:color w:val="FF0000"/>
          <w:sz w:val="40"/>
          <w:szCs w:val="40"/>
        </w:rPr>
        <w:t>:</w:t>
      </w:r>
      <w:r>
        <w:rPr>
          <w:rFonts w:ascii="Calibri" w:hAnsi="Calibri"/>
          <w:b/>
          <w:bCs/>
          <w:color w:val="FF0000"/>
          <w:sz w:val="40"/>
          <w:szCs w:val="40"/>
        </w:rPr>
        <w:t xml:space="preserve"> Conclusions</w:t>
      </w:r>
    </w:p>
    <w:p w14:paraId="44448AC2" w14:textId="76174615" w:rsidR="008958C6" w:rsidRDefault="008958C6"/>
    <w:p w14:paraId="6C63F545" w14:textId="77777777" w:rsidR="008958C6" w:rsidRDefault="008958C6"/>
    <w:p w14:paraId="4B41774C" w14:textId="2CE2A68E" w:rsidR="00DC3246" w:rsidRDefault="008A0D5F">
      <w:r>
        <w:rPr>
          <w:rFonts w:ascii="Calibri" w:hAnsi="Calibri"/>
          <w:b/>
          <w:bCs/>
          <w:color w:val="FF0000"/>
        </w:rPr>
        <w:t>4A</w:t>
      </w:r>
      <w:r w:rsidRPr="008328AC">
        <w:rPr>
          <w:rFonts w:ascii="Calibri" w:hAnsi="Calibri"/>
          <w:b/>
          <w:bCs/>
          <w:color w:val="FF0000"/>
        </w:rPr>
        <w:t>)</w:t>
      </w:r>
      <w:r w:rsidRPr="008328AC">
        <w:rPr>
          <w:rFonts w:ascii="Calibri" w:hAnsi="Calibri"/>
          <w:color w:val="FF0000"/>
        </w:rPr>
        <w:t xml:space="preserve"> </w:t>
      </w:r>
      <w:r w:rsidR="00DC3246">
        <w:t xml:space="preserve">Why does the distribution of PRIP, 16S and Add genes differ among the closely related </w:t>
      </w:r>
      <w:proofErr w:type="spellStart"/>
      <w:r w:rsidR="00DC3246">
        <w:t>chlamydiae</w:t>
      </w:r>
      <w:proofErr w:type="spellEnd"/>
      <w:r w:rsidR="00DC3246">
        <w:t xml:space="preserve">? </w:t>
      </w:r>
    </w:p>
    <w:p w14:paraId="27BB7982" w14:textId="5E313862" w:rsidR="006C5CD5" w:rsidRDefault="006C5CD5"/>
    <w:p w14:paraId="214CDE5F" w14:textId="7C1CCCC6" w:rsidR="006C5CD5" w:rsidRPr="000659A0" w:rsidRDefault="000659A0">
      <w:pPr>
        <w:rPr>
          <w:color w:val="FF0000"/>
        </w:rPr>
      </w:pPr>
      <w:r w:rsidRPr="001022FB">
        <w:rPr>
          <w:color w:val="FF0000"/>
          <w:highlight w:val="lightGray"/>
        </w:rPr>
        <w:t>Each gene was derived from a different kind of gene transfer; vertical or horizontal and thus they are distributed differently among the species in the same genus.</w:t>
      </w:r>
    </w:p>
    <w:p w14:paraId="03ACE74C" w14:textId="1B32010A" w:rsidR="00DC3246" w:rsidRDefault="00DC3246"/>
    <w:p w14:paraId="685E9979" w14:textId="2D6F9C0C" w:rsidR="00DC3246" w:rsidRDefault="008A0D5F">
      <w:r>
        <w:rPr>
          <w:rFonts w:ascii="Calibri" w:hAnsi="Calibri"/>
          <w:b/>
          <w:bCs/>
          <w:color w:val="FF0000"/>
        </w:rPr>
        <w:t>4B</w:t>
      </w:r>
      <w:r w:rsidRPr="008328AC">
        <w:rPr>
          <w:rFonts w:ascii="Calibri" w:hAnsi="Calibri"/>
          <w:b/>
          <w:bCs/>
          <w:color w:val="FF0000"/>
        </w:rPr>
        <w:t>)</w:t>
      </w:r>
      <w:r w:rsidRPr="008328AC">
        <w:rPr>
          <w:rFonts w:ascii="Calibri" w:hAnsi="Calibri"/>
          <w:color w:val="FF0000"/>
        </w:rPr>
        <w:t xml:space="preserve"> </w:t>
      </w:r>
      <w:r w:rsidR="00DC3246">
        <w:t xml:space="preserve">Suggest mechanisms for the </w:t>
      </w:r>
      <w:r w:rsidR="008958C6">
        <w:t>evolutionary origin and method of acquisition (e.g. vertical or horizontal and if horizontal what method)</w:t>
      </w:r>
      <w:r w:rsidR="00DC3246">
        <w:t xml:space="preserve"> of each gene among the</w:t>
      </w:r>
      <w:r>
        <w:t xml:space="preserve"> </w:t>
      </w:r>
      <w:proofErr w:type="spellStart"/>
      <w:r w:rsidR="00DC3246">
        <w:t>Chlamydiae</w:t>
      </w:r>
      <w:proofErr w:type="spellEnd"/>
      <w:r w:rsidR="00DC3246">
        <w:t>.</w:t>
      </w:r>
    </w:p>
    <w:p w14:paraId="54638CCB" w14:textId="0A1D372B" w:rsidR="00DC3246" w:rsidRDefault="00DC3246"/>
    <w:p w14:paraId="1DDA23EC" w14:textId="7BFD79EC" w:rsidR="00DC3246" w:rsidRPr="001022FB" w:rsidRDefault="00DC3246">
      <w:pPr>
        <w:rPr>
          <w:b/>
          <w:bCs/>
          <w:color w:val="FF0000"/>
          <w:sz w:val="36"/>
          <w:szCs w:val="36"/>
          <w:highlight w:val="lightGray"/>
        </w:rPr>
      </w:pPr>
      <w:r w:rsidRPr="001022FB">
        <w:rPr>
          <w:b/>
          <w:bCs/>
          <w:color w:val="FF0000"/>
          <w:sz w:val="36"/>
          <w:szCs w:val="36"/>
          <w:highlight w:val="lightGray"/>
        </w:rPr>
        <w:t>16S</w:t>
      </w:r>
    </w:p>
    <w:p w14:paraId="463B5C61" w14:textId="2DC23EDE" w:rsidR="00DC3246" w:rsidRPr="001022FB" w:rsidRDefault="00DC3246">
      <w:pPr>
        <w:rPr>
          <w:b/>
          <w:bCs/>
          <w:color w:val="FF0000"/>
          <w:sz w:val="36"/>
          <w:szCs w:val="36"/>
          <w:highlight w:val="lightGray"/>
        </w:rPr>
      </w:pPr>
    </w:p>
    <w:p w14:paraId="0FF2A192" w14:textId="751EF7B7" w:rsidR="008A0D5F" w:rsidRPr="001022FB" w:rsidRDefault="000659A0">
      <w:pPr>
        <w:rPr>
          <w:b/>
          <w:bCs/>
          <w:color w:val="FF0000"/>
          <w:sz w:val="36"/>
          <w:szCs w:val="36"/>
          <w:highlight w:val="lightGray"/>
        </w:rPr>
      </w:pPr>
      <w:r w:rsidRPr="001022FB">
        <w:rPr>
          <w:b/>
          <w:bCs/>
          <w:color w:val="FF0000"/>
          <w:sz w:val="36"/>
          <w:szCs w:val="36"/>
          <w:highlight w:val="lightGray"/>
        </w:rPr>
        <w:t xml:space="preserve">Vertically transmitted from the ancestor (LUCA) of </w:t>
      </w:r>
      <w:proofErr w:type="spellStart"/>
      <w:r w:rsidRPr="001022FB">
        <w:rPr>
          <w:b/>
          <w:bCs/>
          <w:color w:val="FF0000"/>
          <w:sz w:val="36"/>
          <w:szCs w:val="36"/>
          <w:highlight w:val="lightGray"/>
        </w:rPr>
        <w:t>chlamydiae</w:t>
      </w:r>
      <w:proofErr w:type="spellEnd"/>
    </w:p>
    <w:p w14:paraId="40121FE4" w14:textId="77777777" w:rsidR="000659A0" w:rsidRPr="001022FB" w:rsidRDefault="000659A0">
      <w:pPr>
        <w:rPr>
          <w:b/>
          <w:bCs/>
          <w:color w:val="FF0000"/>
          <w:sz w:val="36"/>
          <w:szCs w:val="36"/>
          <w:highlight w:val="lightGray"/>
        </w:rPr>
      </w:pPr>
    </w:p>
    <w:p w14:paraId="1E5ED968" w14:textId="7194C761" w:rsidR="00DC3246" w:rsidRPr="001022FB" w:rsidRDefault="00DC3246">
      <w:pPr>
        <w:rPr>
          <w:b/>
          <w:bCs/>
          <w:color w:val="FF0000"/>
          <w:sz w:val="36"/>
          <w:szCs w:val="36"/>
          <w:highlight w:val="lightGray"/>
        </w:rPr>
      </w:pPr>
      <w:r w:rsidRPr="001022FB">
        <w:rPr>
          <w:b/>
          <w:bCs/>
          <w:color w:val="FF0000"/>
          <w:sz w:val="36"/>
          <w:szCs w:val="36"/>
          <w:highlight w:val="lightGray"/>
        </w:rPr>
        <w:t>Add</w:t>
      </w:r>
    </w:p>
    <w:p w14:paraId="73B1BF62" w14:textId="77777777" w:rsidR="000B4472" w:rsidRPr="001022FB" w:rsidRDefault="000B4472">
      <w:pPr>
        <w:rPr>
          <w:b/>
          <w:bCs/>
          <w:color w:val="FF0000"/>
          <w:sz w:val="36"/>
          <w:szCs w:val="36"/>
          <w:highlight w:val="lightGray"/>
        </w:rPr>
      </w:pPr>
    </w:p>
    <w:p w14:paraId="4034C781" w14:textId="60247476" w:rsidR="00DC3246" w:rsidRPr="001022FB" w:rsidRDefault="000B4472">
      <w:pPr>
        <w:rPr>
          <w:b/>
          <w:bCs/>
          <w:color w:val="FF0000"/>
          <w:sz w:val="36"/>
          <w:szCs w:val="36"/>
          <w:highlight w:val="lightGray"/>
        </w:rPr>
      </w:pPr>
      <w:r w:rsidRPr="001022FB">
        <w:rPr>
          <w:b/>
          <w:bCs/>
          <w:color w:val="FF0000"/>
          <w:sz w:val="36"/>
          <w:szCs w:val="36"/>
          <w:highlight w:val="lightGray"/>
        </w:rPr>
        <w:t xml:space="preserve"> Horizontally transmitted from another bacterium, probably by natural competence</w:t>
      </w:r>
    </w:p>
    <w:p w14:paraId="5C50DA48" w14:textId="77777777" w:rsidR="008A0D5F" w:rsidRPr="001022FB" w:rsidRDefault="008A0D5F">
      <w:pPr>
        <w:rPr>
          <w:b/>
          <w:bCs/>
          <w:color w:val="FF0000"/>
          <w:sz w:val="36"/>
          <w:szCs w:val="36"/>
          <w:highlight w:val="lightGray"/>
        </w:rPr>
      </w:pPr>
    </w:p>
    <w:p w14:paraId="7A8718AE" w14:textId="72FE49DF" w:rsidR="00DC3246" w:rsidRPr="001022FB" w:rsidRDefault="00DC3246">
      <w:pPr>
        <w:rPr>
          <w:b/>
          <w:bCs/>
          <w:color w:val="FF0000"/>
          <w:sz w:val="36"/>
          <w:szCs w:val="36"/>
          <w:highlight w:val="lightGray"/>
        </w:rPr>
      </w:pPr>
      <w:r w:rsidRPr="001022FB">
        <w:rPr>
          <w:b/>
          <w:bCs/>
          <w:color w:val="FF0000"/>
          <w:sz w:val="36"/>
          <w:szCs w:val="36"/>
          <w:highlight w:val="lightGray"/>
        </w:rPr>
        <w:t>PRIP</w:t>
      </w:r>
    </w:p>
    <w:p w14:paraId="2064E0DB" w14:textId="5912FA50" w:rsidR="000B4472" w:rsidRPr="001022FB" w:rsidRDefault="000B4472">
      <w:pPr>
        <w:rPr>
          <w:b/>
          <w:bCs/>
          <w:color w:val="FF0000"/>
          <w:sz w:val="36"/>
          <w:szCs w:val="36"/>
          <w:highlight w:val="lightGray"/>
        </w:rPr>
      </w:pPr>
    </w:p>
    <w:p w14:paraId="4819B736" w14:textId="3D4E61AD" w:rsidR="000B4472" w:rsidRPr="000B4472" w:rsidRDefault="000B4472">
      <w:pPr>
        <w:rPr>
          <w:b/>
          <w:bCs/>
          <w:color w:val="FF0000"/>
          <w:sz w:val="36"/>
          <w:szCs w:val="36"/>
        </w:rPr>
      </w:pPr>
      <w:r w:rsidRPr="001022FB">
        <w:rPr>
          <w:b/>
          <w:bCs/>
          <w:color w:val="FF0000"/>
          <w:sz w:val="36"/>
          <w:szCs w:val="36"/>
          <w:highlight w:val="lightGray"/>
        </w:rPr>
        <w:t>Horizontally transmitted by phage transduction from the chlamydia phage (</w:t>
      </w:r>
      <w:proofErr w:type="spellStart"/>
      <w:r w:rsidRPr="001022FB">
        <w:rPr>
          <w:b/>
          <w:bCs/>
          <w:color w:val="FF0000"/>
          <w:sz w:val="36"/>
          <w:szCs w:val="36"/>
          <w:highlight w:val="lightGray"/>
        </w:rPr>
        <w:t>microviridae</w:t>
      </w:r>
      <w:proofErr w:type="spellEnd"/>
      <w:r w:rsidRPr="001022FB">
        <w:rPr>
          <w:b/>
          <w:bCs/>
          <w:color w:val="FF0000"/>
          <w:sz w:val="36"/>
          <w:szCs w:val="36"/>
          <w:highlight w:val="lightGray"/>
        </w:rPr>
        <w:t>)</w:t>
      </w:r>
      <w:bookmarkStart w:id="0" w:name="_GoBack"/>
      <w:bookmarkEnd w:id="0"/>
    </w:p>
    <w:sectPr w:rsidR="000B4472" w:rsidRPr="000B4472" w:rsidSect="00A9594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863D9"/>
    <w:multiLevelType w:val="hybridMultilevel"/>
    <w:tmpl w:val="129E975A"/>
    <w:lvl w:ilvl="0" w:tplc="963E3C1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A2DCE"/>
    <w:multiLevelType w:val="hybridMultilevel"/>
    <w:tmpl w:val="B4220C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0010A"/>
    <w:multiLevelType w:val="hybridMultilevel"/>
    <w:tmpl w:val="042687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A146F0"/>
    <w:multiLevelType w:val="hybridMultilevel"/>
    <w:tmpl w:val="649A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F65"/>
    <w:rsid w:val="00050AA9"/>
    <w:rsid w:val="000659A0"/>
    <w:rsid w:val="00093826"/>
    <w:rsid w:val="000B4472"/>
    <w:rsid w:val="000E0068"/>
    <w:rsid w:val="001022FB"/>
    <w:rsid w:val="00176E38"/>
    <w:rsid w:val="0019169D"/>
    <w:rsid w:val="00197C7D"/>
    <w:rsid w:val="00211A41"/>
    <w:rsid w:val="002D35C9"/>
    <w:rsid w:val="002E7A41"/>
    <w:rsid w:val="00350245"/>
    <w:rsid w:val="00455F11"/>
    <w:rsid w:val="004953B1"/>
    <w:rsid w:val="004B0F55"/>
    <w:rsid w:val="004C510C"/>
    <w:rsid w:val="00511FF9"/>
    <w:rsid w:val="0055268D"/>
    <w:rsid w:val="0060548F"/>
    <w:rsid w:val="00617F65"/>
    <w:rsid w:val="00652E51"/>
    <w:rsid w:val="0065368D"/>
    <w:rsid w:val="006C5CD5"/>
    <w:rsid w:val="006D6E76"/>
    <w:rsid w:val="007103BB"/>
    <w:rsid w:val="007307BF"/>
    <w:rsid w:val="0073790A"/>
    <w:rsid w:val="007821D0"/>
    <w:rsid w:val="007B2988"/>
    <w:rsid w:val="007F0E9C"/>
    <w:rsid w:val="007F5065"/>
    <w:rsid w:val="00816492"/>
    <w:rsid w:val="008328AC"/>
    <w:rsid w:val="008808FF"/>
    <w:rsid w:val="008958C6"/>
    <w:rsid w:val="008A0D5F"/>
    <w:rsid w:val="0091097F"/>
    <w:rsid w:val="0095734B"/>
    <w:rsid w:val="00962FD0"/>
    <w:rsid w:val="009A17A7"/>
    <w:rsid w:val="00A35D49"/>
    <w:rsid w:val="00A550FE"/>
    <w:rsid w:val="00A67C96"/>
    <w:rsid w:val="00A9594C"/>
    <w:rsid w:val="00B233C4"/>
    <w:rsid w:val="00B44E87"/>
    <w:rsid w:val="00B84D35"/>
    <w:rsid w:val="00BC1E3D"/>
    <w:rsid w:val="00BF58E7"/>
    <w:rsid w:val="00C70F2D"/>
    <w:rsid w:val="00D210A3"/>
    <w:rsid w:val="00D84878"/>
    <w:rsid w:val="00DC3246"/>
    <w:rsid w:val="00E019D9"/>
    <w:rsid w:val="00E11244"/>
    <w:rsid w:val="00F051DC"/>
    <w:rsid w:val="00F16DA9"/>
    <w:rsid w:val="00F61FB5"/>
    <w:rsid w:val="00FB1274"/>
    <w:rsid w:val="00FB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2B32C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53B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617F6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7F65"/>
    <w:pPr>
      <w:ind w:left="720"/>
      <w:contextualSpacing/>
    </w:pPr>
    <w:rPr>
      <w:rFonts w:ascii="Cambria" w:eastAsia="MS Mincho" w:hAnsi="Cambria"/>
    </w:rPr>
  </w:style>
  <w:style w:type="character" w:styleId="FollowedHyperlink">
    <w:name w:val="FollowedHyperlink"/>
    <w:basedOn w:val="DefaultParagraphFont"/>
    <w:uiPriority w:val="99"/>
    <w:semiHidden/>
    <w:unhideWhenUsed/>
    <w:rsid w:val="009A17A7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64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649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E3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E38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176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last.ncbi.nlm.nih.gov/Blast.cgi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://blast.ncbi.nlm.nih.gov/Blast.cg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livescience.com/62517-how-koalas-get-chlamydi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ncbi.nlm.nih.gov/BLAST/Blast.cgi?CMD=Web&amp;PAGE_TYPE=BlastDocs" TargetMode="External"/><Relationship Id="rId11" Type="http://schemas.openxmlformats.org/officeDocument/2006/relationships/hyperlink" Target="http://blast.ncbi.nlm.nih.gov/Blast.cgi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blast.ncbi.nlm.nih.gov/Blast.cgi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en.wikipedia.org/wiki/Microvirida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Chlamydi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tandfonline.com/doi/full/10.4161/21597073.2014.9650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Georgetown University</Company>
  <LinksUpToDate>false</LinksUpToDate>
  <CharactersWithSpaces>10627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Gaurav S Arora</dc:creator>
  <cp:keywords/>
  <dc:description/>
  <cp:lastModifiedBy>Shawna Reed</cp:lastModifiedBy>
  <cp:revision>3</cp:revision>
  <cp:lastPrinted>2018-11-12T18:08:00Z</cp:lastPrinted>
  <dcterms:created xsi:type="dcterms:W3CDTF">2020-01-08T00:57:00Z</dcterms:created>
  <dcterms:modified xsi:type="dcterms:W3CDTF">2020-01-08T04:09:00Z</dcterms:modified>
</cp:coreProperties>
</file>